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3" w:rsidRPr="005A26AF" w:rsidRDefault="005B464B">
      <w:pPr>
        <w:framePr w:h="643" w:hSpace="10080" w:wrap="notBeside" w:vAnchor="text" w:hAnchor="margin" w:x="102" w:y="1"/>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3C8CA9BD" wp14:editId="7B588F8C">
            <wp:extent cx="7480300" cy="406400"/>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0" cy="406400"/>
                    </a:xfrm>
                    <a:prstGeom prst="rect">
                      <a:avLst/>
                    </a:prstGeom>
                    <a:noFill/>
                    <a:ln>
                      <a:noFill/>
                    </a:ln>
                  </pic:spPr>
                </pic:pic>
              </a:graphicData>
            </a:graphic>
          </wp:inline>
        </w:drawing>
      </w:r>
    </w:p>
    <w:p w:rsidR="00F15FB3" w:rsidRPr="005A26AF" w:rsidRDefault="005B464B">
      <w:pPr>
        <w:framePr w:h="12432" w:hSpace="10080" w:wrap="notBeside" w:vAnchor="text" w:hAnchor="margin" w:x="1" w:y="659"/>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0F87F08A" wp14:editId="6D238937">
            <wp:extent cx="7524750" cy="7893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7893050"/>
                    </a:xfrm>
                    <a:prstGeom prst="rect">
                      <a:avLst/>
                    </a:prstGeom>
                    <a:noFill/>
                    <a:ln>
                      <a:noFill/>
                    </a:ln>
                  </pic:spPr>
                </pic:pic>
              </a:graphicData>
            </a:graphic>
          </wp:inline>
        </w:drawing>
      </w:r>
    </w:p>
    <w:p w:rsidR="00F15FB3" w:rsidRPr="005A26AF" w:rsidRDefault="00F15FB3">
      <w:pPr>
        <w:spacing w:line="1" w:lineRule="exact"/>
        <w:rPr>
          <w:rFonts w:ascii="Arial" w:hAnsi="Arial" w:cs="Arial"/>
          <w:sz w:val="2"/>
          <w:szCs w:val="2"/>
          <w:lang w:val="hr-HR"/>
        </w:rPr>
      </w:pPr>
    </w:p>
    <w:p w:rsidR="00F15FB3" w:rsidRPr="005A26AF" w:rsidRDefault="00F15FB3">
      <w:pPr>
        <w:framePr w:h="12432" w:hSpace="10080" w:wrap="notBeside" w:vAnchor="text" w:hAnchor="margin" w:x="1" w:y="659"/>
        <w:rPr>
          <w:rFonts w:ascii="Arial" w:hAnsi="Arial" w:cs="Arial"/>
          <w:sz w:val="24"/>
          <w:szCs w:val="24"/>
          <w:lang w:val="hr-HR"/>
        </w:rPr>
        <w:sectPr w:rsidR="00F15FB3" w:rsidRPr="005A26AF">
          <w:type w:val="continuous"/>
          <w:pgSz w:w="14784" w:h="19694"/>
          <w:pgMar w:top="1440" w:right="1440" w:bottom="360" w:left="1440" w:header="720" w:footer="720" w:gutter="0"/>
          <w:cols w:space="720"/>
          <w:noEndnote/>
        </w:sectPr>
      </w:pPr>
    </w:p>
    <w:p w:rsidR="00F15FB3" w:rsidRPr="005A26AF" w:rsidRDefault="00F15FB3">
      <w:pPr>
        <w:spacing w:before="77" w:line="1" w:lineRule="exact"/>
        <w:rPr>
          <w:rFonts w:ascii="Arial" w:hAnsi="Arial" w:cs="Arial"/>
          <w:sz w:val="2"/>
          <w:szCs w:val="2"/>
          <w:lang w:val="hr-HR"/>
        </w:rPr>
      </w:pPr>
    </w:p>
    <w:p w:rsidR="00F15FB3" w:rsidRPr="005A26AF" w:rsidRDefault="00F15FB3">
      <w:pPr>
        <w:framePr w:h="12432" w:hSpace="10080" w:wrap="notBeside" w:vAnchor="text" w:hAnchor="margin" w:x="1" w:y="659"/>
        <w:rPr>
          <w:rFonts w:ascii="Arial" w:hAnsi="Arial" w:cs="Arial"/>
          <w:sz w:val="24"/>
          <w:szCs w:val="24"/>
          <w:lang w:val="hr-HR"/>
        </w:rPr>
        <w:sectPr w:rsidR="00F15FB3" w:rsidRPr="005A26AF">
          <w:type w:val="continuous"/>
          <w:pgSz w:w="14784" w:h="19694"/>
          <w:pgMar w:top="1440" w:right="1440" w:bottom="360" w:left="1440" w:header="720" w:footer="720" w:gutter="0"/>
          <w:cols w:space="60"/>
          <w:noEndnote/>
        </w:sectPr>
      </w:pPr>
    </w:p>
    <w:p w:rsidR="00F15FB3" w:rsidRPr="005A26AF" w:rsidRDefault="005B464B">
      <w:pPr>
        <w:framePr w:h="3648" w:hSpace="10080" w:wrap="notBeside" w:vAnchor="text" w:hAnchor="margin" w:x="1" w:y="1"/>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0753EDD5" wp14:editId="39D7B8C1">
            <wp:extent cx="7556500" cy="2317750"/>
            <wp:effectExtent l="0" t="0" r="635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2317750"/>
                    </a:xfrm>
                    <a:prstGeom prst="rect">
                      <a:avLst/>
                    </a:prstGeom>
                    <a:noFill/>
                    <a:ln>
                      <a:noFill/>
                    </a:ln>
                  </pic:spPr>
                </pic:pic>
              </a:graphicData>
            </a:graphic>
          </wp:inline>
        </w:drawing>
      </w:r>
    </w:p>
    <w:p w:rsidR="00F15FB3" w:rsidRPr="005A26AF" w:rsidRDefault="005B464B">
      <w:pPr>
        <w:framePr w:w="1733" w:h="466" w:hRule="exact" w:hSpace="10080" w:wrap="notBeside" w:vAnchor="text" w:hAnchor="margin" w:x="5127" w:y="2598"/>
        <w:shd w:val="clear" w:color="auto" w:fill="000000"/>
        <w:ind w:firstLine="725"/>
        <w:rPr>
          <w:lang w:val="hr-HR"/>
        </w:rPr>
      </w:pPr>
      <w:r w:rsidRPr="005A26AF">
        <w:rPr>
          <w:rFonts w:ascii="Arial" w:hAnsi="Arial" w:cs="Arial"/>
          <w:sz w:val="12"/>
          <w:szCs w:val="12"/>
          <w:lang w:val="hr-HR"/>
        </w:rPr>
        <w:t>*</w:t>
      </w:r>
      <w:r w:rsidRPr="005A26AF">
        <w:rPr>
          <w:rFonts w:ascii="Arial" w:eastAsia="Times New Roman" w:hAnsi="Arial"/>
          <w:sz w:val="12"/>
          <w:szCs w:val="12"/>
          <w:lang w:val="hr-HR"/>
        </w:rPr>
        <w:t>•</w:t>
      </w:r>
      <w:r w:rsidRPr="005A26AF">
        <w:rPr>
          <w:rFonts w:ascii="Arial" w:eastAsia="Times New Roman" w:hAnsi="Arial" w:cs="Arial"/>
          <w:sz w:val="12"/>
          <w:szCs w:val="12"/>
          <w:lang w:val="hr-HR"/>
        </w:rPr>
        <w:t>*</w:t>
      </w:r>
    </w:p>
    <w:p w:rsidR="00F15FB3" w:rsidRPr="005A26AF" w:rsidRDefault="005B464B">
      <w:pPr>
        <w:framePr w:w="1733" w:h="466" w:hRule="exact" w:hSpace="10080" w:wrap="notBeside" w:vAnchor="text" w:hAnchor="margin" w:x="5127" w:y="2598"/>
        <w:shd w:val="clear" w:color="auto" w:fill="000000"/>
        <w:spacing w:line="158" w:lineRule="exact"/>
        <w:rPr>
          <w:lang w:val="hr-HR"/>
        </w:rPr>
      </w:pPr>
      <w:proofErr w:type="spellStart"/>
      <w:r w:rsidRPr="005A26AF">
        <w:rPr>
          <w:rFonts w:ascii="Arial" w:hAnsi="Arial" w:cs="Arial"/>
          <w:sz w:val="12"/>
          <w:szCs w:val="12"/>
          <w:lang w:val="hr-HR"/>
        </w:rPr>
        <w:t>Council</w:t>
      </w:r>
      <w:proofErr w:type="spellEnd"/>
      <w:r w:rsidRPr="005A26AF">
        <w:rPr>
          <w:rFonts w:ascii="Arial" w:hAnsi="Arial" w:cs="Arial"/>
          <w:sz w:val="12"/>
          <w:szCs w:val="12"/>
          <w:lang w:val="hr-HR"/>
        </w:rPr>
        <w:t xml:space="preserve"> </w:t>
      </w:r>
      <w:proofErr w:type="spellStart"/>
      <w:r w:rsidRPr="005A26AF">
        <w:rPr>
          <w:rFonts w:ascii="Arial" w:hAnsi="Arial" w:cs="Arial"/>
          <w:sz w:val="12"/>
          <w:szCs w:val="12"/>
          <w:lang w:val="hr-HR"/>
        </w:rPr>
        <w:t>of</w:t>
      </w:r>
      <w:proofErr w:type="spellEnd"/>
      <w:r w:rsidRPr="005A26AF">
        <w:rPr>
          <w:rFonts w:ascii="Arial" w:hAnsi="Arial" w:cs="Arial"/>
          <w:sz w:val="12"/>
          <w:szCs w:val="12"/>
          <w:lang w:val="hr-HR"/>
        </w:rPr>
        <w:t xml:space="preserve"> Europe </w:t>
      </w:r>
      <w:proofErr w:type="spellStart"/>
      <w:r w:rsidRPr="005A26AF">
        <w:rPr>
          <w:rFonts w:ascii="Arial" w:hAnsi="Arial" w:cs="Arial"/>
          <w:sz w:val="12"/>
          <w:szCs w:val="12"/>
          <w:lang w:val="hr-HR"/>
        </w:rPr>
        <w:t>Publishing</w:t>
      </w:r>
      <w:proofErr w:type="spellEnd"/>
      <w:r w:rsidRPr="005A26AF">
        <w:rPr>
          <w:rFonts w:ascii="Arial" w:hAnsi="Arial" w:cs="Arial"/>
          <w:sz w:val="12"/>
          <w:szCs w:val="12"/>
          <w:lang w:val="hr-HR"/>
        </w:rPr>
        <w:t xml:space="preserve"> </w:t>
      </w:r>
      <w:proofErr w:type="spellStart"/>
      <w:r w:rsidRPr="005A26AF">
        <w:rPr>
          <w:rFonts w:ascii="Arial" w:hAnsi="Arial" w:cs="Arial"/>
          <w:sz w:val="12"/>
          <w:szCs w:val="12"/>
          <w:lang w:val="hr-HR"/>
        </w:rPr>
        <w:t>Editions</w:t>
      </w:r>
      <w:proofErr w:type="spellEnd"/>
      <w:r w:rsidRPr="005A26AF">
        <w:rPr>
          <w:rFonts w:ascii="Arial" w:hAnsi="Arial" w:cs="Arial"/>
          <w:sz w:val="12"/>
          <w:szCs w:val="12"/>
          <w:lang w:val="hr-HR"/>
        </w:rPr>
        <w:t xml:space="preserve"> </w:t>
      </w:r>
      <w:proofErr w:type="spellStart"/>
      <w:r w:rsidRPr="005A26AF">
        <w:rPr>
          <w:rFonts w:ascii="Arial" w:hAnsi="Arial" w:cs="Arial"/>
          <w:sz w:val="12"/>
          <w:szCs w:val="12"/>
          <w:lang w:val="hr-HR"/>
        </w:rPr>
        <w:t>du</w:t>
      </w:r>
      <w:proofErr w:type="spellEnd"/>
      <w:r w:rsidRPr="005A26AF">
        <w:rPr>
          <w:rFonts w:ascii="Arial" w:hAnsi="Arial" w:cs="Arial"/>
          <w:sz w:val="12"/>
          <w:szCs w:val="12"/>
          <w:lang w:val="hr-HR"/>
        </w:rPr>
        <w:t xml:space="preserve"> </w:t>
      </w:r>
      <w:proofErr w:type="spellStart"/>
      <w:r w:rsidRPr="005A26AF">
        <w:rPr>
          <w:rFonts w:ascii="Arial" w:hAnsi="Arial" w:cs="Arial"/>
          <w:sz w:val="12"/>
          <w:szCs w:val="12"/>
          <w:lang w:val="hr-HR"/>
        </w:rPr>
        <w:t>Conseil</w:t>
      </w:r>
      <w:proofErr w:type="spellEnd"/>
      <w:r w:rsidRPr="005A26AF">
        <w:rPr>
          <w:rFonts w:ascii="Arial" w:hAnsi="Arial" w:cs="Arial"/>
          <w:sz w:val="12"/>
          <w:szCs w:val="12"/>
          <w:lang w:val="hr-HR"/>
        </w:rPr>
        <w:t xml:space="preserve"> de l'Europe</w:t>
      </w:r>
    </w:p>
    <w:p w:rsidR="00F15FB3" w:rsidRPr="005A26AF" w:rsidRDefault="00F15FB3">
      <w:pPr>
        <w:spacing w:line="1" w:lineRule="exact"/>
        <w:rPr>
          <w:rFonts w:ascii="Arial" w:hAnsi="Arial" w:cs="Arial"/>
          <w:sz w:val="2"/>
          <w:szCs w:val="2"/>
          <w:lang w:val="hr-HR"/>
        </w:rPr>
      </w:pPr>
    </w:p>
    <w:p w:rsidR="00F15FB3" w:rsidRPr="005A26AF" w:rsidRDefault="00F15FB3">
      <w:pPr>
        <w:framePr w:w="1733" w:h="466" w:hRule="exact" w:hSpace="10080" w:wrap="notBeside" w:vAnchor="text" w:hAnchor="margin" w:x="5127" w:y="2598"/>
        <w:shd w:val="clear" w:color="auto" w:fill="000000"/>
        <w:spacing w:line="158" w:lineRule="exact"/>
        <w:rPr>
          <w:lang w:val="hr-HR"/>
        </w:rPr>
        <w:sectPr w:rsidR="00F15FB3" w:rsidRPr="005A26AF">
          <w:type w:val="continuous"/>
          <w:pgSz w:w="14784" w:h="19694"/>
          <w:pgMar w:top="1440" w:right="1440" w:bottom="360" w:left="1440" w:header="720" w:footer="720" w:gutter="0"/>
          <w:cols w:space="720"/>
          <w:noEndnote/>
        </w:sectPr>
      </w:pPr>
    </w:p>
    <w:p w:rsidR="00825D90" w:rsidRPr="005A26AF" w:rsidRDefault="00825D90">
      <w:pPr>
        <w:shd w:val="clear" w:color="auto" w:fill="FFFFFF"/>
        <w:spacing w:line="874" w:lineRule="exact"/>
        <w:ind w:left="34" w:right="1421"/>
        <w:rPr>
          <w:rFonts w:ascii="Arial" w:hAnsi="Arial" w:cs="Arial"/>
          <w:b/>
          <w:bCs/>
          <w:sz w:val="66"/>
          <w:szCs w:val="66"/>
          <w:lang w:val="hr-HR"/>
        </w:rPr>
      </w:pPr>
      <w:r w:rsidRPr="005A26AF">
        <w:rPr>
          <w:rFonts w:ascii="Arial" w:hAnsi="Arial" w:cs="Arial"/>
          <w:b/>
          <w:bCs/>
          <w:sz w:val="66"/>
          <w:szCs w:val="66"/>
          <w:lang w:val="hr-HR"/>
        </w:rPr>
        <w:lastRenderedPageBreak/>
        <w:t>Istraživanje</w:t>
      </w:r>
    </w:p>
    <w:p w:rsidR="00F15FB3" w:rsidRPr="005A26AF" w:rsidRDefault="00825D90">
      <w:pPr>
        <w:shd w:val="clear" w:color="auto" w:fill="FFFFFF"/>
        <w:spacing w:line="874" w:lineRule="exact"/>
        <w:ind w:left="34" w:right="1421"/>
        <w:rPr>
          <w:lang w:val="hr-HR"/>
        </w:rPr>
      </w:pPr>
      <w:r w:rsidRPr="005A26AF">
        <w:rPr>
          <w:rFonts w:ascii="Arial" w:hAnsi="Arial" w:cs="Arial"/>
          <w:b/>
          <w:bCs/>
          <w:spacing w:val="-28"/>
          <w:sz w:val="66"/>
          <w:szCs w:val="66"/>
          <w:lang w:val="hr-HR"/>
        </w:rPr>
        <w:t>dječjih prava</w:t>
      </w:r>
    </w:p>
    <w:p w:rsidR="00F15FB3" w:rsidRPr="005A26AF" w:rsidRDefault="00EF5C41">
      <w:pPr>
        <w:shd w:val="clear" w:color="auto" w:fill="FFFFFF"/>
        <w:spacing w:before="418"/>
        <w:ind w:left="29"/>
        <w:rPr>
          <w:lang w:val="hr-HR"/>
        </w:rPr>
      </w:pPr>
      <w:r w:rsidRPr="005A26AF">
        <w:rPr>
          <w:rFonts w:ascii="Arial" w:hAnsi="Arial" w:cs="Arial"/>
          <w:b/>
          <w:bCs/>
          <w:spacing w:val="-9"/>
          <w:sz w:val="28"/>
          <w:szCs w:val="28"/>
          <w:lang w:val="hr-HR"/>
        </w:rPr>
        <w:t xml:space="preserve">Niz predavanja za osnovne škole </w:t>
      </w:r>
    </w:p>
    <w:p w:rsidR="00F15FB3" w:rsidRPr="005A26AF" w:rsidRDefault="005B464B">
      <w:pPr>
        <w:shd w:val="clear" w:color="auto" w:fill="FFFFFF"/>
        <w:spacing w:before="557" w:line="336" w:lineRule="exact"/>
        <w:ind w:left="29"/>
        <w:rPr>
          <w:lang w:val="hr-HR"/>
        </w:rPr>
      </w:pPr>
      <w:proofErr w:type="spellStart"/>
      <w:r w:rsidRPr="005A26AF">
        <w:rPr>
          <w:rFonts w:ascii="Arial" w:hAnsi="Arial" w:cs="Arial"/>
          <w:sz w:val="26"/>
          <w:szCs w:val="26"/>
          <w:lang w:val="hr-HR"/>
        </w:rPr>
        <w:t>Rolf</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Gollob</w:t>
      </w:r>
      <w:proofErr w:type="spellEnd"/>
      <w:r w:rsidRPr="005A26AF">
        <w:rPr>
          <w:rFonts w:ascii="Arial" w:hAnsi="Arial" w:cs="Arial"/>
          <w:sz w:val="26"/>
          <w:szCs w:val="26"/>
          <w:lang w:val="hr-HR"/>
        </w:rPr>
        <w:t xml:space="preserve"> </w:t>
      </w:r>
      <w:r w:rsidR="00EF5C41" w:rsidRPr="005A26AF">
        <w:rPr>
          <w:rFonts w:ascii="Arial" w:hAnsi="Arial" w:cs="Arial"/>
          <w:sz w:val="26"/>
          <w:szCs w:val="26"/>
          <w:lang w:val="hr-HR"/>
        </w:rPr>
        <w:t>i</w:t>
      </w:r>
      <w:r w:rsidRPr="005A26AF">
        <w:rPr>
          <w:rFonts w:ascii="Arial" w:hAnsi="Arial" w:cs="Arial"/>
          <w:sz w:val="26"/>
          <w:szCs w:val="26"/>
          <w:lang w:val="hr-HR"/>
        </w:rPr>
        <w:t xml:space="preserve"> </w:t>
      </w:r>
      <w:proofErr w:type="spellStart"/>
      <w:r w:rsidRPr="005A26AF">
        <w:rPr>
          <w:rFonts w:ascii="Arial" w:hAnsi="Arial" w:cs="Arial"/>
          <w:sz w:val="26"/>
          <w:szCs w:val="26"/>
          <w:lang w:val="hr-HR"/>
        </w:rPr>
        <w:t>Peter</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Krapf</w:t>
      </w:r>
      <w:proofErr w:type="spellEnd"/>
    </w:p>
    <w:p w:rsidR="00F15FB3" w:rsidRPr="005A26AF" w:rsidRDefault="00EF5C41">
      <w:pPr>
        <w:shd w:val="clear" w:color="auto" w:fill="FFFFFF"/>
        <w:spacing w:line="336" w:lineRule="exact"/>
        <w:ind w:left="29"/>
        <w:rPr>
          <w:lang w:val="hr-HR"/>
        </w:rPr>
      </w:pPr>
      <w:r w:rsidRPr="005A26AF">
        <w:rPr>
          <w:rFonts w:ascii="Arial" w:hAnsi="Arial" w:cs="Arial"/>
          <w:sz w:val="26"/>
          <w:szCs w:val="26"/>
          <w:lang w:val="hr-HR"/>
        </w:rPr>
        <w:t>U suradnji s</w:t>
      </w:r>
      <w:r w:rsidR="005B464B" w:rsidRPr="005A26AF">
        <w:rPr>
          <w:rFonts w:ascii="Arial" w:hAnsi="Arial" w:cs="Arial"/>
          <w:sz w:val="26"/>
          <w:szCs w:val="26"/>
          <w:lang w:val="hr-HR"/>
        </w:rPr>
        <w:t xml:space="preserve"> Emir</w:t>
      </w:r>
      <w:r w:rsidRPr="005A26AF">
        <w:rPr>
          <w:rFonts w:ascii="Arial" w:hAnsi="Arial" w:cs="Arial"/>
          <w:sz w:val="26"/>
          <w:szCs w:val="26"/>
          <w:lang w:val="hr-HR"/>
        </w:rPr>
        <w:t>om</w:t>
      </w:r>
      <w:r w:rsidR="005B464B" w:rsidRPr="005A26AF">
        <w:rPr>
          <w:rFonts w:ascii="Arial" w:hAnsi="Arial" w:cs="Arial"/>
          <w:sz w:val="26"/>
          <w:szCs w:val="26"/>
          <w:lang w:val="hr-HR"/>
        </w:rPr>
        <w:t xml:space="preserve"> </w:t>
      </w:r>
      <w:proofErr w:type="spellStart"/>
      <w:r w:rsidR="005B464B" w:rsidRPr="005A26AF">
        <w:rPr>
          <w:rFonts w:ascii="Arial" w:hAnsi="Arial" w:cs="Arial"/>
          <w:sz w:val="26"/>
          <w:szCs w:val="26"/>
          <w:lang w:val="hr-HR"/>
        </w:rPr>
        <w:t>Adzovi</w:t>
      </w:r>
      <w:r w:rsidRPr="005A26AF">
        <w:rPr>
          <w:rFonts w:ascii="Arial" w:hAnsi="Arial" w:cs="Arial"/>
          <w:sz w:val="26"/>
          <w:szCs w:val="26"/>
          <w:lang w:val="hr-HR"/>
        </w:rPr>
        <w:t>ćem</w:t>
      </w:r>
      <w:proofErr w:type="spellEnd"/>
    </w:p>
    <w:p w:rsidR="00F15FB3" w:rsidRPr="005A26AF" w:rsidRDefault="00EF5C41">
      <w:pPr>
        <w:shd w:val="clear" w:color="auto" w:fill="FFFFFF"/>
        <w:spacing w:before="5" w:line="336" w:lineRule="exact"/>
        <w:ind w:left="29"/>
        <w:rPr>
          <w:lang w:val="hr-HR"/>
        </w:rPr>
      </w:pPr>
      <w:r w:rsidRPr="005A26AF">
        <w:rPr>
          <w:rFonts w:ascii="Arial" w:hAnsi="Arial" w:cs="Arial"/>
          <w:sz w:val="26"/>
          <w:szCs w:val="26"/>
          <w:lang w:val="hr-HR"/>
        </w:rPr>
        <w:t>Ilustracije napravio</w:t>
      </w:r>
      <w:r w:rsidR="005B464B" w:rsidRPr="005A26AF">
        <w:rPr>
          <w:rFonts w:ascii="Arial" w:hAnsi="Arial" w:cs="Arial"/>
          <w:sz w:val="26"/>
          <w:szCs w:val="26"/>
          <w:lang w:val="hr-HR"/>
        </w:rPr>
        <w:t xml:space="preserve"> Emir </w:t>
      </w:r>
      <w:proofErr w:type="spellStart"/>
      <w:r w:rsidR="005B464B" w:rsidRPr="005A26AF">
        <w:rPr>
          <w:rFonts w:ascii="Arial" w:hAnsi="Arial" w:cs="Arial"/>
          <w:sz w:val="26"/>
          <w:szCs w:val="26"/>
          <w:lang w:val="hr-HR"/>
        </w:rPr>
        <w:t>Hara</w:t>
      </w:r>
      <w:r w:rsidRPr="005A26AF">
        <w:rPr>
          <w:rFonts w:ascii="Arial" w:hAnsi="Arial" w:cs="Arial"/>
          <w:sz w:val="26"/>
          <w:szCs w:val="26"/>
          <w:lang w:val="hr-HR"/>
        </w:rPr>
        <w:t>čić</w:t>
      </w:r>
      <w:proofErr w:type="spellEnd"/>
    </w:p>
    <w:p w:rsidR="00F15FB3" w:rsidRPr="005A26AF" w:rsidRDefault="00EF5C41">
      <w:pPr>
        <w:shd w:val="clear" w:color="auto" w:fill="FFFFFF"/>
        <w:spacing w:before="326" w:line="384" w:lineRule="exact"/>
        <w:rPr>
          <w:lang w:val="hr-HR"/>
        </w:rPr>
      </w:pPr>
      <w:r w:rsidRPr="005A26AF">
        <w:rPr>
          <w:rFonts w:ascii="Arial" w:hAnsi="Arial" w:cs="Arial"/>
          <w:b/>
          <w:bCs/>
          <w:spacing w:val="-5"/>
          <w:sz w:val="28"/>
          <w:szCs w:val="28"/>
          <w:lang w:val="hr-HR"/>
        </w:rPr>
        <w:t>Svezak</w:t>
      </w:r>
      <w:r w:rsidR="005B464B" w:rsidRPr="005A26AF">
        <w:rPr>
          <w:rFonts w:ascii="Arial" w:hAnsi="Arial" w:cs="Arial"/>
          <w:b/>
          <w:bCs/>
          <w:spacing w:val="-5"/>
          <w:sz w:val="28"/>
          <w:szCs w:val="28"/>
          <w:lang w:val="hr-HR"/>
        </w:rPr>
        <w:t xml:space="preserve"> V</w:t>
      </w:r>
    </w:p>
    <w:p w:rsidR="00F15FB3" w:rsidRPr="005A26AF" w:rsidRDefault="00EF5C41">
      <w:pPr>
        <w:shd w:val="clear" w:color="auto" w:fill="FFFFFF"/>
        <w:spacing w:line="384" w:lineRule="exact"/>
        <w:ind w:left="19"/>
        <w:rPr>
          <w:lang w:val="hr-HR"/>
        </w:rPr>
      </w:pPr>
      <w:r w:rsidRPr="005A26AF">
        <w:rPr>
          <w:rFonts w:ascii="Arial" w:hAnsi="Arial" w:cs="Arial"/>
          <w:b/>
          <w:bCs/>
          <w:sz w:val="28"/>
          <w:szCs w:val="28"/>
          <w:lang w:val="hr-HR"/>
        </w:rPr>
        <w:t>od</w:t>
      </w:r>
    </w:p>
    <w:p w:rsidR="00F15FB3" w:rsidRPr="005A26AF" w:rsidRDefault="005B464B">
      <w:pPr>
        <w:shd w:val="clear" w:color="auto" w:fill="FFFFFF"/>
        <w:spacing w:line="384" w:lineRule="exact"/>
        <w:ind w:left="29"/>
        <w:rPr>
          <w:lang w:val="hr-HR"/>
        </w:rPr>
      </w:pPr>
      <w:r w:rsidRPr="005A26AF">
        <w:rPr>
          <w:rFonts w:ascii="Arial" w:hAnsi="Arial" w:cs="Arial"/>
          <w:b/>
          <w:bCs/>
          <w:spacing w:val="-2"/>
          <w:sz w:val="28"/>
          <w:szCs w:val="28"/>
          <w:lang w:val="hr-HR"/>
        </w:rPr>
        <w:t>EDC/HRE</w:t>
      </w:r>
      <w:r w:rsidR="00EF5C41" w:rsidRPr="005A26AF">
        <w:rPr>
          <w:rFonts w:ascii="Arial" w:hAnsi="Arial" w:cs="Arial"/>
          <w:b/>
          <w:bCs/>
          <w:spacing w:val="-2"/>
          <w:sz w:val="28"/>
          <w:szCs w:val="28"/>
          <w:lang w:val="hr-HR"/>
        </w:rPr>
        <w:t xml:space="preserve"> Svezak</w:t>
      </w:r>
      <w:r w:rsidRPr="005A26AF">
        <w:rPr>
          <w:rFonts w:ascii="Arial" w:hAnsi="Arial" w:cs="Arial"/>
          <w:b/>
          <w:bCs/>
          <w:spacing w:val="-2"/>
          <w:sz w:val="28"/>
          <w:szCs w:val="28"/>
          <w:lang w:val="hr-HR"/>
        </w:rPr>
        <w:t xml:space="preserve"> l-VI</w:t>
      </w:r>
    </w:p>
    <w:p w:rsidR="00F15FB3" w:rsidRPr="005A26AF" w:rsidRDefault="00EF5C41">
      <w:pPr>
        <w:shd w:val="clear" w:color="auto" w:fill="FFFFFF"/>
        <w:spacing w:line="384" w:lineRule="exact"/>
        <w:ind w:left="19"/>
        <w:rPr>
          <w:lang w:val="hr-HR"/>
        </w:rPr>
      </w:pPr>
      <w:r w:rsidRPr="005A26AF">
        <w:rPr>
          <w:rFonts w:ascii="Arial" w:hAnsi="Arial" w:cs="Arial"/>
          <w:b/>
          <w:bCs/>
          <w:spacing w:val="-3"/>
          <w:sz w:val="28"/>
          <w:szCs w:val="28"/>
          <w:lang w:val="hr-HR"/>
        </w:rPr>
        <w:t>Odgoj za demokratsko građanstvo i ljudska prava</w:t>
      </w:r>
      <w:r w:rsidR="005B464B" w:rsidRPr="005A26AF">
        <w:rPr>
          <w:rFonts w:ascii="Arial" w:hAnsi="Arial" w:cs="Arial"/>
          <w:b/>
          <w:bCs/>
          <w:spacing w:val="-2"/>
          <w:sz w:val="28"/>
          <w:szCs w:val="28"/>
          <w:lang w:val="hr-HR"/>
        </w:rPr>
        <w:t xml:space="preserve"> </w:t>
      </w:r>
      <w:r w:rsidRPr="005A26AF">
        <w:rPr>
          <w:rFonts w:ascii="Arial" w:hAnsi="Arial" w:cs="Arial"/>
          <w:b/>
          <w:bCs/>
          <w:spacing w:val="-2"/>
          <w:sz w:val="28"/>
          <w:szCs w:val="28"/>
          <w:lang w:val="hr-HR"/>
        </w:rPr>
        <w:t>u</w:t>
      </w:r>
      <w:r w:rsidR="005B464B" w:rsidRPr="005A26AF">
        <w:rPr>
          <w:rFonts w:ascii="Arial" w:hAnsi="Arial" w:cs="Arial"/>
          <w:b/>
          <w:bCs/>
          <w:spacing w:val="-2"/>
          <w:sz w:val="28"/>
          <w:szCs w:val="28"/>
          <w:lang w:val="hr-HR"/>
        </w:rPr>
        <w:t xml:space="preserve"> </w:t>
      </w:r>
      <w:r w:rsidRPr="005A26AF">
        <w:rPr>
          <w:rFonts w:ascii="Arial" w:hAnsi="Arial" w:cs="Arial"/>
          <w:b/>
          <w:bCs/>
          <w:spacing w:val="-2"/>
          <w:sz w:val="28"/>
          <w:szCs w:val="28"/>
          <w:lang w:val="hr-HR"/>
        </w:rPr>
        <w:t>školskoj</w:t>
      </w:r>
      <w:r w:rsidR="005B464B" w:rsidRPr="005A26AF">
        <w:rPr>
          <w:rFonts w:ascii="Arial" w:hAnsi="Arial" w:cs="Arial"/>
          <w:b/>
          <w:bCs/>
          <w:spacing w:val="-2"/>
          <w:sz w:val="28"/>
          <w:szCs w:val="28"/>
          <w:lang w:val="hr-HR"/>
        </w:rPr>
        <w:t xml:space="preserve"> </w:t>
      </w:r>
      <w:r w:rsidRPr="005A26AF">
        <w:rPr>
          <w:rFonts w:ascii="Arial" w:hAnsi="Arial" w:cs="Arial"/>
          <w:b/>
          <w:bCs/>
          <w:spacing w:val="-2"/>
          <w:sz w:val="28"/>
          <w:szCs w:val="28"/>
          <w:lang w:val="hr-HR"/>
        </w:rPr>
        <w:t>praksi</w:t>
      </w:r>
    </w:p>
    <w:p w:rsidR="00F15FB3" w:rsidRPr="005A26AF" w:rsidRDefault="005B464B">
      <w:pPr>
        <w:shd w:val="clear" w:color="auto" w:fill="FFFFFF"/>
        <w:spacing w:before="5" w:line="384" w:lineRule="exact"/>
        <w:ind w:left="10"/>
        <w:rPr>
          <w:lang w:val="hr-HR"/>
        </w:rPr>
      </w:pPr>
      <w:proofErr w:type="spellStart"/>
      <w:r w:rsidRPr="005A26AF">
        <w:rPr>
          <w:rFonts w:ascii="Arial" w:hAnsi="Arial" w:cs="Arial"/>
          <w:b/>
          <w:bCs/>
          <w:spacing w:val="-11"/>
          <w:sz w:val="28"/>
          <w:szCs w:val="28"/>
          <w:lang w:val="hr-HR"/>
        </w:rPr>
        <w:t>Teaching</w:t>
      </w:r>
      <w:proofErr w:type="spellEnd"/>
      <w:r w:rsidRPr="005A26AF">
        <w:rPr>
          <w:rFonts w:ascii="Arial" w:hAnsi="Arial" w:cs="Arial"/>
          <w:b/>
          <w:bCs/>
          <w:spacing w:val="-11"/>
          <w:sz w:val="28"/>
          <w:szCs w:val="28"/>
          <w:lang w:val="hr-HR"/>
        </w:rPr>
        <w:t xml:space="preserve"> </w:t>
      </w:r>
      <w:proofErr w:type="spellStart"/>
      <w:r w:rsidRPr="005A26AF">
        <w:rPr>
          <w:rFonts w:ascii="Arial" w:hAnsi="Arial" w:cs="Arial"/>
          <w:b/>
          <w:bCs/>
          <w:spacing w:val="-11"/>
          <w:sz w:val="28"/>
          <w:szCs w:val="28"/>
          <w:lang w:val="hr-HR"/>
        </w:rPr>
        <w:t>sequences</w:t>
      </w:r>
      <w:proofErr w:type="spellEnd"/>
      <w:r w:rsidRPr="005A26AF">
        <w:rPr>
          <w:rFonts w:ascii="Arial" w:hAnsi="Arial" w:cs="Arial"/>
          <w:b/>
          <w:bCs/>
          <w:spacing w:val="-11"/>
          <w:sz w:val="28"/>
          <w:szCs w:val="28"/>
          <w:lang w:val="hr-HR"/>
        </w:rPr>
        <w:t xml:space="preserve">, </w:t>
      </w:r>
      <w:r w:rsidR="00EF5C41" w:rsidRPr="005A26AF">
        <w:rPr>
          <w:rFonts w:ascii="Arial" w:hAnsi="Arial" w:cs="Arial"/>
          <w:b/>
          <w:bCs/>
          <w:spacing w:val="-11"/>
          <w:sz w:val="28"/>
          <w:szCs w:val="28"/>
          <w:lang w:val="hr-HR"/>
        </w:rPr>
        <w:t>koncepti, metode i</w:t>
      </w:r>
      <w:r w:rsidRPr="005A26AF">
        <w:rPr>
          <w:rFonts w:ascii="Arial" w:hAnsi="Arial" w:cs="Arial"/>
          <w:b/>
          <w:bCs/>
          <w:spacing w:val="-11"/>
          <w:sz w:val="28"/>
          <w:szCs w:val="28"/>
          <w:lang w:val="hr-HR"/>
        </w:rPr>
        <w:t xml:space="preserve"> </w:t>
      </w:r>
      <w:proofErr w:type="spellStart"/>
      <w:r w:rsidRPr="005A26AF">
        <w:rPr>
          <w:rFonts w:ascii="Arial" w:hAnsi="Arial" w:cs="Arial"/>
          <w:b/>
          <w:bCs/>
          <w:spacing w:val="-11"/>
          <w:sz w:val="28"/>
          <w:szCs w:val="28"/>
          <w:lang w:val="hr-HR"/>
        </w:rPr>
        <w:t>modeis</w:t>
      </w:r>
      <w:proofErr w:type="spellEnd"/>
      <w:r w:rsidR="00EF5C41" w:rsidRPr="005A26AF">
        <w:rPr>
          <w:rFonts w:ascii="Arial" w:hAnsi="Arial" w:cs="Arial"/>
          <w:b/>
          <w:bCs/>
          <w:spacing w:val="-11"/>
          <w:sz w:val="28"/>
          <w:szCs w:val="28"/>
          <w:lang w:val="hr-HR"/>
        </w:rPr>
        <w:t xml:space="preserve"> (modeli?)</w:t>
      </w:r>
    </w:p>
    <w:p w:rsidR="00F15FB3" w:rsidRPr="005A26AF" w:rsidRDefault="005B464B">
      <w:pPr>
        <w:shd w:val="clear" w:color="auto" w:fill="FFFFFF"/>
        <w:spacing w:before="2160"/>
        <w:ind w:left="14"/>
        <w:rPr>
          <w:lang w:val="hr-HR"/>
        </w:rPr>
      </w:pPr>
      <w:proofErr w:type="spellStart"/>
      <w:r w:rsidRPr="005A26AF">
        <w:rPr>
          <w:rFonts w:ascii="Arial" w:hAnsi="Arial" w:cs="Arial"/>
          <w:spacing w:val="-5"/>
          <w:lang w:val="hr-HR"/>
        </w:rPr>
        <w:t>Council</w:t>
      </w:r>
      <w:proofErr w:type="spellEnd"/>
      <w:r w:rsidRPr="005A26AF">
        <w:rPr>
          <w:rFonts w:ascii="Arial" w:hAnsi="Arial" w:cs="Arial"/>
          <w:spacing w:val="-5"/>
          <w:lang w:val="hr-HR"/>
        </w:rPr>
        <w:t xml:space="preserve"> </w:t>
      </w:r>
      <w:proofErr w:type="spellStart"/>
      <w:r w:rsidRPr="005A26AF">
        <w:rPr>
          <w:rFonts w:ascii="Arial" w:hAnsi="Arial" w:cs="Arial"/>
          <w:spacing w:val="-5"/>
          <w:lang w:val="hr-HR"/>
        </w:rPr>
        <w:t>of</w:t>
      </w:r>
      <w:proofErr w:type="spellEnd"/>
      <w:r w:rsidRPr="005A26AF">
        <w:rPr>
          <w:rFonts w:ascii="Arial" w:hAnsi="Arial" w:cs="Arial"/>
          <w:spacing w:val="-5"/>
          <w:lang w:val="hr-HR"/>
        </w:rPr>
        <w:t xml:space="preserve"> Europe </w:t>
      </w:r>
      <w:proofErr w:type="spellStart"/>
      <w:r w:rsidRPr="005A26AF">
        <w:rPr>
          <w:rFonts w:ascii="Arial" w:hAnsi="Arial" w:cs="Arial"/>
          <w:spacing w:val="-5"/>
          <w:lang w:val="hr-HR"/>
        </w:rPr>
        <w:t>Publishing</w:t>
      </w:r>
      <w:proofErr w:type="spellEnd"/>
    </w:p>
    <w:p w:rsidR="00F15FB3" w:rsidRPr="005A26AF" w:rsidRDefault="00F15FB3">
      <w:pPr>
        <w:shd w:val="clear" w:color="auto" w:fill="FFFFFF"/>
        <w:spacing w:before="2160"/>
        <w:ind w:left="14"/>
        <w:rPr>
          <w:lang w:val="hr-HR"/>
        </w:rPr>
        <w:sectPr w:rsidR="00F15FB3" w:rsidRPr="005A26AF">
          <w:pgSz w:w="11909" w:h="16834"/>
          <w:pgMar w:top="1440" w:right="3790" w:bottom="720" w:left="1447" w:header="720" w:footer="720" w:gutter="0"/>
          <w:cols w:space="60"/>
          <w:noEndnote/>
        </w:sectPr>
      </w:pPr>
    </w:p>
    <w:p w:rsidR="00F15FB3" w:rsidRPr="005A26AF" w:rsidRDefault="00E46446">
      <w:pPr>
        <w:shd w:val="clear" w:color="auto" w:fill="FFFFFF"/>
        <w:spacing w:line="298" w:lineRule="exact"/>
        <w:ind w:left="14"/>
        <w:jc w:val="both"/>
        <w:rPr>
          <w:lang w:val="hr-HR"/>
        </w:rPr>
      </w:pPr>
      <w:r w:rsidRPr="005A26AF">
        <w:rPr>
          <w:i/>
          <w:iCs/>
          <w:sz w:val="22"/>
          <w:szCs w:val="22"/>
          <w:lang w:val="hr-HR"/>
        </w:rPr>
        <w:lastRenderedPageBreak/>
        <w:t>Stavovi</w:t>
      </w:r>
      <w:r w:rsidR="00EF5C41" w:rsidRPr="005A26AF">
        <w:rPr>
          <w:i/>
          <w:iCs/>
          <w:sz w:val="22"/>
          <w:szCs w:val="22"/>
          <w:lang w:val="hr-HR"/>
        </w:rPr>
        <w:t xml:space="preserve"> izraženi u ovom djelu osobna su </w:t>
      </w:r>
      <w:r w:rsidRPr="005A26AF">
        <w:rPr>
          <w:i/>
          <w:iCs/>
          <w:sz w:val="22"/>
          <w:szCs w:val="22"/>
          <w:lang w:val="hr-HR"/>
        </w:rPr>
        <w:t>odgovornost</w:t>
      </w:r>
      <w:r w:rsidR="00EF5C41" w:rsidRPr="005A26AF">
        <w:rPr>
          <w:i/>
          <w:iCs/>
          <w:sz w:val="22"/>
          <w:szCs w:val="22"/>
          <w:lang w:val="hr-HR"/>
        </w:rPr>
        <w:t xml:space="preserve"> autora ovog djela i ne </w:t>
      </w:r>
      <w:proofErr w:type="spellStart"/>
      <w:r w:rsidR="00EF5C41" w:rsidRPr="005A26AF">
        <w:rPr>
          <w:i/>
          <w:iCs/>
          <w:sz w:val="22"/>
          <w:szCs w:val="22"/>
          <w:lang w:val="hr-HR"/>
        </w:rPr>
        <w:t>odrožavaju</w:t>
      </w:r>
      <w:proofErr w:type="spellEnd"/>
      <w:r w:rsidR="00EF5C41" w:rsidRPr="005A26AF">
        <w:rPr>
          <w:i/>
          <w:iCs/>
          <w:sz w:val="22"/>
          <w:szCs w:val="22"/>
          <w:lang w:val="hr-HR"/>
        </w:rPr>
        <w:t xml:space="preserve"> službena stajališta Vijeća </w:t>
      </w:r>
      <w:r w:rsidRPr="005A26AF">
        <w:rPr>
          <w:i/>
          <w:iCs/>
          <w:sz w:val="22"/>
          <w:szCs w:val="22"/>
          <w:lang w:val="hr-HR"/>
        </w:rPr>
        <w:t>Europe</w:t>
      </w:r>
      <w:r w:rsidR="00EF5C41" w:rsidRPr="005A26AF">
        <w:rPr>
          <w:i/>
          <w:iCs/>
          <w:sz w:val="22"/>
          <w:szCs w:val="22"/>
          <w:lang w:val="hr-HR"/>
        </w:rPr>
        <w:t xml:space="preserve">. </w:t>
      </w:r>
    </w:p>
    <w:p w:rsidR="00EF5C41" w:rsidRPr="005A26AF" w:rsidRDefault="00EF5C41">
      <w:pPr>
        <w:shd w:val="clear" w:color="auto" w:fill="FFFFFF"/>
        <w:spacing w:before="110" w:line="293" w:lineRule="exact"/>
        <w:ind w:left="5" w:right="5"/>
        <w:jc w:val="both"/>
        <w:rPr>
          <w:sz w:val="22"/>
          <w:szCs w:val="22"/>
          <w:lang w:val="hr-HR"/>
        </w:rPr>
      </w:pPr>
      <w:r w:rsidRPr="005A26AF">
        <w:rPr>
          <w:sz w:val="22"/>
          <w:szCs w:val="22"/>
          <w:lang w:val="hr-HR"/>
        </w:rPr>
        <w:t xml:space="preserve">Sva prava pridržana. Niti jedan dio ove publikacije ne smije se prevesti, reproducirati ili prenositi u bilo kojem obliku ili na bilo koji način, elektronički (CD-Rom, Internet, itd.) ili mehanički, uključujući fotokopiranje, snimanje ili bilo koji sustav za pohranu ili povrat podataka, bez prethodnog odobrenja u pisanom obliku od Odjela za javno informiranje i publikacije, Uprava za komunikacije (F-67075 </w:t>
      </w:r>
      <w:proofErr w:type="spellStart"/>
      <w:r w:rsidRPr="005A26AF">
        <w:rPr>
          <w:sz w:val="22"/>
          <w:szCs w:val="22"/>
          <w:lang w:val="hr-HR"/>
        </w:rPr>
        <w:t>Strasbourg</w:t>
      </w:r>
      <w:proofErr w:type="spellEnd"/>
      <w:r w:rsidRPr="005A26AF">
        <w:rPr>
          <w:sz w:val="22"/>
          <w:szCs w:val="22"/>
          <w:lang w:val="hr-HR"/>
        </w:rPr>
        <w:t xml:space="preserve"> </w:t>
      </w:r>
      <w:proofErr w:type="spellStart"/>
      <w:r w:rsidRPr="005A26AF">
        <w:rPr>
          <w:sz w:val="22"/>
          <w:szCs w:val="22"/>
          <w:lang w:val="hr-HR"/>
        </w:rPr>
        <w:t>Cedex</w:t>
      </w:r>
      <w:proofErr w:type="spellEnd"/>
      <w:r w:rsidRPr="005A26AF">
        <w:rPr>
          <w:sz w:val="22"/>
          <w:szCs w:val="22"/>
          <w:lang w:val="hr-HR"/>
        </w:rPr>
        <w:t xml:space="preserve"> ili </w:t>
      </w:r>
      <w:proofErr w:type="spellStart"/>
      <w:r w:rsidRPr="005A26AF">
        <w:rPr>
          <w:sz w:val="22"/>
          <w:szCs w:val="22"/>
          <w:lang w:val="hr-HR"/>
        </w:rPr>
        <w:t>Publishing</w:t>
      </w:r>
      <w:proofErr w:type="spellEnd"/>
      <w:r w:rsidRPr="005A26AF">
        <w:rPr>
          <w:sz w:val="22"/>
          <w:szCs w:val="22"/>
          <w:lang w:val="hr-HR"/>
        </w:rPr>
        <w:t xml:space="preserve"> ® </w:t>
      </w:r>
      <w:proofErr w:type="spellStart"/>
      <w:r w:rsidRPr="005A26AF">
        <w:rPr>
          <w:sz w:val="22"/>
          <w:szCs w:val="22"/>
          <w:lang w:val="hr-HR"/>
        </w:rPr>
        <w:t>coe.int</w:t>
      </w:r>
      <w:proofErr w:type="spellEnd"/>
      <w:r w:rsidRPr="005A26AF">
        <w:rPr>
          <w:sz w:val="22"/>
          <w:szCs w:val="22"/>
          <w:lang w:val="hr-HR"/>
        </w:rPr>
        <w:t>).</w:t>
      </w:r>
    </w:p>
    <w:p w:rsidR="00F15FB3" w:rsidRPr="005A26AF" w:rsidRDefault="005A26AF">
      <w:pPr>
        <w:shd w:val="clear" w:color="auto" w:fill="FFFFFF"/>
        <w:spacing w:before="6989" w:line="293" w:lineRule="exact"/>
        <w:rPr>
          <w:lang w:val="hr-HR"/>
        </w:rPr>
      </w:pPr>
      <w:r>
        <w:rPr>
          <w:sz w:val="22"/>
          <w:szCs w:val="22"/>
          <w:lang w:val="hr-HR"/>
        </w:rPr>
        <w:t>Tekst lektorirao</w:t>
      </w:r>
      <w:r w:rsidR="005B464B" w:rsidRPr="005A26AF">
        <w:rPr>
          <w:sz w:val="22"/>
          <w:szCs w:val="22"/>
          <w:lang w:val="hr-HR"/>
        </w:rPr>
        <w:t xml:space="preserve"> </w:t>
      </w:r>
      <w:proofErr w:type="spellStart"/>
      <w:r w:rsidR="005B464B" w:rsidRPr="005A26AF">
        <w:rPr>
          <w:sz w:val="22"/>
          <w:szCs w:val="22"/>
          <w:lang w:val="hr-HR"/>
        </w:rPr>
        <w:t>Document</w:t>
      </w:r>
      <w:proofErr w:type="spellEnd"/>
      <w:r w:rsidR="005B464B" w:rsidRPr="005A26AF">
        <w:rPr>
          <w:sz w:val="22"/>
          <w:szCs w:val="22"/>
          <w:lang w:val="hr-HR"/>
        </w:rPr>
        <w:t xml:space="preserve"> </w:t>
      </w:r>
      <w:proofErr w:type="spellStart"/>
      <w:r w:rsidR="005B464B" w:rsidRPr="005A26AF">
        <w:rPr>
          <w:sz w:val="22"/>
          <w:szCs w:val="22"/>
          <w:lang w:val="hr-HR"/>
        </w:rPr>
        <w:t>and</w:t>
      </w:r>
      <w:proofErr w:type="spellEnd"/>
      <w:r w:rsidR="005B464B" w:rsidRPr="005A26AF">
        <w:rPr>
          <w:sz w:val="22"/>
          <w:szCs w:val="22"/>
          <w:lang w:val="hr-HR"/>
        </w:rPr>
        <w:t xml:space="preserve"> </w:t>
      </w:r>
      <w:proofErr w:type="spellStart"/>
      <w:r w:rsidR="005B464B" w:rsidRPr="005A26AF">
        <w:rPr>
          <w:sz w:val="22"/>
          <w:szCs w:val="22"/>
          <w:lang w:val="hr-HR"/>
        </w:rPr>
        <w:t>Publications</w:t>
      </w:r>
      <w:proofErr w:type="spellEnd"/>
      <w:r w:rsidR="005B464B" w:rsidRPr="005A26AF">
        <w:rPr>
          <w:sz w:val="22"/>
          <w:szCs w:val="22"/>
          <w:lang w:val="hr-HR"/>
        </w:rPr>
        <w:t xml:space="preserve"> Department (DPPD),</w:t>
      </w:r>
    </w:p>
    <w:p w:rsidR="00F15FB3" w:rsidRPr="005A26AF" w:rsidRDefault="005B464B">
      <w:pPr>
        <w:shd w:val="clear" w:color="auto" w:fill="FFFFFF"/>
        <w:spacing w:line="293" w:lineRule="exact"/>
        <w:ind w:left="10"/>
        <w:rPr>
          <w:lang w:val="hr-HR"/>
        </w:rPr>
      </w:pPr>
      <w:proofErr w:type="spellStart"/>
      <w:r w:rsidRPr="005A26AF">
        <w:rPr>
          <w:sz w:val="22"/>
          <w:szCs w:val="22"/>
          <w:lang w:val="hr-HR"/>
        </w:rPr>
        <w:t>Council</w:t>
      </w:r>
      <w:proofErr w:type="spellEnd"/>
      <w:r w:rsidRPr="005A26AF">
        <w:rPr>
          <w:sz w:val="22"/>
          <w:szCs w:val="22"/>
          <w:lang w:val="hr-HR"/>
        </w:rPr>
        <w:t xml:space="preserve"> </w:t>
      </w:r>
      <w:proofErr w:type="spellStart"/>
      <w:r w:rsidRPr="005A26AF">
        <w:rPr>
          <w:sz w:val="22"/>
          <w:szCs w:val="22"/>
          <w:lang w:val="hr-HR"/>
        </w:rPr>
        <w:t>of</w:t>
      </w:r>
      <w:proofErr w:type="spellEnd"/>
      <w:r w:rsidRPr="005A26AF">
        <w:rPr>
          <w:sz w:val="22"/>
          <w:szCs w:val="22"/>
          <w:lang w:val="hr-HR"/>
        </w:rPr>
        <w:t xml:space="preserve"> Europe</w:t>
      </w:r>
    </w:p>
    <w:p w:rsidR="00F15FB3" w:rsidRPr="005A26AF" w:rsidRDefault="005A26AF">
      <w:pPr>
        <w:shd w:val="clear" w:color="auto" w:fill="FFFFFF"/>
        <w:spacing w:line="293" w:lineRule="exact"/>
        <w:ind w:left="5"/>
        <w:rPr>
          <w:lang w:val="hr-HR"/>
        </w:rPr>
      </w:pPr>
      <w:r>
        <w:rPr>
          <w:sz w:val="22"/>
          <w:szCs w:val="22"/>
          <w:lang w:val="hr-HR"/>
        </w:rPr>
        <w:t>Izgled</w:t>
      </w:r>
      <w:r w:rsidR="005B464B" w:rsidRPr="005A26AF">
        <w:rPr>
          <w:sz w:val="22"/>
          <w:szCs w:val="22"/>
          <w:lang w:val="hr-HR"/>
        </w:rPr>
        <w:t xml:space="preserve">: </w:t>
      </w:r>
      <w:proofErr w:type="spellStart"/>
      <w:r w:rsidR="005B464B" w:rsidRPr="005A26AF">
        <w:rPr>
          <w:sz w:val="22"/>
          <w:szCs w:val="22"/>
          <w:lang w:val="hr-HR"/>
        </w:rPr>
        <w:t>Ogham</w:t>
      </w:r>
      <w:proofErr w:type="spellEnd"/>
      <w:r w:rsidR="005B464B" w:rsidRPr="005A26AF">
        <w:rPr>
          <w:sz w:val="22"/>
          <w:szCs w:val="22"/>
          <w:lang w:val="hr-HR"/>
        </w:rPr>
        <w:t>/</w:t>
      </w:r>
      <w:proofErr w:type="spellStart"/>
      <w:r w:rsidR="005B464B" w:rsidRPr="005A26AF">
        <w:rPr>
          <w:sz w:val="22"/>
          <w:szCs w:val="22"/>
          <w:lang w:val="hr-HR"/>
        </w:rPr>
        <w:t>Mourreau</w:t>
      </w:r>
      <w:proofErr w:type="spellEnd"/>
    </w:p>
    <w:p w:rsidR="00F15FB3" w:rsidRPr="005A26AF" w:rsidRDefault="005A26AF">
      <w:pPr>
        <w:shd w:val="clear" w:color="auto" w:fill="FFFFFF"/>
        <w:spacing w:line="293" w:lineRule="exact"/>
        <w:ind w:left="10"/>
        <w:rPr>
          <w:lang w:val="hr-HR"/>
        </w:rPr>
      </w:pPr>
      <w:proofErr w:type="spellStart"/>
      <w:r>
        <w:rPr>
          <w:sz w:val="22"/>
          <w:szCs w:val="22"/>
          <w:lang w:val="hr-HR"/>
        </w:rPr>
        <w:t>Naslovica</w:t>
      </w:r>
      <w:proofErr w:type="spellEnd"/>
      <w:r w:rsidR="005B464B" w:rsidRPr="005A26AF">
        <w:rPr>
          <w:sz w:val="22"/>
          <w:szCs w:val="22"/>
          <w:lang w:val="hr-HR"/>
        </w:rPr>
        <w:t xml:space="preserve">: </w:t>
      </w:r>
      <w:proofErr w:type="spellStart"/>
      <w:r w:rsidR="005B464B" w:rsidRPr="005A26AF">
        <w:rPr>
          <w:sz w:val="22"/>
          <w:szCs w:val="22"/>
          <w:lang w:val="hr-HR"/>
        </w:rPr>
        <w:t>Graphic</w:t>
      </w:r>
      <w:proofErr w:type="spellEnd"/>
      <w:r w:rsidR="005B464B" w:rsidRPr="005A26AF">
        <w:rPr>
          <w:sz w:val="22"/>
          <w:szCs w:val="22"/>
          <w:lang w:val="hr-HR"/>
        </w:rPr>
        <w:t xml:space="preserve"> </w:t>
      </w:r>
      <w:proofErr w:type="spellStart"/>
      <w:r w:rsidR="005B464B" w:rsidRPr="005A26AF">
        <w:rPr>
          <w:sz w:val="22"/>
          <w:szCs w:val="22"/>
          <w:lang w:val="hr-HR"/>
        </w:rPr>
        <w:t>Design</w:t>
      </w:r>
      <w:proofErr w:type="spellEnd"/>
      <w:r w:rsidR="005B464B" w:rsidRPr="005A26AF">
        <w:rPr>
          <w:sz w:val="22"/>
          <w:szCs w:val="22"/>
          <w:lang w:val="hr-HR"/>
        </w:rPr>
        <w:t xml:space="preserve"> </w:t>
      </w:r>
      <w:proofErr w:type="spellStart"/>
      <w:r w:rsidR="005B464B" w:rsidRPr="005A26AF">
        <w:rPr>
          <w:sz w:val="22"/>
          <w:szCs w:val="22"/>
          <w:lang w:val="hr-HR"/>
        </w:rPr>
        <w:t>Design</w:t>
      </w:r>
      <w:proofErr w:type="spellEnd"/>
      <w:r w:rsidR="005B464B" w:rsidRPr="005A26AF">
        <w:rPr>
          <w:sz w:val="22"/>
          <w:szCs w:val="22"/>
          <w:lang w:val="hr-HR"/>
        </w:rPr>
        <w:t xml:space="preserve"> </w:t>
      </w:r>
      <w:proofErr w:type="spellStart"/>
      <w:r w:rsidR="005B464B" w:rsidRPr="005A26AF">
        <w:rPr>
          <w:sz w:val="22"/>
          <w:szCs w:val="22"/>
          <w:lang w:val="hr-HR"/>
        </w:rPr>
        <w:t>Unit</w:t>
      </w:r>
      <w:proofErr w:type="spellEnd"/>
      <w:r w:rsidR="005B464B" w:rsidRPr="005A26AF">
        <w:rPr>
          <w:sz w:val="22"/>
          <w:szCs w:val="22"/>
          <w:lang w:val="hr-HR"/>
        </w:rPr>
        <w:t xml:space="preserve">, </w:t>
      </w:r>
      <w:proofErr w:type="spellStart"/>
      <w:r w:rsidR="005B464B" w:rsidRPr="005A26AF">
        <w:rPr>
          <w:sz w:val="22"/>
          <w:szCs w:val="22"/>
          <w:lang w:val="hr-HR"/>
        </w:rPr>
        <w:t>Council</w:t>
      </w:r>
      <w:proofErr w:type="spellEnd"/>
      <w:r w:rsidR="005B464B" w:rsidRPr="005A26AF">
        <w:rPr>
          <w:sz w:val="22"/>
          <w:szCs w:val="22"/>
          <w:lang w:val="hr-HR"/>
        </w:rPr>
        <w:t xml:space="preserve"> </w:t>
      </w:r>
      <w:proofErr w:type="spellStart"/>
      <w:r w:rsidR="005B464B" w:rsidRPr="005A26AF">
        <w:rPr>
          <w:sz w:val="22"/>
          <w:szCs w:val="22"/>
          <w:lang w:val="hr-HR"/>
        </w:rPr>
        <w:t>of</w:t>
      </w:r>
      <w:proofErr w:type="spellEnd"/>
      <w:r w:rsidR="005B464B" w:rsidRPr="005A26AF">
        <w:rPr>
          <w:sz w:val="22"/>
          <w:szCs w:val="22"/>
          <w:lang w:val="hr-HR"/>
        </w:rPr>
        <w:t xml:space="preserve"> Europe</w:t>
      </w:r>
    </w:p>
    <w:p w:rsidR="00F15FB3" w:rsidRPr="005A26AF" w:rsidRDefault="005B464B">
      <w:pPr>
        <w:shd w:val="clear" w:color="auto" w:fill="FFFFFF"/>
        <w:spacing w:before="293" w:line="293" w:lineRule="exact"/>
        <w:ind w:left="5" w:right="5914"/>
        <w:rPr>
          <w:lang w:val="hr-HR"/>
        </w:rPr>
      </w:pPr>
      <w:proofErr w:type="spellStart"/>
      <w:r w:rsidRPr="005A26AF">
        <w:rPr>
          <w:sz w:val="22"/>
          <w:szCs w:val="22"/>
          <w:lang w:val="hr-HR"/>
        </w:rPr>
        <w:t>Council</w:t>
      </w:r>
      <w:proofErr w:type="spellEnd"/>
      <w:r w:rsidRPr="005A26AF">
        <w:rPr>
          <w:sz w:val="22"/>
          <w:szCs w:val="22"/>
          <w:lang w:val="hr-HR"/>
        </w:rPr>
        <w:t xml:space="preserve"> </w:t>
      </w:r>
      <w:proofErr w:type="spellStart"/>
      <w:r w:rsidRPr="005A26AF">
        <w:rPr>
          <w:sz w:val="22"/>
          <w:szCs w:val="22"/>
          <w:lang w:val="hr-HR"/>
        </w:rPr>
        <w:t>of</w:t>
      </w:r>
      <w:proofErr w:type="spellEnd"/>
      <w:r w:rsidRPr="005A26AF">
        <w:rPr>
          <w:sz w:val="22"/>
          <w:szCs w:val="22"/>
          <w:lang w:val="hr-HR"/>
        </w:rPr>
        <w:t xml:space="preserve"> Europe </w:t>
      </w:r>
      <w:proofErr w:type="spellStart"/>
      <w:r w:rsidRPr="005A26AF">
        <w:rPr>
          <w:sz w:val="22"/>
          <w:szCs w:val="22"/>
          <w:lang w:val="hr-HR"/>
        </w:rPr>
        <w:t>Publishing</w:t>
      </w:r>
      <w:proofErr w:type="spellEnd"/>
      <w:r w:rsidRPr="005A26AF">
        <w:rPr>
          <w:sz w:val="22"/>
          <w:szCs w:val="22"/>
          <w:lang w:val="hr-HR"/>
        </w:rPr>
        <w:t xml:space="preserve"> F-67075 </w:t>
      </w:r>
      <w:proofErr w:type="spellStart"/>
      <w:r w:rsidRPr="005A26AF">
        <w:rPr>
          <w:sz w:val="22"/>
          <w:szCs w:val="22"/>
          <w:lang w:val="hr-HR"/>
        </w:rPr>
        <w:t>Strasbourg</w:t>
      </w:r>
      <w:proofErr w:type="spellEnd"/>
      <w:r w:rsidRPr="005A26AF">
        <w:rPr>
          <w:sz w:val="22"/>
          <w:szCs w:val="22"/>
          <w:lang w:val="hr-HR"/>
        </w:rPr>
        <w:t xml:space="preserve"> </w:t>
      </w:r>
      <w:proofErr w:type="spellStart"/>
      <w:r w:rsidRPr="005A26AF">
        <w:rPr>
          <w:sz w:val="22"/>
          <w:szCs w:val="22"/>
          <w:lang w:val="hr-HR"/>
        </w:rPr>
        <w:t>Cedex</w:t>
      </w:r>
      <w:proofErr w:type="spellEnd"/>
      <w:r w:rsidRPr="005A26AF">
        <w:rPr>
          <w:sz w:val="22"/>
          <w:szCs w:val="22"/>
          <w:lang w:val="hr-HR"/>
        </w:rPr>
        <w:t xml:space="preserve"> http ://book.coe.int</w:t>
      </w:r>
    </w:p>
    <w:p w:rsidR="00F15FB3" w:rsidRPr="005A26AF" w:rsidRDefault="005B464B">
      <w:pPr>
        <w:shd w:val="clear" w:color="auto" w:fill="FFFFFF"/>
        <w:spacing w:before="403" w:line="293" w:lineRule="exact"/>
        <w:ind w:left="5"/>
        <w:rPr>
          <w:lang w:val="hr-HR"/>
        </w:rPr>
      </w:pPr>
      <w:r w:rsidRPr="005A26AF">
        <w:rPr>
          <w:sz w:val="22"/>
          <w:szCs w:val="22"/>
          <w:lang w:val="hr-HR"/>
        </w:rPr>
        <w:t>ISBN: 978-92-871-6089-8</w:t>
      </w:r>
    </w:p>
    <w:p w:rsidR="00F15FB3" w:rsidRPr="005A26AF" w:rsidRDefault="005B464B">
      <w:pPr>
        <w:shd w:val="clear" w:color="auto" w:fill="FFFFFF"/>
        <w:spacing w:line="293" w:lineRule="exact"/>
        <w:ind w:left="5"/>
        <w:rPr>
          <w:lang w:val="hr-HR"/>
        </w:rPr>
      </w:pPr>
      <w:r w:rsidRPr="005A26AF">
        <w:rPr>
          <w:rFonts w:eastAsia="Times New Roman"/>
          <w:sz w:val="22"/>
          <w:szCs w:val="22"/>
          <w:lang w:val="hr-HR"/>
        </w:rPr>
        <w:t xml:space="preserve">® </w:t>
      </w:r>
      <w:r w:rsidR="005A26AF">
        <w:rPr>
          <w:rFonts w:eastAsia="Times New Roman"/>
          <w:sz w:val="22"/>
          <w:szCs w:val="22"/>
          <w:lang w:val="hr-HR"/>
        </w:rPr>
        <w:t>Vijeće Europe</w:t>
      </w:r>
      <w:r w:rsidRPr="005A26AF">
        <w:rPr>
          <w:rFonts w:eastAsia="Times New Roman"/>
          <w:sz w:val="22"/>
          <w:szCs w:val="22"/>
          <w:lang w:val="hr-HR"/>
        </w:rPr>
        <w:t xml:space="preserve">, </w:t>
      </w:r>
      <w:r w:rsidR="005A26AF">
        <w:rPr>
          <w:rFonts w:eastAsia="Times New Roman"/>
          <w:sz w:val="22"/>
          <w:szCs w:val="22"/>
          <w:lang w:val="hr-HR"/>
        </w:rPr>
        <w:t>Veljača</w:t>
      </w:r>
      <w:r w:rsidRPr="005A26AF">
        <w:rPr>
          <w:rFonts w:eastAsia="Times New Roman"/>
          <w:sz w:val="22"/>
          <w:szCs w:val="22"/>
          <w:lang w:val="hr-HR"/>
        </w:rPr>
        <w:t xml:space="preserve"> 2007</w:t>
      </w:r>
    </w:p>
    <w:p w:rsidR="00F15FB3" w:rsidRPr="005A26AF" w:rsidRDefault="005A26AF">
      <w:pPr>
        <w:shd w:val="clear" w:color="auto" w:fill="FFFFFF"/>
        <w:spacing w:line="293" w:lineRule="exact"/>
        <w:ind w:left="5"/>
        <w:rPr>
          <w:lang w:val="hr-HR"/>
        </w:rPr>
      </w:pPr>
      <w:r>
        <w:rPr>
          <w:sz w:val="22"/>
          <w:szCs w:val="22"/>
          <w:lang w:val="hr-HR"/>
        </w:rPr>
        <w:t xml:space="preserve">Tiskano od strane Vijeća </w:t>
      </w:r>
      <w:proofErr w:type="spellStart"/>
      <w:r>
        <w:rPr>
          <w:sz w:val="22"/>
          <w:szCs w:val="22"/>
          <w:lang w:val="hr-HR"/>
        </w:rPr>
        <w:t>europe</w:t>
      </w:r>
      <w:proofErr w:type="spellEnd"/>
      <w:r w:rsidR="005B464B" w:rsidRPr="005A26AF">
        <w:rPr>
          <w:sz w:val="22"/>
          <w:szCs w:val="22"/>
          <w:lang w:val="hr-HR"/>
        </w:rPr>
        <w:t xml:space="preserve"> </w:t>
      </w:r>
    </w:p>
    <w:p w:rsidR="00F15FB3" w:rsidRPr="005A26AF" w:rsidRDefault="00F15FB3">
      <w:pPr>
        <w:shd w:val="clear" w:color="auto" w:fill="FFFFFF"/>
        <w:spacing w:line="293" w:lineRule="exact"/>
        <w:ind w:left="5"/>
        <w:rPr>
          <w:lang w:val="hr-HR"/>
        </w:rPr>
        <w:sectPr w:rsidR="00F15FB3" w:rsidRPr="005A26AF">
          <w:pgSz w:w="11909" w:h="16834"/>
          <w:pgMar w:top="1440" w:right="1453" w:bottom="720" w:left="1447" w:header="720" w:footer="720" w:gutter="0"/>
          <w:cols w:space="60"/>
          <w:noEndnote/>
        </w:sectPr>
      </w:pPr>
    </w:p>
    <w:p w:rsidR="00F15FB3" w:rsidRPr="005A26AF" w:rsidRDefault="005B464B">
      <w:pPr>
        <w:shd w:val="clear" w:color="auto" w:fill="FFFFFF"/>
        <w:spacing w:line="475" w:lineRule="exact"/>
        <w:ind w:left="5"/>
        <w:rPr>
          <w:lang w:val="hr-HR"/>
        </w:rPr>
      </w:pPr>
      <w:proofErr w:type="spellStart"/>
      <w:r w:rsidRPr="005A26AF">
        <w:rPr>
          <w:rFonts w:ascii="Arial" w:hAnsi="Arial" w:cs="Arial"/>
          <w:b/>
          <w:bCs/>
          <w:spacing w:val="-27"/>
          <w:position w:val="2"/>
          <w:sz w:val="46"/>
          <w:szCs w:val="46"/>
          <w:lang w:val="hr-HR"/>
        </w:rPr>
        <w:lastRenderedPageBreak/>
        <w:t>Contents</w:t>
      </w:r>
      <w:proofErr w:type="spellEnd"/>
    </w:p>
    <w:p w:rsidR="00F15FB3" w:rsidRPr="005A26AF" w:rsidRDefault="005B464B">
      <w:pPr>
        <w:shd w:val="clear" w:color="auto" w:fill="FFFFFF"/>
        <w:spacing w:before="730" w:line="485" w:lineRule="exact"/>
        <w:jc w:val="right"/>
        <w:rPr>
          <w:lang w:val="hr-HR"/>
        </w:rPr>
      </w:pPr>
      <w:r w:rsidRPr="005A26AF">
        <w:rPr>
          <w:rFonts w:ascii="Arial" w:hAnsi="Arial" w:cs="Arial"/>
          <w:i/>
          <w:iCs/>
          <w:spacing w:val="-14"/>
          <w:lang w:val="hr-HR"/>
        </w:rPr>
        <w:t>Page</w:t>
      </w:r>
    </w:p>
    <w:p w:rsidR="00F15FB3" w:rsidRPr="005A26AF" w:rsidRDefault="00B704BA">
      <w:pPr>
        <w:shd w:val="clear" w:color="auto" w:fill="FFFFFF"/>
        <w:tabs>
          <w:tab w:val="left" w:leader="dot" w:pos="8813"/>
        </w:tabs>
        <w:spacing w:line="485" w:lineRule="exact"/>
        <w:ind w:left="5"/>
        <w:rPr>
          <w:lang w:val="hr-HR"/>
        </w:rPr>
      </w:pPr>
      <w:r>
        <w:rPr>
          <w:sz w:val="22"/>
          <w:szCs w:val="22"/>
          <w:lang w:val="hr-HR"/>
        </w:rPr>
        <w:t>Uvod</w:t>
      </w:r>
      <w:r w:rsidR="005B464B" w:rsidRPr="005A26AF">
        <w:rPr>
          <w:sz w:val="22"/>
          <w:szCs w:val="22"/>
          <w:lang w:val="hr-HR"/>
        </w:rPr>
        <w:t xml:space="preserve"> </w:t>
      </w:r>
      <w:r w:rsidR="005B464B" w:rsidRPr="005A26AF">
        <w:rPr>
          <w:sz w:val="22"/>
          <w:szCs w:val="22"/>
          <w:lang w:val="hr-HR"/>
        </w:rPr>
        <w:tab/>
        <w:t>5</w:t>
      </w:r>
    </w:p>
    <w:p w:rsidR="00F15FB3" w:rsidRPr="005A26AF" w:rsidRDefault="00B704BA">
      <w:pPr>
        <w:shd w:val="clear" w:color="auto" w:fill="FFFFFF"/>
        <w:tabs>
          <w:tab w:val="left" w:leader="dot" w:pos="8813"/>
        </w:tabs>
        <w:spacing w:line="485" w:lineRule="exact"/>
        <w:ind w:left="5"/>
        <w:rPr>
          <w:lang w:val="hr-HR"/>
        </w:rPr>
      </w:pPr>
      <w:r>
        <w:rPr>
          <w:sz w:val="22"/>
          <w:szCs w:val="22"/>
          <w:lang w:val="hr-HR"/>
        </w:rPr>
        <w:t>Dio I</w:t>
      </w:r>
      <w:r w:rsidR="005B464B" w:rsidRPr="005A26AF">
        <w:rPr>
          <w:sz w:val="22"/>
          <w:szCs w:val="22"/>
          <w:lang w:val="hr-HR"/>
        </w:rPr>
        <w:t xml:space="preserve">- </w:t>
      </w:r>
      <w:r>
        <w:rPr>
          <w:sz w:val="22"/>
          <w:szCs w:val="22"/>
          <w:lang w:val="hr-HR"/>
        </w:rPr>
        <w:t xml:space="preserve">Kratki projekti u svezi s </w:t>
      </w:r>
      <w:proofErr w:type="spellStart"/>
      <w:r>
        <w:rPr>
          <w:sz w:val="22"/>
          <w:szCs w:val="22"/>
          <w:lang w:val="hr-HR"/>
        </w:rPr>
        <w:t>dječijm</w:t>
      </w:r>
      <w:proofErr w:type="spellEnd"/>
      <w:r>
        <w:rPr>
          <w:sz w:val="22"/>
          <w:szCs w:val="22"/>
          <w:lang w:val="hr-HR"/>
        </w:rPr>
        <w:t xml:space="preserve"> pravima za razrede od 1 do 9</w:t>
      </w:r>
      <w:r w:rsidR="005B464B" w:rsidRPr="005A26AF">
        <w:rPr>
          <w:sz w:val="22"/>
          <w:szCs w:val="22"/>
          <w:lang w:val="hr-HR"/>
        </w:rPr>
        <w:tab/>
      </w:r>
      <w:proofErr w:type="spellStart"/>
      <w:r w:rsidR="005B464B" w:rsidRPr="005A26AF">
        <w:rPr>
          <w:sz w:val="22"/>
          <w:szCs w:val="22"/>
          <w:lang w:val="hr-HR"/>
        </w:rPr>
        <w:t>9</w:t>
      </w:r>
      <w:proofErr w:type="spellEnd"/>
    </w:p>
    <w:p w:rsidR="00F15FB3" w:rsidRPr="005A26AF" w:rsidRDefault="00B704BA">
      <w:pPr>
        <w:shd w:val="clear" w:color="auto" w:fill="FFFFFF"/>
        <w:tabs>
          <w:tab w:val="left" w:leader="dot" w:pos="8722"/>
        </w:tabs>
        <w:spacing w:line="485" w:lineRule="exact"/>
        <w:rPr>
          <w:lang w:val="hr-HR"/>
        </w:rPr>
      </w:pPr>
      <w:r>
        <w:rPr>
          <w:sz w:val="22"/>
          <w:szCs w:val="22"/>
          <w:lang w:val="hr-HR"/>
        </w:rPr>
        <w:t xml:space="preserve">Četiri osnovna načele Konvencije o </w:t>
      </w:r>
      <w:proofErr w:type="spellStart"/>
      <w:r>
        <w:rPr>
          <w:sz w:val="22"/>
          <w:szCs w:val="22"/>
          <w:lang w:val="hr-HR"/>
        </w:rPr>
        <w:t>dječijm</w:t>
      </w:r>
      <w:proofErr w:type="spellEnd"/>
      <w:r>
        <w:rPr>
          <w:sz w:val="22"/>
          <w:szCs w:val="22"/>
          <w:lang w:val="hr-HR"/>
        </w:rPr>
        <w:t xml:space="preserve"> pravima</w:t>
      </w:r>
      <w:r w:rsidR="005B464B" w:rsidRPr="005A26AF">
        <w:rPr>
          <w:sz w:val="22"/>
          <w:szCs w:val="22"/>
          <w:lang w:val="hr-HR"/>
        </w:rPr>
        <w:tab/>
      </w:r>
      <w:r w:rsidR="005B464B" w:rsidRPr="005A26AF">
        <w:rPr>
          <w:spacing w:val="-36"/>
          <w:sz w:val="22"/>
          <w:szCs w:val="22"/>
          <w:lang w:val="hr-HR"/>
        </w:rPr>
        <w:t>11</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Razred 1</w:t>
      </w:r>
      <w:r w:rsidR="005B464B" w:rsidRPr="005A26AF">
        <w:rPr>
          <w:sz w:val="22"/>
          <w:szCs w:val="22"/>
          <w:lang w:val="hr-HR"/>
        </w:rPr>
        <w:t xml:space="preserve">: </w:t>
      </w:r>
      <w:r>
        <w:rPr>
          <w:sz w:val="22"/>
          <w:szCs w:val="22"/>
          <w:lang w:val="hr-HR"/>
        </w:rPr>
        <w:t>Ja imam ime – Mi imamo školu</w:t>
      </w:r>
      <w:r w:rsidR="005B464B" w:rsidRPr="005A26AF">
        <w:rPr>
          <w:sz w:val="22"/>
          <w:szCs w:val="22"/>
          <w:lang w:val="hr-HR"/>
        </w:rPr>
        <w:t xml:space="preserve">   </w:t>
      </w:r>
      <w:r w:rsidR="005B464B" w:rsidRPr="005A26AF">
        <w:rPr>
          <w:sz w:val="22"/>
          <w:szCs w:val="22"/>
          <w:lang w:val="hr-HR"/>
        </w:rPr>
        <w:tab/>
      </w:r>
      <w:r w:rsidR="005B464B" w:rsidRPr="005A26AF">
        <w:rPr>
          <w:spacing w:val="-21"/>
          <w:sz w:val="22"/>
          <w:szCs w:val="22"/>
          <w:lang w:val="hr-HR"/>
        </w:rPr>
        <w:t>13</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 xml:space="preserve">Razred </w:t>
      </w:r>
      <w:r w:rsidR="005B464B" w:rsidRPr="005A26AF">
        <w:rPr>
          <w:sz w:val="22"/>
          <w:szCs w:val="22"/>
          <w:lang w:val="hr-HR"/>
        </w:rPr>
        <w:t xml:space="preserve">2: </w:t>
      </w:r>
      <w:r>
        <w:rPr>
          <w:sz w:val="22"/>
          <w:szCs w:val="22"/>
          <w:lang w:val="hr-HR"/>
        </w:rPr>
        <w:t>Imena su više nego samo slova</w:t>
      </w:r>
      <w:r w:rsidR="005B464B" w:rsidRPr="005A26AF">
        <w:rPr>
          <w:sz w:val="22"/>
          <w:szCs w:val="22"/>
          <w:lang w:val="hr-HR"/>
        </w:rPr>
        <w:t xml:space="preserve">!   </w:t>
      </w:r>
      <w:r w:rsidR="005B464B" w:rsidRPr="005A26AF">
        <w:rPr>
          <w:sz w:val="22"/>
          <w:szCs w:val="22"/>
          <w:lang w:val="hr-HR"/>
        </w:rPr>
        <w:tab/>
      </w:r>
      <w:r w:rsidR="005B464B" w:rsidRPr="005A26AF">
        <w:rPr>
          <w:spacing w:val="-19"/>
          <w:sz w:val="22"/>
          <w:szCs w:val="22"/>
          <w:lang w:val="hr-HR"/>
        </w:rPr>
        <w:t>17</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Razred</w:t>
      </w:r>
      <w:r w:rsidR="005B464B" w:rsidRPr="005A26AF">
        <w:rPr>
          <w:sz w:val="22"/>
          <w:szCs w:val="22"/>
          <w:lang w:val="hr-HR"/>
        </w:rPr>
        <w:t xml:space="preserve"> 3: </w:t>
      </w:r>
      <w:r>
        <w:rPr>
          <w:sz w:val="22"/>
          <w:szCs w:val="22"/>
          <w:lang w:val="hr-HR"/>
        </w:rPr>
        <w:t>Mi smo čarobnjaci (</w:t>
      </w:r>
      <w:proofErr w:type="spellStart"/>
      <w:r>
        <w:rPr>
          <w:sz w:val="22"/>
          <w:szCs w:val="22"/>
          <w:lang w:val="hr-HR"/>
        </w:rPr>
        <w:t>wizards</w:t>
      </w:r>
      <w:proofErr w:type="spellEnd"/>
      <w:r>
        <w:rPr>
          <w:sz w:val="22"/>
          <w:szCs w:val="22"/>
          <w:lang w:val="hr-HR"/>
        </w:rPr>
        <w:t>)</w:t>
      </w:r>
      <w:r w:rsidR="005B464B" w:rsidRPr="005A26AF">
        <w:rPr>
          <w:sz w:val="22"/>
          <w:szCs w:val="22"/>
          <w:lang w:val="hr-HR"/>
        </w:rPr>
        <w:t xml:space="preserve">!   </w:t>
      </w:r>
      <w:r w:rsidR="005B464B" w:rsidRPr="005A26AF">
        <w:rPr>
          <w:sz w:val="22"/>
          <w:szCs w:val="22"/>
          <w:lang w:val="hr-HR"/>
        </w:rPr>
        <w:tab/>
      </w:r>
      <w:r w:rsidR="005B464B" w:rsidRPr="005A26AF">
        <w:rPr>
          <w:spacing w:val="-12"/>
          <w:sz w:val="22"/>
          <w:szCs w:val="22"/>
          <w:lang w:val="hr-HR"/>
        </w:rPr>
        <w:t>22</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Razred</w:t>
      </w:r>
      <w:r w:rsidR="005B464B" w:rsidRPr="005A26AF">
        <w:rPr>
          <w:sz w:val="22"/>
          <w:szCs w:val="22"/>
          <w:lang w:val="hr-HR"/>
        </w:rPr>
        <w:t xml:space="preserve"> 4: </w:t>
      </w:r>
      <w:r>
        <w:rPr>
          <w:sz w:val="22"/>
          <w:szCs w:val="22"/>
          <w:lang w:val="hr-HR"/>
        </w:rPr>
        <w:t>Naša prava – Naše blago</w:t>
      </w:r>
      <w:r w:rsidR="005B464B" w:rsidRPr="005A26AF">
        <w:rPr>
          <w:sz w:val="22"/>
          <w:szCs w:val="22"/>
          <w:lang w:val="hr-HR"/>
        </w:rPr>
        <w:t xml:space="preserve">   </w:t>
      </w:r>
      <w:r w:rsidR="005B464B" w:rsidRPr="005A26AF">
        <w:rPr>
          <w:sz w:val="22"/>
          <w:szCs w:val="22"/>
          <w:lang w:val="hr-HR"/>
        </w:rPr>
        <w:tab/>
      </w:r>
      <w:r w:rsidR="005B464B" w:rsidRPr="005A26AF">
        <w:rPr>
          <w:spacing w:val="-12"/>
          <w:sz w:val="22"/>
          <w:szCs w:val="22"/>
          <w:lang w:val="hr-HR"/>
        </w:rPr>
        <w:t>27</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Razred 5</w:t>
      </w:r>
      <w:r w:rsidR="005B464B" w:rsidRPr="005A26AF">
        <w:rPr>
          <w:sz w:val="22"/>
          <w:szCs w:val="22"/>
          <w:lang w:val="hr-HR"/>
        </w:rPr>
        <w:t xml:space="preserve">: </w:t>
      </w:r>
      <w:r>
        <w:rPr>
          <w:sz w:val="22"/>
          <w:szCs w:val="22"/>
          <w:lang w:val="hr-HR"/>
        </w:rPr>
        <w:t xml:space="preserve">Mi </w:t>
      </w:r>
      <w:proofErr w:type="spellStart"/>
      <w:r>
        <w:rPr>
          <w:sz w:val="22"/>
          <w:szCs w:val="22"/>
          <w:lang w:val="hr-HR"/>
        </w:rPr>
        <w:t>stavaramo</w:t>
      </w:r>
      <w:proofErr w:type="spellEnd"/>
      <w:r>
        <w:rPr>
          <w:sz w:val="22"/>
          <w:szCs w:val="22"/>
          <w:lang w:val="hr-HR"/>
        </w:rPr>
        <w:t xml:space="preserve"> pravila u našoj učionici</w:t>
      </w:r>
      <w:r w:rsidR="005B464B" w:rsidRPr="005A26AF">
        <w:rPr>
          <w:sz w:val="22"/>
          <w:szCs w:val="22"/>
          <w:lang w:val="hr-HR"/>
        </w:rPr>
        <w:tab/>
      </w:r>
      <w:r w:rsidR="005B464B" w:rsidRPr="005A26AF">
        <w:rPr>
          <w:spacing w:val="-9"/>
          <w:sz w:val="22"/>
          <w:szCs w:val="22"/>
          <w:lang w:val="hr-HR"/>
        </w:rPr>
        <w:t>30</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 xml:space="preserve">Razred </w:t>
      </w:r>
      <w:r w:rsidR="005B464B" w:rsidRPr="005A26AF">
        <w:rPr>
          <w:sz w:val="22"/>
          <w:szCs w:val="22"/>
          <w:lang w:val="hr-HR"/>
        </w:rPr>
        <w:t xml:space="preserve">6: </w:t>
      </w:r>
      <w:r>
        <w:rPr>
          <w:sz w:val="22"/>
          <w:szCs w:val="22"/>
          <w:lang w:val="hr-HR"/>
        </w:rPr>
        <w:t>Dječja prava: umjetničko djelo</w:t>
      </w:r>
      <w:r w:rsidR="005B464B" w:rsidRPr="005A26AF">
        <w:rPr>
          <w:sz w:val="22"/>
          <w:szCs w:val="22"/>
          <w:lang w:val="hr-HR"/>
        </w:rPr>
        <w:t>!</w:t>
      </w:r>
      <w:r w:rsidR="005B464B" w:rsidRPr="005A26AF">
        <w:rPr>
          <w:sz w:val="22"/>
          <w:szCs w:val="22"/>
          <w:lang w:val="hr-HR"/>
        </w:rPr>
        <w:tab/>
      </w:r>
      <w:r w:rsidR="005B464B" w:rsidRPr="005A26AF">
        <w:rPr>
          <w:spacing w:val="-9"/>
          <w:sz w:val="22"/>
          <w:szCs w:val="22"/>
          <w:lang w:val="hr-HR"/>
        </w:rPr>
        <w:t>35</w:t>
      </w:r>
    </w:p>
    <w:p w:rsidR="00F15FB3" w:rsidRPr="005A26AF" w:rsidRDefault="00C6254C">
      <w:pPr>
        <w:shd w:val="clear" w:color="auto" w:fill="FFFFFF"/>
        <w:tabs>
          <w:tab w:val="left" w:leader="dot" w:pos="8698"/>
        </w:tabs>
        <w:spacing w:line="370" w:lineRule="exact"/>
        <w:ind w:left="10"/>
        <w:rPr>
          <w:lang w:val="hr-HR"/>
        </w:rPr>
      </w:pPr>
      <w:r w:rsidRPr="00C6254C">
        <w:rPr>
          <w:sz w:val="22"/>
          <w:szCs w:val="22"/>
          <w:lang w:val="hr-HR"/>
        </w:rPr>
        <w:t>Razred</w:t>
      </w:r>
      <w:r w:rsidR="005B464B" w:rsidRPr="005A26AF">
        <w:rPr>
          <w:sz w:val="22"/>
          <w:szCs w:val="22"/>
          <w:lang w:val="hr-HR"/>
        </w:rPr>
        <w:t xml:space="preserve"> 7:</w:t>
      </w:r>
      <w:r>
        <w:rPr>
          <w:sz w:val="22"/>
          <w:szCs w:val="22"/>
          <w:lang w:val="hr-HR"/>
        </w:rPr>
        <w:t xml:space="preserve"> Jeli ono što želim ujedno ono što mi treba</w:t>
      </w:r>
      <w:r w:rsidR="005B464B" w:rsidRPr="005A26AF">
        <w:rPr>
          <w:sz w:val="22"/>
          <w:szCs w:val="22"/>
          <w:lang w:val="hr-HR"/>
        </w:rPr>
        <w:t>?</w:t>
      </w:r>
      <w:r w:rsidR="005B464B" w:rsidRPr="005A26AF">
        <w:rPr>
          <w:sz w:val="22"/>
          <w:szCs w:val="22"/>
          <w:lang w:val="hr-HR"/>
        </w:rPr>
        <w:tab/>
      </w:r>
      <w:r w:rsidR="005B464B" w:rsidRPr="005A26AF">
        <w:rPr>
          <w:spacing w:val="-12"/>
          <w:sz w:val="22"/>
          <w:szCs w:val="22"/>
          <w:lang w:val="hr-HR"/>
        </w:rPr>
        <w:t>39</w:t>
      </w:r>
    </w:p>
    <w:p w:rsidR="00F15FB3" w:rsidRPr="005A26AF" w:rsidRDefault="00C6254C">
      <w:pPr>
        <w:shd w:val="clear" w:color="auto" w:fill="FFFFFF"/>
        <w:tabs>
          <w:tab w:val="left" w:leader="dot" w:pos="8698"/>
        </w:tabs>
        <w:spacing w:line="370" w:lineRule="exact"/>
        <w:ind w:left="10"/>
        <w:rPr>
          <w:lang w:val="hr-HR"/>
        </w:rPr>
      </w:pPr>
      <w:r w:rsidRPr="00C6254C">
        <w:rPr>
          <w:sz w:val="22"/>
          <w:szCs w:val="22"/>
          <w:lang w:val="hr-HR"/>
        </w:rPr>
        <w:t>Razred</w:t>
      </w:r>
      <w:r w:rsidR="005B464B" w:rsidRPr="005A26AF">
        <w:rPr>
          <w:sz w:val="22"/>
          <w:szCs w:val="22"/>
          <w:lang w:val="hr-HR"/>
        </w:rPr>
        <w:t xml:space="preserve"> 8: </w:t>
      </w:r>
      <w:r>
        <w:rPr>
          <w:sz w:val="22"/>
          <w:szCs w:val="22"/>
          <w:lang w:val="hr-HR"/>
        </w:rPr>
        <w:t>Sam ću napraviti svoj plakat</w:t>
      </w:r>
      <w:r w:rsidR="005B464B" w:rsidRPr="005A26AF">
        <w:rPr>
          <w:sz w:val="22"/>
          <w:szCs w:val="22"/>
          <w:lang w:val="hr-HR"/>
        </w:rPr>
        <w:t>!</w:t>
      </w:r>
      <w:r w:rsidR="005B464B" w:rsidRPr="005A26AF">
        <w:rPr>
          <w:sz w:val="22"/>
          <w:szCs w:val="22"/>
          <w:lang w:val="hr-HR"/>
        </w:rPr>
        <w:tab/>
      </w:r>
      <w:r w:rsidR="005B464B" w:rsidRPr="005A26AF">
        <w:rPr>
          <w:spacing w:val="-12"/>
          <w:sz w:val="22"/>
          <w:szCs w:val="22"/>
          <w:lang w:val="hr-HR"/>
        </w:rPr>
        <w:t>43</w:t>
      </w:r>
    </w:p>
    <w:p w:rsidR="00F15FB3" w:rsidRPr="005A26AF" w:rsidRDefault="00C6254C">
      <w:pPr>
        <w:shd w:val="clear" w:color="auto" w:fill="FFFFFF"/>
        <w:tabs>
          <w:tab w:val="left" w:leader="dot" w:pos="8698"/>
        </w:tabs>
        <w:spacing w:line="370" w:lineRule="exact"/>
        <w:ind w:left="10"/>
        <w:rPr>
          <w:lang w:val="hr-HR"/>
        </w:rPr>
      </w:pPr>
      <w:r w:rsidRPr="00C6254C">
        <w:rPr>
          <w:sz w:val="22"/>
          <w:szCs w:val="22"/>
          <w:lang w:val="hr-HR"/>
        </w:rPr>
        <w:t>Razred</w:t>
      </w:r>
      <w:r w:rsidR="005B464B" w:rsidRPr="005A26AF">
        <w:rPr>
          <w:sz w:val="22"/>
          <w:szCs w:val="22"/>
          <w:lang w:val="hr-HR"/>
        </w:rPr>
        <w:t xml:space="preserve"> 9: </w:t>
      </w:r>
      <w:r>
        <w:rPr>
          <w:sz w:val="22"/>
          <w:szCs w:val="22"/>
          <w:lang w:val="hr-HR"/>
        </w:rPr>
        <w:t>Zašto je potrebno da poštujemo pravila</w:t>
      </w:r>
      <w:r w:rsidR="005B464B" w:rsidRPr="005A26AF">
        <w:rPr>
          <w:sz w:val="22"/>
          <w:szCs w:val="22"/>
          <w:lang w:val="hr-HR"/>
        </w:rPr>
        <w:t>?</w:t>
      </w:r>
      <w:r w:rsidR="005B464B" w:rsidRPr="005A26AF">
        <w:rPr>
          <w:sz w:val="22"/>
          <w:szCs w:val="22"/>
          <w:lang w:val="hr-HR"/>
        </w:rPr>
        <w:tab/>
      </w:r>
      <w:r w:rsidR="005B464B" w:rsidRPr="005A26AF">
        <w:rPr>
          <w:spacing w:val="-9"/>
          <w:sz w:val="22"/>
          <w:szCs w:val="22"/>
          <w:lang w:val="hr-HR"/>
        </w:rPr>
        <w:t>48</w:t>
      </w:r>
    </w:p>
    <w:p w:rsidR="00F15FB3" w:rsidRPr="005A26AF" w:rsidRDefault="00C6254C">
      <w:pPr>
        <w:shd w:val="clear" w:color="auto" w:fill="FFFFFF"/>
        <w:tabs>
          <w:tab w:val="left" w:leader="dot" w:pos="8698"/>
        </w:tabs>
        <w:spacing w:before="211"/>
        <w:ind w:left="5"/>
        <w:rPr>
          <w:lang w:val="hr-HR"/>
        </w:rPr>
      </w:pPr>
      <w:r>
        <w:rPr>
          <w:sz w:val="22"/>
          <w:szCs w:val="22"/>
          <w:lang w:val="hr-HR"/>
        </w:rPr>
        <w:t>Dio</w:t>
      </w:r>
      <w:r w:rsidR="005B464B" w:rsidRPr="005A26AF">
        <w:rPr>
          <w:sz w:val="22"/>
          <w:szCs w:val="22"/>
          <w:lang w:val="hr-HR"/>
        </w:rPr>
        <w:t xml:space="preserve"> II </w:t>
      </w:r>
      <w:r>
        <w:rPr>
          <w:sz w:val="22"/>
          <w:szCs w:val="22"/>
          <w:lang w:val="hr-HR"/>
        </w:rPr>
        <w:t>–</w:t>
      </w:r>
      <w:r w:rsidR="005B464B" w:rsidRPr="005A26AF">
        <w:rPr>
          <w:sz w:val="22"/>
          <w:szCs w:val="22"/>
          <w:lang w:val="hr-HR"/>
        </w:rPr>
        <w:t xml:space="preserve"> </w:t>
      </w:r>
      <w:r>
        <w:rPr>
          <w:sz w:val="22"/>
          <w:szCs w:val="22"/>
          <w:lang w:val="hr-HR"/>
        </w:rPr>
        <w:t xml:space="preserve">Pozadinske informacije, dokumenti i nastavni materijali </w:t>
      </w:r>
      <w:r w:rsidR="005B464B" w:rsidRPr="005A26AF">
        <w:rPr>
          <w:sz w:val="22"/>
          <w:szCs w:val="22"/>
          <w:lang w:val="hr-HR"/>
        </w:rPr>
        <w:tab/>
      </w:r>
      <w:r w:rsidR="005B464B" w:rsidRPr="005A26AF">
        <w:rPr>
          <w:spacing w:val="-12"/>
          <w:sz w:val="22"/>
          <w:szCs w:val="22"/>
          <w:lang w:val="hr-HR"/>
        </w:rPr>
        <w:t>57</w:t>
      </w:r>
    </w:p>
    <w:p w:rsidR="00F15FB3" w:rsidRPr="005A26AF" w:rsidRDefault="005B464B">
      <w:pPr>
        <w:shd w:val="clear" w:color="auto" w:fill="FFFFFF"/>
        <w:spacing w:before="230"/>
        <w:ind w:left="10"/>
        <w:rPr>
          <w:lang w:val="hr-HR"/>
        </w:rPr>
      </w:pPr>
      <w:r w:rsidRPr="005A26AF">
        <w:rPr>
          <w:sz w:val="22"/>
          <w:szCs w:val="22"/>
          <w:lang w:val="hr-HR"/>
        </w:rPr>
        <w:t>"</w:t>
      </w:r>
      <w:r w:rsidR="00C6254C">
        <w:rPr>
          <w:sz w:val="22"/>
          <w:szCs w:val="22"/>
          <w:lang w:val="hr-HR"/>
        </w:rPr>
        <w:t xml:space="preserve"> Ali to znači da imam pravo na odmor, zar ne ?</w:t>
      </w:r>
      <w:r w:rsidRPr="005A26AF">
        <w:rPr>
          <w:sz w:val="22"/>
          <w:szCs w:val="22"/>
          <w:lang w:val="hr-HR"/>
        </w:rPr>
        <w:t>"</w:t>
      </w:r>
    </w:p>
    <w:p w:rsidR="00F15FB3" w:rsidRPr="005A26AF" w:rsidRDefault="005B464B">
      <w:pPr>
        <w:shd w:val="clear" w:color="auto" w:fill="FFFFFF"/>
        <w:tabs>
          <w:tab w:val="left" w:leader="dot" w:pos="8698"/>
        </w:tabs>
        <w:spacing w:line="370" w:lineRule="exact"/>
        <w:ind w:left="10"/>
        <w:rPr>
          <w:lang w:val="hr-HR"/>
        </w:rPr>
      </w:pPr>
      <w:r w:rsidRPr="005A26AF">
        <w:rPr>
          <w:sz w:val="22"/>
          <w:szCs w:val="22"/>
          <w:lang w:val="hr-HR"/>
        </w:rPr>
        <w:t xml:space="preserve">- </w:t>
      </w:r>
      <w:r w:rsidR="00C6254C">
        <w:rPr>
          <w:sz w:val="22"/>
          <w:szCs w:val="22"/>
          <w:lang w:val="hr-HR"/>
        </w:rPr>
        <w:t>Dječja prava u razredu</w:t>
      </w:r>
      <w:r w:rsidRPr="005A26AF">
        <w:rPr>
          <w:sz w:val="22"/>
          <w:szCs w:val="22"/>
          <w:lang w:val="hr-HR"/>
        </w:rPr>
        <w:tab/>
      </w:r>
      <w:r w:rsidRPr="005A26AF">
        <w:rPr>
          <w:spacing w:val="-12"/>
          <w:sz w:val="22"/>
          <w:szCs w:val="22"/>
          <w:lang w:val="hr-HR"/>
        </w:rPr>
        <w:t>59</w:t>
      </w:r>
    </w:p>
    <w:p w:rsidR="00F15FB3" w:rsidRPr="005A26AF" w:rsidRDefault="00C6254C">
      <w:pPr>
        <w:shd w:val="clear" w:color="auto" w:fill="FFFFFF"/>
        <w:tabs>
          <w:tab w:val="left" w:leader="dot" w:pos="8712"/>
        </w:tabs>
        <w:spacing w:line="370" w:lineRule="exact"/>
        <w:rPr>
          <w:lang w:val="hr-HR"/>
        </w:rPr>
      </w:pPr>
      <w:r>
        <w:rPr>
          <w:sz w:val="22"/>
          <w:szCs w:val="22"/>
          <w:lang w:val="hr-HR"/>
        </w:rPr>
        <w:t>Poučavajući dječja prava</w:t>
      </w:r>
      <w:r w:rsidR="005B464B" w:rsidRPr="005A26AF">
        <w:rPr>
          <w:sz w:val="22"/>
          <w:szCs w:val="22"/>
          <w:lang w:val="hr-HR"/>
        </w:rPr>
        <w:t>:</w:t>
      </w:r>
      <w:r>
        <w:rPr>
          <w:sz w:val="22"/>
          <w:szCs w:val="22"/>
          <w:lang w:val="hr-HR"/>
        </w:rPr>
        <w:t xml:space="preserve"> ključna pitanja za vođenje izbora nastavnih metoda</w:t>
      </w:r>
      <w:r w:rsidR="005B464B" w:rsidRPr="005A26AF">
        <w:rPr>
          <w:sz w:val="22"/>
          <w:szCs w:val="22"/>
          <w:lang w:val="hr-HR"/>
        </w:rPr>
        <w:tab/>
      </w:r>
      <w:r w:rsidR="005B464B" w:rsidRPr="005A26AF">
        <w:rPr>
          <w:spacing w:val="-24"/>
          <w:sz w:val="22"/>
          <w:szCs w:val="22"/>
          <w:lang w:val="hr-HR"/>
        </w:rPr>
        <w:t>61</w:t>
      </w:r>
    </w:p>
    <w:p w:rsidR="00F15FB3" w:rsidRPr="005A26AF" w:rsidRDefault="00C6254C">
      <w:pPr>
        <w:shd w:val="clear" w:color="auto" w:fill="FFFFFF"/>
        <w:tabs>
          <w:tab w:val="left" w:leader="dot" w:pos="8698"/>
        </w:tabs>
        <w:spacing w:line="370" w:lineRule="exact"/>
        <w:ind w:left="14"/>
        <w:rPr>
          <w:lang w:val="hr-HR"/>
        </w:rPr>
      </w:pPr>
      <w:r>
        <w:rPr>
          <w:sz w:val="22"/>
          <w:szCs w:val="22"/>
          <w:lang w:val="hr-HR"/>
        </w:rPr>
        <w:t xml:space="preserve">Neka učestalo postavljena pitanja o </w:t>
      </w:r>
      <w:proofErr w:type="spellStart"/>
      <w:r>
        <w:rPr>
          <w:sz w:val="22"/>
          <w:szCs w:val="22"/>
          <w:lang w:val="hr-HR"/>
        </w:rPr>
        <w:t>Un</w:t>
      </w:r>
      <w:proofErr w:type="spellEnd"/>
      <w:r>
        <w:rPr>
          <w:sz w:val="22"/>
          <w:szCs w:val="22"/>
          <w:lang w:val="hr-HR"/>
        </w:rPr>
        <w:t>-ovoj Konvenciji o dječjim pravima</w:t>
      </w:r>
      <w:r w:rsidR="005B464B" w:rsidRPr="005A26AF">
        <w:rPr>
          <w:sz w:val="22"/>
          <w:szCs w:val="22"/>
          <w:lang w:val="hr-HR"/>
        </w:rPr>
        <w:tab/>
      </w:r>
      <w:r w:rsidR="005B464B" w:rsidRPr="005A26AF">
        <w:rPr>
          <w:spacing w:val="-12"/>
          <w:sz w:val="22"/>
          <w:szCs w:val="22"/>
          <w:lang w:val="hr-HR"/>
        </w:rPr>
        <w:t>62</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Dječja prava</w:t>
      </w:r>
      <w:r w:rsidR="005B464B" w:rsidRPr="005A26AF">
        <w:rPr>
          <w:sz w:val="22"/>
          <w:szCs w:val="22"/>
          <w:lang w:val="hr-HR"/>
        </w:rPr>
        <w:t>-</w:t>
      </w:r>
      <w:r>
        <w:rPr>
          <w:sz w:val="22"/>
          <w:szCs w:val="22"/>
          <w:lang w:val="hr-HR"/>
        </w:rPr>
        <w:t xml:space="preserve"> dio procesa razvoj ljudskih prava</w:t>
      </w:r>
      <w:r w:rsidR="005B464B" w:rsidRPr="005A26AF">
        <w:rPr>
          <w:sz w:val="22"/>
          <w:szCs w:val="22"/>
          <w:lang w:val="hr-HR"/>
        </w:rPr>
        <w:tab/>
      </w:r>
      <w:r w:rsidR="005B464B" w:rsidRPr="005A26AF">
        <w:rPr>
          <w:spacing w:val="-14"/>
          <w:sz w:val="22"/>
          <w:szCs w:val="22"/>
          <w:lang w:val="hr-HR"/>
        </w:rPr>
        <w:t>63</w:t>
      </w:r>
    </w:p>
    <w:p w:rsidR="00F15FB3" w:rsidRPr="005A26AF" w:rsidRDefault="00C6254C">
      <w:pPr>
        <w:shd w:val="clear" w:color="auto" w:fill="FFFFFF"/>
        <w:tabs>
          <w:tab w:val="left" w:leader="dot" w:pos="8698"/>
        </w:tabs>
        <w:spacing w:line="370" w:lineRule="exact"/>
        <w:ind w:left="10"/>
        <w:rPr>
          <w:lang w:val="hr-HR"/>
        </w:rPr>
      </w:pPr>
      <w:r w:rsidRPr="00C6254C">
        <w:rPr>
          <w:sz w:val="22"/>
          <w:szCs w:val="22"/>
          <w:lang w:val="hr-HR"/>
        </w:rPr>
        <w:t xml:space="preserve">Dječja prava </w:t>
      </w:r>
      <w:r>
        <w:rPr>
          <w:sz w:val="22"/>
          <w:szCs w:val="22"/>
          <w:lang w:val="hr-HR"/>
        </w:rPr>
        <w:t>-</w:t>
      </w:r>
      <w:r w:rsidR="005B464B" w:rsidRPr="005A26AF">
        <w:rPr>
          <w:sz w:val="22"/>
          <w:szCs w:val="22"/>
          <w:lang w:val="hr-HR"/>
        </w:rPr>
        <w:t xml:space="preserve"> </w:t>
      </w:r>
      <w:r>
        <w:rPr>
          <w:sz w:val="22"/>
          <w:szCs w:val="22"/>
          <w:lang w:val="hr-HR"/>
        </w:rPr>
        <w:t xml:space="preserve">Prirodna prava </w:t>
      </w:r>
      <w:r w:rsidR="005B464B" w:rsidRPr="005A26AF">
        <w:rPr>
          <w:sz w:val="22"/>
          <w:szCs w:val="22"/>
          <w:lang w:val="hr-HR"/>
        </w:rPr>
        <w:tab/>
      </w:r>
      <w:r w:rsidR="005B464B" w:rsidRPr="005A26AF">
        <w:rPr>
          <w:spacing w:val="-7"/>
          <w:sz w:val="22"/>
          <w:szCs w:val="22"/>
          <w:lang w:val="hr-HR"/>
        </w:rPr>
        <w:t>64</w:t>
      </w:r>
    </w:p>
    <w:p w:rsidR="00F15FB3" w:rsidRPr="005A26AF" w:rsidRDefault="00C6254C">
      <w:pPr>
        <w:shd w:val="clear" w:color="auto" w:fill="FFFFFF"/>
        <w:tabs>
          <w:tab w:val="left" w:leader="dot" w:pos="8698"/>
        </w:tabs>
        <w:spacing w:line="370" w:lineRule="exact"/>
        <w:ind w:left="5"/>
        <w:rPr>
          <w:lang w:val="hr-HR"/>
        </w:rPr>
      </w:pPr>
      <w:r>
        <w:rPr>
          <w:sz w:val="22"/>
          <w:szCs w:val="22"/>
          <w:lang w:val="hr-HR"/>
        </w:rPr>
        <w:t>Kako su nastala dječja prava</w:t>
      </w:r>
      <w:r w:rsidR="005B464B" w:rsidRPr="005A26AF">
        <w:rPr>
          <w:sz w:val="22"/>
          <w:szCs w:val="22"/>
          <w:lang w:val="hr-HR"/>
        </w:rPr>
        <w:tab/>
      </w:r>
      <w:r w:rsidR="005B464B" w:rsidRPr="005A26AF">
        <w:rPr>
          <w:spacing w:val="-9"/>
          <w:sz w:val="22"/>
          <w:szCs w:val="22"/>
          <w:lang w:val="hr-HR"/>
        </w:rPr>
        <w:t>65</w:t>
      </w:r>
    </w:p>
    <w:p w:rsidR="00F15FB3" w:rsidRPr="005A26AF" w:rsidRDefault="00C6254C">
      <w:pPr>
        <w:shd w:val="clear" w:color="auto" w:fill="FFFFFF"/>
        <w:tabs>
          <w:tab w:val="left" w:leader="dot" w:pos="8698"/>
        </w:tabs>
        <w:spacing w:line="370" w:lineRule="exact"/>
        <w:ind w:left="5"/>
        <w:rPr>
          <w:lang w:val="hr-HR"/>
        </w:rPr>
      </w:pPr>
      <w:r>
        <w:rPr>
          <w:sz w:val="22"/>
          <w:szCs w:val="22"/>
          <w:lang w:val="hr-HR"/>
        </w:rPr>
        <w:t>Deklaracija o pravima djeteta ( 20. studenog 1959.)</w:t>
      </w:r>
      <w:r w:rsidR="005B464B" w:rsidRPr="005A26AF">
        <w:rPr>
          <w:sz w:val="22"/>
          <w:szCs w:val="22"/>
          <w:lang w:val="hr-HR"/>
        </w:rPr>
        <w:tab/>
      </w:r>
      <w:r w:rsidR="005B464B" w:rsidRPr="005A26AF">
        <w:rPr>
          <w:spacing w:val="-9"/>
          <w:sz w:val="22"/>
          <w:szCs w:val="22"/>
          <w:lang w:val="hr-HR"/>
        </w:rPr>
        <w:t>66</w:t>
      </w:r>
    </w:p>
    <w:p w:rsidR="00F15FB3" w:rsidRPr="005A26AF" w:rsidRDefault="00C6254C">
      <w:pPr>
        <w:shd w:val="clear" w:color="auto" w:fill="FFFFFF"/>
        <w:tabs>
          <w:tab w:val="left" w:leader="dot" w:pos="8698"/>
        </w:tabs>
        <w:spacing w:line="370" w:lineRule="exact"/>
        <w:ind w:left="10"/>
        <w:rPr>
          <w:lang w:val="hr-HR"/>
        </w:rPr>
      </w:pPr>
      <w:r>
        <w:rPr>
          <w:sz w:val="22"/>
          <w:szCs w:val="22"/>
          <w:lang w:val="hr-HR"/>
        </w:rPr>
        <w:t>Konvencija o pravima djeteta</w:t>
      </w:r>
      <w:r w:rsidR="005B464B" w:rsidRPr="005A26AF">
        <w:rPr>
          <w:sz w:val="22"/>
          <w:szCs w:val="22"/>
          <w:lang w:val="hr-HR"/>
        </w:rPr>
        <w:tab/>
      </w:r>
      <w:r w:rsidR="005B464B" w:rsidRPr="005A26AF">
        <w:rPr>
          <w:spacing w:val="-12"/>
          <w:sz w:val="22"/>
          <w:szCs w:val="22"/>
          <w:lang w:val="hr-HR"/>
        </w:rPr>
        <w:t>68</w:t>
      </w:r>
    </w:p>
    <w:p w:rsidR="00F15FB3" w:rsidRPr="005A26AF" w:rsidRDefault="00A71D1D" w:rsidP="00A71D1D">
      <w:pPr>
        <w:shd w:val="clear" w:color="auto" w:fill="FFFFFF"/>
        <w:spacing w:line="370" w:lineRule="exact"/>
        <w:ind w:left="14"/>
        <w:rPr>
          <w:lang w:val="hr-HR"/>
        </w:rPr>
      </w:pPr>
      <w:r>
        <w:rPr>
          <w:sz w:val="22"/>
          <w:szCs w:val="22"/>
          <w:lang w:val="hr-HR"/>
        </w:rPr>
        <w:t>Reci to pravilno! (</w:t>
      </w:r>
      <w:proofErr w:type="spellStart"/>
      <w:r w:rsidR="005B464B" w:rsidRPr="005A26AF">
        <w:rPr>
          <w:sz w:val="22"/>
          <w:szCs w:val="22"/>
          <w:lang w:val="hr-HR"/>
        </w:rPr>
        <w:t>Say</w:t>
      </w:r>
      <w:proofErr w:type="spellEnd"/>
      <w:r w:rsidR="005B464B" w:rsidRPr="005A26AF">
        <w:rPr>
          <w:sz w:val="22"/>
          <w:szCs w:val="22"/>
          <w:lang w:val="hr-HR"/>
        </w:rPr>
        <w:t xml:space="preserve"> </w:t>
      </w:r>
      <w:proofErr w:type="spellStart"/>
      <w:r w:rsidR="005B464B" w:rsidRPr="005A26AF">
        <w:rPr>
          <w:sz w:val="22"/>
          <w:szCs w:val="22"/>
          <w:lang w:val="hr-HR"/>
        </w:rPr>
        <w:t>It</w:t>
      </w:r>
      <w:proofErr w:type="spellEnd"/>
      <w:r w:rsidR="005B464B" w:rsidRPr="005A26AF">
        <w:rPr>
          <w:sz w:val="22"/>
          <w:szCs w:val="22"/>
          <w:lang w:val="hr-HR"/>
        </w:rPr>
        <w:t xml:space="preserve"> </w:t>
      </w:r>
      <w:proofErr w:type="spellStart"/>
      <w:r w:rsidR="005B464B" w:rsidRPr="005A26AF">
        <w:rPr>
          <w:sz w:val="22"/>
          <w:szCs w:val="22"/>
          <w:lang w:val="hr-HR"/>
        </w:rPr>
        <w:t>Right</w:t>
      </w:r>
      <w:proofErr w:type="spellEnd"/>
      <w:r w:rsidR="005B464B" w:rsidRPr="005A26AF">
        <w:rPr>
          <w:sz w:val="22"/>
          <w:szCs w:val="22"/>
          <w:lang w:val="hr-HR"/>
        </w:rPr>
        <w:t>!</w:t>
      </w:r>
      <w:r>
        <w:rPr>
          <w:sz w:val="22"/>
          <w:szCs w:val="22"/>
          <w:lang w:val="hr-HR"/>
        </w:rPr>
        <w:t>)</w:t>
      </w:r>
      <w:r w:rsidR="005B464B" w:rsidRPr="005A26AF">
        <w:rPr>
          <w:sz w:val="22"/>
          <w:szCs w:val="22"/>
          <w:lang w:val="hr-HR"/>
        </w:rPr>
        <w:t xml:space="preserve"> </w:t>
      </w:r>
      <w:proofErr w:type="spellStart"/>
      <w:r>
        <w:rPr>
          <w:sz w:val="22"/>
          <w:szCs w:val="22"/>
          <w:lang w:val="hr-HR"/>
        </w:rPr>
        <w:t>Nekonvencijalno</w:t>
      </w:r>
      <w:proofErr w:type="spellEnd"/>
      <w:r>
        <w:rPr>
          <w:sz w:val="22"/>
          <w:szCs w:val="22"/>
          <w:lang w:val="hr-HR"/>
        </w:rPr>
        <w:t xml:space="preserve"> izdanje kanadske mladeži Konvencije Ujedinjenih naroda o pravima djeteta…………………………………………………………………………….</w:t>
      </w:r>
      <w:r w:rsidR="005B464B" w:rsidRPr="005A26AF">
        <w:rPr>
          <w:spacing w:val="-12"/>
          <w:sz w:val="22"/>
          <w:szCs w:val="22"/>
          <w:lang w:val="hr-HR"/>
        </w:rPr>
        <w:t>82</w:t>
      </w:r>
    </w:p>
    <w:p w:rsidR="00F15FB3" w:rsidRPr="005A26AF" w:rsidRDefault="00A71D1D">
      <w:pPr>
        <w:shd w:val="clear" w:color="auto" w:fill="FFFFFF"/>
        <w:tabs>
          <w:tab w:val="left" w:leader="dot" w:pos="8698"/>
        </w:tabs>
        <w:spacing w:line="370" w:lineRule="exact"/>
        <w:rPr>
          <w:lang w:val="hr-HR"/>
        </w:rPr>
      </w:pPr>
      <w:r>
        <w:rPr>
          <w:sz w:val="22"/>
          <w:szCs w:val="22"/>
          <w:lang w:val="hr-HR"/>
        </w:rPr>
        <w:t>Načini sudjelovanja</w:t>
      </w:r>
      <w:r w:rsidR="005B464B" w:rsidRPr="005A26AF">
        <w:rPr>
          <w:sz w:val="22"/>
          <w:szCs w:val="22"/>
          <w:lang w:val="hr-HR"/>
        </w:rPr>
        <w:t xml:space="preserve">   </w:t>
      </w:r>
      <w:r w:rsidR="005B464B" w:rsidRPr="005A26AF">
        <w:rPr>
          <w:sz w:val="22"/>
          <w:szCs w:val="22"/>
          <w:lang w:val="hr-HR"/>
        </w:rPr>
        <w:tab/>
      </w:r>
      <w:r w:rsidR="005B464B" w:rsidRPr="005A26AF">
        <w:rPr>
          <w:spacing w:val="-12"/>
          <w:sz w:val="22"/>
          <w:szCs w:val="22"/>
          <w:lang w:val="hr-HR"/>
        </w:rPr>
        <w:t>87</w:t>
      </w:r>
    </w:p>
    <w:p w:rsidR="00F15FB3" w:rsidRPr="005A26AF" w:rsidRDefault="00A71D1D">
      <w:pPr>
        <w:shd w:val="clear" w:color="auto" w:fill="FFFFFF"/>
        <w:tabs>
          <w:tab w:val="left" w:leader="dot" w:pos="8698"/>
        </w:tabs>
        <w:spacing w:line="370" w:lineRule="exact"/>
        <w:ind w:left="5"/>
        <w:rPr>
          <w:lang w:val="hr-HR"/>
        </w:rPr>
      </w:pPr>
      <w:r>
        <w:rPr>
          <w:sz w:val="22"/>
          <w:szCs w:val="22"/>
          <w:lang w:val="hr-HR"/>
        </w:rPr>
        <w:t>Internetsko povezivanja sa dječjim pravima</w:t>
      </w:r>
      <w:r w:rsidR="005B464B" w:rsidRPr="005A26AF">
        <w:rPr>
          <w:sz w:val="22"/>
          <w:szCs w:val="22"/>
          <w:lang w:val="hr-HR"/>
        </w:rPr>
        <w:t xml:space="preserve">  </w:t>
      </w:r>
      <w:r w:rsidR="005B464B" w:rsidRPr="005A26AF">
        <w:rPr>
          <w:sz w:val="22"/>
          <w:szCs w:val="22"/>
          <w:lang w:val="hr-HR"/>
        </w:rPr>
        <w:tab/>
      </w:r>
      <w:r w:rsidR="005B464B" w:rsidRPr="005A26AF">
        <w:rPr>
          <w:spacing w:val="-12"/>
          <w:sz w:val="22"/>
          <w:szCs w:val="22"/>
          <w:lang w:val="hr-HR"/>
        </w:rPr>
        <w:t>87</w:t>
      </w:r>
    </w:p>
    <w:p w:rsidR="00F15FB3" w:rsidRPr="005A26AF" w:rsidRDefault="00A71D1D">
      <w:pPr>
        <w:shd w:val="clear" w:color="auto" w:fill="FFFFFF"/>
        <w:tabs>
          <w:tab w:val="left" w:leader="dot" w:pos="8698"/>
        </w:tabs>
        <w:spacing w:line="370" w:lineRule="exact"/>
        <w:ind w:left="10"/>
        <w:rPr>
          <w:lang w:val="hr-HR"/>
        </w:rPr>
      </w:pPr>
      <w:r>
        <w:rPr>
          <w:sz w:val="22"/>
          <w:szCs w:val="22"/>
          <w:lang w:val="hr-HR"/>
        </w:rPr>
        <w:t>Karte (</w:t>
      </w:r>
      <w:proofErr w:type="spellStart"/>
      <w:r>
        <w:rPr>
          <w:sz w:val="22"/>
          <w:szCs w:val="22"/>
          <w:lang w:val="hr-HR"/>
        </w:rPr>
        <w:t>Cards</w:t>
      </w:r>
      <w:proofErr w:type="spellEnd"/>
      <w:r>
        <w:rPr>
          <w:sz w:val="22"/>
          <w:szCs w:val="22"/>
          <w:lang w:val="hr-HR"/>
        </w:rPr>
        <w:t>) o dječjim pravima</w:t>
      </w:r>
      <w:r w:rsidR="005B464B" w:rsidRPr="005A26AF">
        <w:rPr>
          <w:sz w:val="22"/>
          <w:szCs w:val="22"/>
          <w:lang w:val="hr-HR"/>
        </w:rPr>
        <w:tab/>
      </w:r>
      <w:r w:rsidR="005B464B" w:rsidRPr="005A26AF">
        <w:rPr>
          <w:spacing w:val="-12"/>
          <w:sz w:val="22"/>
          <w:szCs w:val="22"/>
          <w:lang w:val="hr-HR"/>
        </w:rPr>
        <w:t>89</w:t>
      </w:r>
    </w:p>
    <w:p w:rsidR="00F15FB3" w:rsidRPr="005A26AF" w:rsidRDefault="005B464B">
      <w:pPr>
        <w:shd w:val="clear" w:color="auto" w:fill="FFFFFF"/>
        <w:spacing w:before="2515"/>
        <w:ind w:right="19"/>
        <w:jc w:val="right"/>
        <w:rPr>
          <w:lang w:val="hr-HR"/>
        </w:rPr>
      </w:pPr>
      <w:r w:rsidRPr="005A26AF">
        <w:rPr>
          <w:rFonts w:ascii="Arial" w:hAnsi="Arial" w:cs="Arial"/>
          <w:lang w:val="hr-HR"/>
        </w:rPr>
        <w:t>3</w:t>
      </w:r>
    </w:p>
    <w:p w:rsidR="00F15FB3" w:rsidRPr="005A26AF" w:rsidRDefault="00F15FB3">
      <w:pPr>
        <w:shd w:val="clear" w:color="auto" w:fill="FFFFFF"/>
        <w:spacing w:before="2515"/>
        <w:ind w:right="19"/>
        <w:jc w:val="right"/>
        <w:rPr>
          <w:lang w:val="hr-HR"/>
        </w:rPr>
        <w:sectPr w:rsidR="00F15FB3" w:rsidRPr="005A26AF">
          <w:pgSz w:w="11909" w:h="16834"/>
          <w:pgMar w:top="1001" w:right="1448" w:bottom="360" w:left="1452" w:header="720" w:footer="720" w:gutter="0"/>
          <w:cols w:space="60"/>
          <w:noEndnote/>
        </w:sectPr>
      </w:pPr>
    </w:p>
    <w:p w:rsidR="00F15FB3" w:rsidRPr="005A26AF" w:rsidRDefault="00F15FB3">
      <w:pPr>
        <w:spacing w:line="1" w:lineRule="exact"/>
        <w:rPr>
          <w:rFonts w:ascii="Arial" w:hAnsi="Arial" w:cs="Arial"/>
          <w:sz w:val="2"/>
          <w:szCs w:val="2"/>
          <w:lang w:val="hr-HR"/>
        </w:rPr>
      </w:pPr>
    </w:p>
    <w:p w:rsidR="00F15FB3" w:rsidRPr="005A26AF" w:rsidRDefault="00F15FB3">
      <w:pPr>
        <w:shd w:val="clear" w:color="auto" w:fill="FFFFFF"/>
        <w:spacing w:before="2515"/>
        <w:ind w:right="19"/>
        <w:jc w:val="right"/>
        <w:rPr>
          <w:lang w:val="hr-HR"/>
        </w:rPr>
        <w:sectPr w:rsidR="00F15FB3" w:rsidRPr="005A26AF">
          <w:pgSz w:w="16834" w:h="11909" w:orient="landscape"/>
          <w:pgMar w:top="1440" w:right="15394" w:bottom="720" w:left="1440" w:header="720" w:footer="720" w:gutter="0"/>
          <w:cols w:space="720"/>
          <w:noEndnote/>
        </w:sectPr>
      </w:pPr>
    </w:p>
    <w:p w:rsidR="00F15FB3" w:rsidRPr="005A26AF" w:rsidRDefault="00CC1F25">
      <w:pPr>
        <w:shd w:val="clear" w:color="auto" w:fill="FFFFFF"/>
        <w:spacing w:line="350" w:lineRule="exact"/>
        <w:ind w:left="14"/>
        <w:rPr>
          <w:lang w:val="hr-HR"/>
        </w:rPr>
      </w:pPr>
      <w:r>
        <w:rPr>
          <w:rFonts w:ascii="Arial" w:hAnsi="Arial" w:cs="Arial"/>
          <w:b/>
          <w:bCs/>
          <w:spacing w:val="-21"/>
          <w:position w:val="-6"/>
          <w:sz w:val="46"/>
          <w:szCs w:val="46"/>
          <w:lang w:val="hr-HR"/>
        </w:rPr>
        <w:lastRenderedPageBreak/>
        <w:t>Uvod</w:t>
      </w:r>
    </w:p>
    <w:p w:rsidR="00F15FB3" w:rsidRPr="005A26AF" w:rsidRDefault="00CC1F25">
      <w:pPr>
        <w:shd w:val="clear" w:color="auto" w:fill="FFFFFF"/>
        <w:spacing w:before="1027" w:line="264" w:lineRule="exact"/>
        <w:ind w:left="10" w:right="29"/>
        <w:jc w:val="both"/>
        <w:rPr>
          <w:lang w:val="hr-HR"/>
        </w:rPr>
      </w:pPr>
      <w:r w:rsidRPr="00CC1F25">
        <w:rPr>
          <w:sz w:val="22"/>
          <w:szCs w:val="22"/>
          <w:lang w:val="hr-HR"/>
        </w:rPr>
        <w:t>Ova knjiga je napisana za nastavnike koji su u potrazi za alat</w:t>
      </w:r>
      <w:r>
        <w:rPr>
          <w:sz w:val="22"/>
          <w:szCs w:val="22"/>
          <w:lang w:val="hr-HR"/>
        </w:rPr>
        <w:t>ima na koji na način podučavati dječja</w:t>
      </w:r>
      <w:r w:rsidRPr="00CC1F25">
        <w:rPr>
          <w:sz w:val="22"/>
          <w:szCs w:val="22"/>
          <w:lang w:val="hr-HR"/>
        </w:rPr>
        <w:t xml:space="preserve"> prava </w:t>
      </w:r>
      <w:r>
        <w:rPr>
          <w:sz w:val="22"/>
          <w:szCs w:val="22"/>
          <w:lang w:val="hr-HR"/>
        </w:rPr>
        <w:t>učenicima</w:t>
      </w:r>
      <w:r w:rsidRPr="00CC1F25">
        <w:rPr>
          <w:sz w:val="22"/>
          <w:szCs w:val="22"/>
          <w:lang w:val="hr-HR"/>
        </w:rPr>
        <w:t xml:space="preserve"> u osnovnim i </w:t>
      </w:r>
      <w:r>
        <w:rPr>
          <w:sz w:val="22"/>
          <w:szCs w:val="22"/>
          <w:lang w:val="hr-HR"/>
        </w:rPr>
        <w:t>srednjim</w:t>
      </w:r>
      <w:r w:rsidRPr="00CC1F25">
        <w:rPr>
          <w:sz w:val="22"/>
          <w:szCs w:val="22"/>
          <w:lang w:val="hr-HR"/>
        </w:rPr>
        <w:t xml:space="preserve"> školama. Glavne značajke </w:t>
      </w:r>
      <w:r>
        <w:rPr>
          <w:sz w:val="22"/>
          <w:szCs w:val="22"/>
          <w:lang w:val="hr-HR"/>
        </w:rPr>
        <w:t>ovog priručnika su sljedeće</w:t>
      </w:r>
      <w:r w:rsidR="005B464B" w:rsidRPr="005A26AF">
        <w:rPr>
          <w:sz w:val="22"/>
          <w:szCs w:val="22"/>
          <w:lang w:val="hr-HR"/>
        </w:rPr>
        <w:t>:</w:t>
      </w:r>
    </w:p>
    <w:p w:rsidR="00F15FB3" w:rsidRPr="005A26AF" w:rsidRDefault="003B7CF2" w:rsidP="005B464B">
      <w:pPr>
        <w:numPr>
          <w:ilvl w:val="0"/>
          <w:numId w:val="1"/>
        </w:numPr>
        <w:shd w:val="clear" w:color="auto" w:fill="FFFFFF"/>
        <w:tabs>
          <w:tab w:val="left" w:pos="461"/>
        </w:tabs>
        <w:spacing w:before="115"/>
        <w:ind w:left="293"/>
        <w:rPr>
          <w:sz w:val="22"/>
          <w:szCs w:val="22"/>
          <w:lang w:val="hr-HR"/>
        </w:rPr>
      </w:pPr>
      <w:r>
        <w:rPr>
          <w:sz w:val="22"/>
          <w:szCs w:val="22"/>
          <w:lang w:val="hr-HR"/>
        </w:rPr>
        <w:t>Devet manjih projekata od po četiri lekcije svaki za učenike u prvih devet godina u školi.</w:t>
      </w:r>
    </w:p>
    <w:p w:rsidR="00F15FB3" w:rsidRPr="005A26AF" w:rsidRDefault="003B7CF2" w:rsidP="003B7CF2">
      <w:pPr>
        <w:numPr>
          <w:ilvl w:val="0"/>
          <w:numId w:val="1"/>
        </w:numPr>
        <w:shd w:val="clear" w:color="auto" w:fill="FFFFFF"/>
        <w:tabs>
          <w:tab w:val="left" w:pos="461"/>
        </w:tabs>
        <w:spacing w:before="120"/>
        <w:ind w:left="293"/>
        <w:rPr>
          <w:sz w:val="22"/>
          <w:szCs w:val="22"/>
          <w:lang w:val="hr-HR"/>
        </w:rPr>
      </w:pPr>
      <w:r w:rsidRPr="003B7CF2">
        <w:rPr>
          <w:sz w:val="22"/>
          <w:szCs w:val="22"/>
          <w:lang w:val="hr-HR"/>
        </w:rPr>
        <w:t>Detaljne upute</w:t>
      </w:r>
      <w:r>
        <w:rPr>
          <w:sz w:val="22"/>
          <w:szCs w:val="22"/>
          <w:lang w:val="hr-HR"/>
        </w:rPr>
        <w:t xml:space="preserve"> o</w:t>
      </w:r>
      <w:r w:rsidRPr="003B7CF2">
        <w:rPr>
          <w:sz w:val="22"/>
          <w:szCs w:val="22"/>
          <w:lang w:val="hr-HR"/>
        </w:rPr>
        <w:t xml:space="preserve"> lekcija</w:t>
      </w:r>
      <w:r>
        <w:rPr>
          <w:sz w:val="22"/>
          <w:szCs w:val="22"/>
          <w:lang w:val="hr-HR"/>
        </w:rPr>
        <w:t>ma koje</w:t>
      </w:r>
      <w:r w:rsidRPr="003B7CF2">
        <w:rPr>
          <w:sz w:val="22"/>
          <w:szCs w:val="22"/>
          <w:lang w:val="hr-HR"/>
        </w:rPr>
        <w:t xml:space="preserve"> mogu pratiti </w:t>
      </w:r>
      <w:r>
        <w:rPr>
          <w:sz w:val="22"/>
          <w:szCs w:val="22"/>
          <w:lang w:val="hr-HR"/>
        </w:rPr>
        <w:t>početnici</w:t>
      </w:r>
      <w:r w:rsidRPr="003B7CF2">
        <w:rPr>
          <w:sz w:val="22"/>
          <w:szCs w:val="22"/>
          <w:lang w:val="hr-HR"/>
        </w:rPr>
        <w:t xml:space="preserve"> ili se koriste u</w:t>
      </w:r>
      <w:r>
        <w:rPr>
          <w:sz w:val="22"/>
          <w:szCs w:val="22"/>
          <w:lang w:val="hr-HR"/>
        </w:rPr>
        <w:t xml:space="preserve"> svrhu</w:t>
      </w:r>
      <w:r w:rsidRPr="003B7CF2">
        <w:rPr>
          <w:sz w:val="22"/>
          <w:szCs w:val="22"/>
          <w:lang w:val="hr-HR"/>
        </w:rPr>
        <w:t xml:space="preserve"> obuku nastavnika</w:t>
      </w:r>
      <w:r w:rsidR="005B464B" w:rsidRPr="005A26AF">
        <w:rPr>
          <w:sz w:val="22"/>
          <w:szCs w:val="22"/>
          <w:lang w:val="hr-HR"/>
        </w:rPr>
        <w:t>.</w:t>
      </w:r>
    </w:p>
    <w:p w:rsidR="00F15FB3" w:rsidRPr="005A26AF" w:rsidRDefault="003B7CF2" w:rsidP="005B464B">
      <w:pPr>
        <w:numPr>
          <w:ilvl w:val="0"/>
          <w:numId w:val="1"/>
        </w:numPr>
        <w:shd w:val="clear" w:color="auto" w:fill="FFFFFF"/>
        <w:tabs>
          <w:tab w:val="left" w:pos="461"/>
        </w:tabs>
        <w:spacing w:before="110" w:line="259" w:lineRule="exact"/>
        <w:ind w:left="461" w:right="19" w:hanging="168"/>
        <w:jc w:val="both"/>
        <w:rPr>
          <w:sz w:val="22"/>
          <w:szCs w:val="22"/>
          <w:lang w:val="hr-HR"/>
        </w:rPr>
      </w:pPr>
      <w:r>
        <w:rPr>
          <w:sz w:val="22"/>
          <w:szCs w:val="22"/>
          <w:lang w:val="hr-HR"/>
        </w:rPr>
        <w:t>Nastavni plan koji uključuje ključna pitanja i ključne zadatke na početku svakog opisa projekta (</w:t>
      </w:r>
      <w:proofErr w:type="spellStart"/>
      <w:r w:rsidR="005B464B" w:rsidRPr="005A26AF">
        <w:rPr>
          <w:sz w:val="22"/>
          <w:szCs w:val="22"/>
          <w:lang w:val="hr-HR"/>
        </w:rPr>
        <w:t>project</w:t>
      </w:r>
      <w:proofErr w:type="spellEnd"/>
      <w:r w:rsidR="005B464B" w:rsidRPr="005A26AF">
        <w:rPr>
          <w:sz w:val="22"/>
          <w:szCs w:val="22"/>
          <w:lang w:val="hr-HR"/>
        </w:rPr>
        <w:t xml:space="preserve"> </w:t>
      </w:r>
      <w:proofErr w:type="spellStart"/>
      <w:r w:rsidR="005B464B" w:rsidRPr="005A26AF">
        <w:rPr>
          <w:sz w:val="22"/>
          <w:szCs w:val="22"/>
          <w:lang w:val="hr-HR"/>
        </w:rPr>
        <w:t>description</w:t>
      </w:r>
      <w:proofErr w:type="spellEnd"/>
      <w:r>
        <w:rPr>
          <w:sz w:val="22"/>
          <w:szCs w:val="22"/>
          <w:lang w:val="hr-HR"/>
        </w:rPr>
        <w:t>)</w:t>
      </w:r>
      <w:r w:rsidR="005B464B" w:rsidRPr="005A26AF">
        <w:rPr>
          <w:sz w:val="22"/>
          <w:szCs w:val="22"/>
          <w:lang w:val="hr-HR"/>
        </w:rPr>
        <w:t>.</w:t>
      </w:r>
    </w:p>
    <w:p w:rsidR="00F15FB3" w:rsidRPr="005A26AF" w:rsidRDefault="003B7CF2" w:rsidP="005B464B">
      <w:pPr>
        <w:numPr>
          <w:ilvl w:val="0"/>
          <w:numId w:val="1"/>
        </w:numPr>
        <w:shd w:val="clear" w:color="auto" w:fill="FFFFFF"/>
        <w:tabs>
          <w:tab w:val="left" w:pos="461"/>
        </w:tabs>
        <w:spacing w:before="110" w:line="259" w:lineRule="exact"/>
        <w:ind w:left="461" w:hanging="168"/>
        <w:jc w:val="both"/>
        <w:rPr>
          <w:sz w:val="22"/>
          <w:szCs w:val="22"/>
          <w:lang w:val="hr-HR"/>
        </w:rPr>
      </w:pPr>
      <w:r>
        <w:rPr>
          <w:sz w:val="22"/>
          <w:szCs w:val="22"/>
          <w:lang w:val="hr-HR"/>
        </w:rPr>
        <w:t xml:space="preserve"> Pristup  </w:t>
      </w:r>
      <w:proofErr w:type="spellStart"/>
      <w:r w:rsidR="005B464B" w:rsidRPr="005A26AF">
        <w:rPr>
          <w:sz w:val="22"/>
          <w:szCs w:val="22"/>
          <w:lang w:val="hr-HR"/>
        </w:rPr>
        <w:t>of</w:t>
      </w:r>
      <w:proofErr w:type="spellEnd"/>
      <w:r w:rsidR="005B464B" w:rsidRPr="005A26AF">
        <w:rPr>
          <w:sz w:val="22"/>
          <w:szCs w:val="22"/>
          <w:lang w:val="hr-HR"/>
        </w:rPr>
        <w:t xml:space="preserve"> </w:t>
      </w:r>
      <w:proofErr w:type="spellStart"/>
      <w:r w:rsidR="005B464B" w:rsidRPr="005A26AF">
        <w:rPr>
          <w:sz w:val="22"/>
          <w:szCs w:val="22"/>
          <w:lang w:val="hr-HR"/>
        </w:rPr>
        <w:t>task</w:t>
      </w:r>
      <w:proofErr w:type="spellEnd"/>
      <w:r w:rsidR="005B464B" w:rsidRPr="005A26AF">
        <w:rPr>
          <w:sz w:val="22"/>
          <w:szCs w:val="22"/>
          <w:lang w:val="hr-HR"/>
        </w:rPr>
        <w:t>-</w:t>
      </w:r>
      <w:proofErr w:type="spellStart"/>
      <w:r w:rsidR="005B464B" w:rsidRPr="005A26AF">
        <w:rPr>
          <w:sz w:val="22"/>
          <w:szCs w:val="22"/>
          <w:lang w:val="hr-HR"/>
        </w:rPr>
        <w:t>based</w:t>
      </w:r>
      <w:proofErr w:type="spellEnd"/>
      <w:r w:rsidR="005B464B" w:rsidRPr="005A26AF">
        <w:rPr>
          <w:sz w:val="22"/>
          <w:szCs w:val="22"/>
          <w:lang w:val="hr-HR"/>
        </w:rPr>
        <w:t xml:space="preserve"> </w:t>
      </w:r>
      <w:proofErr w:type="spellStart"/>
      <w:r w:rsidR="005B464B" w:rsidRPr="005A26AF">
        <w:rPr>
          <w:sz w:val="22"/>
          <w:szCs w:val="22"/>
          <w:lang w:val="hr-HR"/>
        </w:rPr>
        <w:t>learning</w:t>
      </w:r>
      <w:proofErr w:type="spellEnd"/>
      <w:r w:rsidR="005B464B" w:rsidRPr="005A26AF">
        <w:rPr>
          <w:sz w:val="22"/>
          <w:szCs w:val="22"/>
          <w:lang w:val="hr-HR"/>
        </w:rPr>
        <w:t>,</w:t>
      </w:r>
      <w:r>
        <w:rPr>
          <w:sz w:val="22"/>
          <w:szCs w:val="22"/>
          <w:lang w:val="hr-HR"/>
        </w:rPr>
        <w:t xml:space="preserve"> koji se usredotočuje na rješavanje problema i učenja iz primjera, koji podržava učenike u konceptualnom učenju, izobrazbi vještina</w:t>
      </w:r>
      <w:r w:rsidR="002D302C">
        <w:rPr>
          <w:sz w:val="22"/>
          <w:szCs w:val="22"/>
          <w:lang w:val="hr-HR"/>
        </w:rPr>
        <w:t xml:space="preserve"> i razvoju vrijednosti i stavova</w:t>
      </w:r>
      <w:r w:rsidR="005B464B" w:rsidRPr="005A26AF">
        <w:rPr>
          <w:sz w:val="22"/>
          <w:szCs w:val="22"/>
          <w:lang w:val="hr-HR"/>
        </w:rPr>
        <w:t>.</w:t>
      </w:r>
    </w:p>
    <w:p w:rsidR="00F15FB3" w:rsidRPr="005A26AF" w:rsidRDefault="000E7C7D" w:rsidP="005B464B">
      <w:pPr>
        <w:numPr>
          <w:ilvl w:val="0"/>
          <w:numId w:val="1"/>
        </w:numPr>
        <w:shd w:val="clear" w:color="auto" w:fill="FFFFFF"/>
        <w:tabs>
          <w:tab w:val="left" w:pos="461"/>
        </w:tabs>
        <w:spacing w:before="110" w:line="259" w:lineRule="exact"/>
        <w:ind w:left="461" w:right="19" w:hanging="168"/>
        <w:jc w:val="both"/>
        <w:rPr>
          <w:sz w:val="22"/>
          <w:szCs w:val="22"/>
          <w:lang w:val="hr-HR"/>
        </w:rPr>
      </w:pPr>
      <w:proofErr w:type="spellStart"/>
      <w:r>
        <w:rPr>
          <w:sz w:val="22"/>
          <w:szCs w:val="22"/>
          <w:lang w:val="hr-HR"/>
        </w:rPr>
        <w:t>Sljedi</w:t>
      </w:r>
      <w:proofErr w:type="spellEnd"/>
      <w:r>
        <w:rPr>
          <w:sz w:val="22"/>
          <w:szCs w:val="22"/>
          <w:lang w:val="hr-HR"/>
        </w:rPr>
        <w:t xml:space="preserve"> ključna načela Odgoja za demokratskog građanstvo, metode i postavljanje otvoreno i kooperativnog učenja, poticanje poruka sadržaja i načela u učenju o dječjim pravima. (učeći kroz, oko i za dječja prava.) </w:t>
      </w:r>
    </w:p>
    <w:p w:rsidR="00F15FB3" w:rsidRPr="005A26AF" w:rsidRDefault="000E7C7D" w:rsidP="005B464B">
      <w:pPr>
        <w:numPr>
          <w:ilvl w:val="0"/>
          <w:numId w:val="1"/>
        </w:numPr>
        <w:shd w:val="clear" w:color="auto" w:fill="FFFFFF"/>
        <w:tabs>
          <w:tab w:val="left" w:pos="461"/>
        </w:tabs>
        <w:spacing w:before="120"/>
        <w:ind w:left="293"/>
        <w:rPr>
          <w:sz w:val="22"/>
          <w:szCs w:val="22"/>
          <w:lang w:val="hr-HR"/>
        </w:rPr>
      </w:pPr>
      <w:r>
        <w:rPr>
          <w:sz w:val="22"/>
          <w:szCs w:val="22"/>
          <w:lang w:val="hr-HR"/>
        </w:rPr>
        <w:t xml:space="preserve">Alat za poticanje </w:t>
      </w:r>
      <w:proofErr w:type="spellStart"/>
      <w:r>
        <w:rPr>
          <w:sz w:val="22"/>
          <w:szCs w:val="22"/>
          <w:lang w:val="hr-HR"/>
        </w:rPr>
        <w:t>razmišnja</w:t>
      </w:r>
      <w:proofErr w:type="spellEnd"/>
      <w:r>
        <w:rPr>
          <w:sz w:val="22"/>
          <w:szCs w:val="22"/>
          <w:lang w:val="hr-HR"/>
        </w:rPr>
        <w:t xml:space="preserve"> i rasprava u razredu (vidjeti dolje</w:t>
      </w:r>
      <w:r w:rsidR="005B464B" w:rsidRPr="005A26AF">
        <w:rPr>
          <w:sz w:val="22"/>
          <w:szCs w:val="22"/>
          <w:lang w:val="hr-HR"/>
        </w:rPr>
        <w:t>.</w:t>
      </w:r>
    </w:p>
    <w:p w:rsidR="00F15FB3" w:rsidRPr="005A26AF" w:rsidRDefault="000E7C7D" w:rsidP="005B464B">
      <w:pPr>
        <w:numPr>
          <w:ilvl w:val="0"/>
          <w:numId w:val="1"/>
        </w:numPr>
        <w:shd w:val="clear" w:color="auto" w:fill="FFFFFF"/>
        <w:tabs>
          <w:tab w:val="left" w:pos="461"/>
        </w:tabs>
        <w:spacing w:before="120"/>
        <w:ind w:left="293"/>
        <w:rPr>
          <w:sz w:val="22"/>
          <w:szCs w:val="22"/>
          <w:lang w:val="hr-HR"/>
        </w:rPr>
      </w:pPr>
      <w:r>
        <w:rPr>
          <w:sz w:val="22"/>
          <w:szCs w:val="22"/>
          <w:lang w:val="hr-HR"/>
        </w:rPr>
        <w:t>Odjeljak o materijalima za poučavanje kao i daljnji studije o ljudskim pravima</w:t>
      </w:r>
      <w:r w:rsidR="005B464B" w:rsidRPr="005A26AF">
        <w:rPr>
          <w:sz w:val="22"/>
          <w:szCs w:val="22"/>
          <w:lang w:val="hr-HR"/>
        </w:rPr>
        <w:t>.</w:t>
      </w:r>
    </w:p>
    <w:p w:rsidR="00F15FB3" w:rsidRPr="005A26AF" w:rsidRDefault="007737BF">
      <w:pPr>
        <w:shd w:val="clear" w:color="auto" w:fill="FFFFFF"/>
        <w:spacing w:before="235"/>
        <w:ind w:left="10"/>
        <w:rPr>
          <w:lang w:val="hr-HR"/>
        </w:rPr>
      </w:pPr>
      <w:r>
        <w:rPr>
          <w:rFonts w:ascii="Arial" w:hAnsi="Arial" w:cs="Arial"/>
          <w:sz w:val="22"/>
          <w:szCs w:val="22"/>
          <w:lang w:val="hr-HR"/>
        </w:rPr>
        <w:t>Konceptualni okvir</w:t>
      </w:r>
    </w:p>
    <w:p w:rsidR="00F15FB3" w:rsidRPr="005A26AF" w:rsidRDefault="000E1851">
      <w:pPr>
        <w:shd w:val="clear" w:color="auto" w:fill="FFFFFF"/>
        <w:spacing w:before="106" w:line="259" w:lineRule="exact"/>
        <w:ind w:left="5" w:right="19"/>
        <w:jc w:val="both"/>
        <w:rPr>
          <w:lang w:val="hr-HR"/>
        </w:rPr>
      </w:pPr>
      <w:r w:rsidRPr="000E1851">
        <w:rPr>
          <w:sz w:val="22"/>
          <w:szCs w:val="22"/>
          <w:lang w:val="hr-HR"/>
        </w:rPr>
        <w:t xml:space="preserve">Djeca trebaju znati </w:t>
      </w:r>
      <w:r>
        <w:rPr>
          <w:sz w:val="22"/>
          <w:szCs w:val="22"/>
          <w:lang w:val="hr-HR"/>
        </w:rPr>
        <w:t>koja oni</w:t>
      </w:r>
      <w:r w:rsidRPr="000E1851">
        <w:rPr>
          <w:sz w:val="22"/>
          <w:szCs w:val="22"/>
          <w:lang w:val="hr-HR"/>
        </w:rPr>
        <w:t xml:space="preserve"> imaju prava, ali oni bi također trebali naučiti kako cijeniti</w:t>
      </w:r>
      <w:r>
        <w:rPr>
          <w:sz w:val="22"/>
          <w:szCs w:val="22"/>
          <w:lang w:val="hr-HR"/>
        </w:rPr>
        <w:t xml:space="preserve"> ta prava</w:t>
      </w:r>
      <w:r w:rsidRPr="000E1851">
        <w:rPr>
          <w:sz w:val="22"/>
          <w:szCs w:val="22"/>
          <w:lang w:val="hr-HR"/>
        </w:rPr>
        <w:t xml:space="preserve"> i </w:t>
      </w:r>
      <w:r>
        <w:rPr>
          <w:sz w:val="22"/>
          <w:szCs w:val="22"/>
          <w:lang w:val="hr-HR"/>
        </w:rPr>
        <w:t>praktično ih primjenjivati</w:t>
      </w:r>
      <w:r w:rsidRPr="000E1851">
        <w:rPr>
          <w:sz w:val="22"/>
          <w:szCs w:val="22"/>
          <w:lang w:val="hr-HR"/>
        </w:rPr>
        <w:t>. Da bi se to postiglo, škola mora omogućiti široki spektar iskust</w:t>
      </w:r>
      <w:r w:rsidR="008567E7">
        <w:rPr>
          <w:sz w:val="22"/>
          <w:szCs w:val="22"/>
          <w:lang w:val="hr-HR"/>
        </w:rPr>
        <w:t>a</w:t>
      </w:r>
      <w:r w:rsidRPr="000E1851">
        <w:rPr>
          <w:sz w:val="22"/>
          <w:szCs w:val="22"/>
          <w:lang w:val="hr-HR"/>
        </w:rPr>
        <w:t>va</w:t>
      </w:r>
      <w:r w:rsidR="008567E7">
        <w:rPr>
          <w:sz w:val="22"/>
          <w:szCs w:val="22"/>
          <w:lang w:val="hr-HR"/>
        </w:rPr>
        <w:t xml:space="preserve"> u učenju</w:t>
      </w:r>
      <w:r w:rsidRPr="000E1851">
        <w:rPr>
          <w:sz w:val="22"/>
          <w:szCs w:val="22"/>
          <w:lang w:val="hr-HR"/>
        </w:rPr>
        <w:t xml:space="preserve"> </w:t>
      </w:r>
      <w:r w:rsidR="008567E7">
        <w:rPr>
          <w:sz w:val="22"/>
          <w:szCs w:val="22"/>
          <w:lang w:val="hr-HR"/>
        </w:rPr>
        <w:t>o</w:t>
      </w:r>
      <w:r w:rsidRPr="000E1851">
        <w:rPr>
          <w:sz w:val="22"/>
          <w:szCs w:val="22"/>
          <w:lang w:val="hr-HR"/>
        </w:rPr>
        <w:t xml:space="preserve"> obrazovanju o pravima djece </w:t>
      </w:r>
      <w:r w:rsidR="008567E7">
        <w:rPr>
          <w:sz w:val="22"/>
          <w:szCs w:val="22"/>
          <w:lang w:val="hr-HR"/>
        </w:rPr>
        <w:t xml:space="preserve">a </w:t>
      </w:r>
      <w:r w:rsidRPr="000E1851">
        <w:rPr>
          <w:sz w:val="22"/>
          <w:szCs w:val="22"/>
          <w:lang w:val="hr-HR"/>
        </w:rPr>
        <w:t xml:space="preserve">koji se može sažeti </w:t>
      </w:r>
      <w:r w:rsidR="00A277CC">
        <w:rPr>
          <w:sz w:val="22"/>
          <w:szCs w:val="22"/>
          <w:lang w:val="hr-HR"/>
        </w:rPr>
        <w:t>sa</w:t>
      </w:r>
      <w:r w:rsidRPr="000E1851">
        <w:rPr>
          <w:sz w:val="22"/>
          <w:szCs w:val="22"/>
          <w:lang w:val="hr-HR"/>
        </w:rPr>
        <w:t xml:space="preserve"> tri osnovne kategorije demokratsk</w:t>
      </w:r>
      <w:r w:rsidR="00A277CC">
        <w:rPr>
          <w:sz w:val="22"/>
          <w:szCs w:val="22"/>
          <w:lang w:val="hr-HR"/>
        </w:rPr>
        <w:t>og građanstva</w:t>
      </w:r>
      <w:r w:rsidR="005B464B" w:rsidRPr="005A26AF">
        <w:rPr>
          <w:rFonts w:eastAsia="Times New Roman"/>
          <w:sz w:val="22"/>
          <w:szCs w:val="22"/>
          <w:lang w:val="hr-HR"/>
        </w:rPr>
        <w:t>:</w:t>
      </w:r>
    </w:p>
    <w:p w:rsidR="00F15FB3" w:rsidRPr="005A26AF" w:rsidRDefault="00776E2B" w:rsidP="005B464B">
      <w:pPr>
        <w:numPr>
          <w:ilvl w:val="0"/>
          <w:numId w:val="2"/>
        </w:numPr>
        <w:shd w:val="clear" w:color="auto" w:fill="FFFFFF"/>
        <w:tabs>
          <w:tab w:val="left" w:pos="182"/>
        </w:tabs>
        <w:spacing w:before="106" w:line="259" w:lineRule="exact"/>
        <w:ind w:left="182" w:right="19" w:hanging="173"/>
        <w:jc w:val="both"/>
        <w:rPr>
          <w:sz w:val="22"/>
          <w:szCs w:val="22"/>
          <w:lang w:val="hr-HR"/>
        </w:rPr>
      </w:pPr>
      <w:r>
        <w:rPr>
          <w:sz w:val="22"/>
          <w:szCs w:val="22"/>
          <w:lang w:val="hr-HR"/>
        </w:rPr>
        <w:t xml:space="preserve">Učenje o dječjim pravima: učenici </w:t>
      </w:r>
      <w:proofErr w:type="spellStart"/>
      <w:r>
        <w:rPr>
          <w:sz w:val="22"/>
          <w:szCs w:val="22"/>
          <w:lang w:val="hr-HR"/>
        </w:rPr>
        <w:t>zanju</w:t>
      </w:r>
      <w:proofErr w:type="spellEnd"/>
      <w:r>
        <w:rPr>
          <w:sz w:val="22"/>
          <w:szCs w:val="22"/>
          <w:lang w:val="hr-HR"/>
        </w:rPr>
        <w:t xml:space="preserve"> i razumiju koja prava posjeduju (znanje i razumijevanje). Učenje „o“ dječjim pravima uključuje učenje u pojedinačnom razredu, od strane određenog učitelja sa točno određenim</w:t>
      </w:r>
      <w:r w:rsidR="003267BD">
        <w:rPr>
          <w:sz w:val="22"/>
          <w:szCs w:val="22"/>
          <w:lang w:val="hr-HR"/>
        </w:rPr>
        <w:t xml:space="preserve"> nastavnim zadatcima</w:t>
      </w:r>
      <w:r>
        <w:rPr>
          <w:sz w:val="22"/>
          <w:szCs w:val="22"/>
          <w:lang w:val="hr-HR"/>
        </w:rPr>
        <w:t xml:space="preserve"> </w:t>
      </w:r>
      <w:proofErr w:type="spellStart"/>
      <w:r w:rsidR="005B464B" w:rsidRPr="005A26AF">
        <w:rPr>
          <w:sz w:val="22"/>
          <w:szCs w:val="22"/>
          <w:lang w:val="hr-HR"/>
        </w:rPr>
        <w:t>teaching</w:t>
      </w:r>
      <w:proofErr w:type="spellEnd"/>
      <w:r w:rsidR="005B464B" w:rsidRPr="005A26AF">
        <w:rPr>
          <w:sz w:val="22"/>
          <w:szCs w:val="22"/>
          <w:lang w:val="hr-HR"/>
        </w:rPr>
        <w:t xml:space="preserve"> </w:t>
      </w:r>
      <w:proofErr w:type="spellStart"/>
      <w:r w:rsidR="005B464B" w:rsidRPr="005A26AF">
        <w:rPr>
          <w:sz w:val="22"/>
          <w:szCs w:val="22"/>
          <w:lang w:val="hr-HR"/>
        </w:rPr>
        <w:t>assignment</w:t>
      </w:r>
      <w:proofErr w:type="spellEnd"/>
    </w:p>
    <w:p w:rsidR="00F15FB3" w:rsidRPr="005A26AF" w:rsidRDefault="003267BD" w:rsidP="005B464B">
      <w:pPr>
        <w:numPr>
          <w:ilvl w:val="0"/>
          <w:numId w:val="2"/>
        </w:numPr>
        <w:shd w:val="clear" w:color="auto" w:fill="FFFFFF"/>
        <w:tabs>
          <w:tab w:val="left" w:pos="182"/>
        </w:tabs>
        <w:spacing w:before="110" w:line="259" w:lineRule="exact"/>
        <w:ind w:left="182" w:right="19" w:hanging="173"/>
        <w:jc w:val="both"/>
        <w:rPr>
          <w:sz w:val="22"/>
          <w:szCs w:val="22"/>
          <w:lang w:val="hr-HR"/>
        </w:rPr>
      </w:pPr>
      <w:r>
        <w:rPr>
          <w:sz w:val="22"/>
          <w:szCs w:val="22"/>
          <w:lang w:val="hr-HR"/>
        </w:rPr>
        <w:t xml:space="preserve">Učenje kroz dječja prava: učenici </w:t>
      </w:r>
      <w:proofErr w:type="spellStart"/>
      <w:r>
        <w:rPr>
          <w:sz w:val="22"/>
          <w:szCs w:val="22"/>
          <w:lang w:val="hr-HR"/>
        </w:rPr>
        <w:t>iskusuju</w:t>
      </w:r>
      <w:proofErr w:type="spellEnd"/>
      <w:r>
        <w:rPr>
          <w:sz w:val="22"/>
          <w:szCs w:val="22"/>
          <w:lang w:val="hr-HR"/>
        </w:rPr>
        <w:t xml:space="preserve"> dječja prava kao načela koja rukovode razredom kao i školskom zajednicom (</w:t>
      </w:r>
      <w:proofErr w:type="spellStart"/>
      <w:r>
        <w:rPr>
          <w:sz w:val="22"/>
          <w:szCs w:val="22"/>
          <w:lang w:val="hr-HR"/>
        </w:rPr>
        <w:t>stavodvi</w:t>
      </w:r>
      <w:proofErr w:type="spellEnd"/>
      <w:r>
        <w:rPr>
          <w:sz w:val="22"/>
          <w:szCs w:val="22"/>
          <w:lang w:val="hr-HR"/>
        </w:rPr>
        <w:t xml:space="preserve">, vrijednosti i vještine). </w:t>
      </w:r>
    </w:p>
    <w:p w:rsidR="00F15FB3" w:rsidRDefault="003267BD" w:rsidP="003267BD">
      <w:pPr>
        <w:numPr>
          <w:ilvl w:val="0"/>
          <w:numId w:val="2"/>
        </w:numPr>
        <w:shd w:val="clear" w:color="auto" w:fill="FFFFFF"/>
        <w:tabs>
          <w:tab w:val="left" w:pos="182"/>
        </w:tabs>
        <w:spacing w:before="110" w:line="259" w:lineRule="exact"/>
        <w:ind w:left="182" w:right="19" w:hanging="173"/>
        <w:jc w:val="both"/>
        <w:rPr>
          <w:sz w:val="22"/>
          <w:szCs w:val="22"/>
          <w:lang w:val="hr-HR"/>
        </w:rPr>
      </w:pPr>
      <w:r>
        <w:rPr>
          <w:sz w:val="22"/>
          <w:szCs w:val="22"/>
          <w:lang w:val="hr-HR"/>
        </w:rPr>
        <w:t>Učenje za dječja prava</w:t>
      </w:r>
      <w:r w:rsidR="005B464B" w:rsidRPr="005A26AF">
        <w:rPr>
          <w:sz w:val="22"/>
          <w:szCs w:val="22"/>
          <w:lang w:val="hr-HR"/>
        </w:rPr>
        <w:t>:</w:t>
      </w:r>
      <w:r w:rsidRPr="003267BD">
        <w:t xml:space="preserve"> </w:t>
      </w:r>
      <w:r w:rsidRPr="003267BD">
        <w:rPr>
          <w:sz w:val="22"/>
          <w:szCs w:val="22"/>
          <w:lang w:val="hr-HR"/>
        </w:rPr>
        <w:t>djeca se potiču da koriste svoja prava u razredu i</w:t>
      </w:r>
      <w:r w:rsidR="00890B57">
        <w:rPr>
          <w:sz w:val="22"/>
          <w:szCs w:val="22"/>
          <w:lang w:val="hr-HR"/>
        </w:rPr>
        <w:t xml:space="preserve"> </w:t>
      </w:r>
      <w:r w:rsidRPr="003267BD">
        <w:rPr>
          <w:sz w:val="22"/>
          <w:szCs w:val="22"/>
          <w:lang w:val="hr-HR"/>
        </w:rPr>
        <w:t>u školi. Na taj način, oni su obučeni za njihovu buduću ulogu</w:t>
      </w:r>
      <w:r w:rsidR="00890B57">
        <w:rPr>
          <w:sz w:val="22"/>
          <w:szCs w:val="22"/>
          <w:lang w:val="hr-HR"/>
        </w:rPr>
        <w:t xml:space="preserve"> kao informiranih i aktivnih</w:t>
      </w:r>
      <w:r w:rsidRPr="003267BD">
        <w:rPr>
          <w:sz w:val="22"/>
          <w:szCs w:val="22"/>
          <w:lang w:val="hr-HR"/>
        </w:rPr>
        <w:t xml:space="preserve"> građan</w:t>
      </w:r>
      <w:r w:rsidR="00890B57">
        <w:rPr>
          <w:sz w:val="22"/>
          <w:szCs w:val="22"/>
          <w:lang w:val="hr-HR"/>
        </w:rPr>
        <w:t>a</w:t>
      </w:r>
      <w:r w:rsidRPr="003267BD">
        <w:rPr>
          <w:sz w:val="22"/>
          <w:szCs w:val="22"/>
          <w:lang w:val="hr-HR"/>
        </w:rPr>
        <w:t xml:space="preserve"> u demokratsk</w:t>
      </w:r>
      <w:r w:rsidR="00890B57">
        <w:rPr>
          <w:sz w:val="22"/>
          <w:szCs w:val="22"/>
          <w:lang w:val="hr-HR"/>
        </w:rPr>
        <w:t>oj zajednici</w:t>
      </w:r>
      <w:r w:rsidRPr="003267BD">
        <w:rPr>
          <w:sz w:val="22"/>
          <w:szCs w:val="22"/>
          <w:lang w:val="hr-HR"/>
        </w:rPr>
        <w:t xml:space="preserve"> (sudjelovanje, kako u školi</w:t>
      </w:r>
      <w:r w:rsidR="00890B57">
        <w:rPr>
          <w:sz w:val="22"/>
          <w:szCs w:val="22"/>
          <w:lang w:val="hr-HR"/>
        </w:rPr>
        <w:t xml:space="preserve"> tako</w:t>
      </w:r>
      <w:r w:rsidRPr="003267BD">
        <w:rPr>
          <w:sz w:val="22"/>
          <w:szCs w:val="22"/>
          <w:lang w:val="hr-HR"/>
        </w:rPr>
        <w:t xml:space="preserve"> i</w:t>
      </w:r>
      <w:r w:rsidR="00890B57">
        <w:rPr>
          <w:sz w:val="22"/>
          <w:szCs w:val="22"/>
          <w:lang w:val="hr-HR"/>
        </w:rPr>
        <w:t xml:space="preserve"> </w:t>
      </w:r>
      <w:r w:rsidRPr="003267BD">
        <w:rPr>
          <w:sz w:val="22"/>
          <w:szCs w:val="22"/>
          <w:lang w:val="hr-HR"/>
        </w:rPr>
        <w:t xml:space="preserve">u odrasloj dobi). Učenje u duhu </w:t>
      </w:r>
      <w:r w:rsidR="00890B57">
        <w:rPr>
          <w:sz w:val="22"/>
          <w:szCs w:val="22"/>
          <w:lang w:val="hr-HR"/>
        </w:rPr>
        <w:t>dječjih</w:t>
      </w:r>
      <w:r w:rsidRPr="003267BD">
        <w:rPr>
          <w:sz w:val="22"/>
          <w:szCs w:val="22"/>
          <w:lang w:val="hr-HR"/>
        </w:rPr>
        <w:t xml:space="preserve"> i ljudsk</w:t>
      </w:r>
      <w:r w:rsidR="00890B57">
        <w:rPr>
          <w:sz w:val="22"/>
          <w:szCs w:val="22"/>
          <w:lang w:val="hr-HR"/>
        </w:rPr>
        <w:t>ih</w:t>
      </w:r>
      <w:r w:rsidRPr="003267BD">
        <w:rPr>
          <w:sz w:val="22"/>
          <w:szCs w:val="22"/>
          <w:lang w:val="hr-HR"/>
        </w:rPr>
        <w:t xml:space="preserve"> prava ("</w:t>
      </w:r>
      <w:r w:rsidR="00890B57">
        <w:rPr>
          <w:sz w:val="22"/>
          <w:szCs w:val="22"/>
          <w:lang w:val="hr-HR"/>
        </w:rPr>
        <w:t>kroz</w:t>
      </w:r>
      <w:r w:rsidRPr="003267BD">
        <w:rPr>
          <w:sz w:val="22"/>
          <w:szCs w:val="22"/>
          <w:lang w:val="hr-HR"/>
        </w:rPr>
        <w:t xml:space="preserve">"), </w:t>
      </w:r>
      <w:r w:rsidR="00890B57">
        <w:rPr>
          <w:sz w:val="22"/>
          <w:szCs w:val="22"/>
          <w:lang w:val="hr-HR"/>
        </w:rPr>
        <w:t>kao i učiti</w:t>
      </w:r>
      <w:r w:rsidRPr="003267BD">
        <w:rPr>
          <w:sz w:val="22"/>
          <w:szCs w:val="22"/>
          <w:lang w:val="hr-HR"/>
        </w:rPr>
        <w:t xml:space="preserve"> kako sudjelovati u demokratskoj </w:t>
      </w:r>
      <w:r w:rsidR="00890B57">
        <w:rPr>
          <w:sz w:val="22"/>
          <w:szCs w:val="22"/>
          <w:lang w:val="hr-HR"/>
        </w:rPr>
        <w:t>zajednici</w:t>
      </w:r>
      <w:r w:rsidRPr="003267BD">
        <w:rPr>
          <w:sz w:val="22"/>
          <w:szCs w:val="22"/>
          <w:lang w:val="hr-HR"/>
        </w:rPr>
        <w:t xml:space="preserve"> ("za") je</w:t>
      </w:r>
      <w:r w:rsidR="00890B57">
        <w:rPr>
          <w:sz w:val="22"/>
          <w:szCs w:val="22"/>
          <w:lang w:val="hr-HR"/>
        </w:rPr>
        <w:t>st</w:t>
      </w:r>
      <w:r w:rsidRPr="003267BD">
        <w:rPr>
          <w:sz w:val="22"/>
          <w:szCs w:val="22"/>
          <w:lang w:val="hr-HR"/>
        </w:rPr>
        <w:t xml:space="preserve"> </w:t>
      </w:r>
      <w:r w:rsidR="00890B57">
        <w:rPr>
          <w:sz w:val="22"/>
          <w:szCs w:val="22"/>
          <w:lang w:val="hr-HR"/>
        </w:rPr>
        <w:t xml:space="preserve">glavna obveza </w:t>
      </w:r>
      <w:r w:rsidRPr="003267BD">
        <w:rPr>
          <w:sz w:val="22"/>
          <w:szCs w:val="22"/>
          <w:lang w:val="hr-HR"/>
        </w:rPr>
        <w:t xml:space="preserve">za cijelu školsku </w:t>
      </w:r>
      <w:r w:rsidR="00890B57">
        <w:rPr>
          <w:sz w:val="22"/>
          <w:szCs w:val="22"/>
          <w:lang w:val="hr-HR"/>
        </w:rPr>
        <w:t>zajednicu</w:t>
      </w:r>
      <w:r w:rsidRPr="003267BD">
        <w:rPr>
          <w:sz w:val="22"/>
          <w:szCs w:val="22"/>
          <w:lang w:val="hr-HR"/>
        </w:rPr>
        <w:t>. Svi nastavnici i ravnatelji moraj</w:t>
      </w:r>
      <w:r w:rsidR="00890B57">
        <w:rPr>
          <w:sz w:val="22"/>
          <w:szCs w:val="22"/>
          <w:lang w:val="hr-HR"/>
        </w:rPr>
        <w:t>u u tome odigrati svoju ulogu, kao što je to i obveza</w:t>
      </w:r>
      <w:r w:rsidRPr="003267BD">
        <w:rPr>
          <w:sz w:val="22"/>
          <w:szCs w:val="22"/>
          <w:lang w:val="hr-HR"/>
        </w:rPr>
        <w:t xml:space="preserve"> </w:t>
      </w:r>
      <w:r w:rsidR="00890B57">
        <w:rPr>
          <w:sz w:val="22"/>
          <w:szCs w:val="22"/>
          <w:lang w:val="hr-HR"/>
        </w:rPr>
        <w:t>učenika</w:t>
      </w:r>
      <w:r w:rsidRPr="003267BD">
        <w:rPr>
          <w:sz w:val="22"/>
          <w:szCs w:val="22"/>
          <w:lang w:val="hr-HR"/>
        </w:rPr>
        <w:t xml:space="preserve"> i njihovih roditelja</w:t>
      </w:r>
      <w:r w:rsidR="005B464B" w:rsidRPr="005A26AF">
        <w:rPr>
          <w:sz w:val="22"/>
          <w:szCs w:val="22"/>
          <w:lang w:val="hr-HR"/>
        </w:rPr>
        <w:t>.</w:t>
      </w:r>
    </w:p>
    <w:p w:rsidR="00890B57" w:rsidRPr="005A26AF" w:rsidRDefault="00890B57" w:rsidP="00890B57">
      <w:pPr>
        <w:shd w:val="clear" w:color="auto" w:fill="FFFFFF"/>
        <w:tabs>
          <w:tab w:val="left" w:pos="182"/>
        </w:tabs>
        <w:spacing w:before="110" w:line="259" w:lineRule="exact"/>
        <w:ind w:left="9" w:right="19"/>
        <w:jc w:val="both"/>
        <w:rPr>
          <w:sz w:val="22"/>
          <w:szCs w:val="22"/>
          <w:lang w:val="hr-HR"/>
        </w:rPr>
      </w:pPr>
      <w:r w:rsidRPr="00890B57">
        <w:rPr>
          <w:sz w:val="22"/>
          <w:szCs w:val="22"/>
          <w:lang w:val="hr-HR"/>
        </w:rPr>
        <w:t>Ove tri dimenzije učenja u obrazo</w:t>
      </w:r>
      <w:r>
        <w:rPr>
          <w:sz w:val="22"/>
          <w:szCs w:val="22"/>
          <w:lang w:val="hr-HR"/>
        </w:rPr>
        <w:t xml:space="preserve">vanju za demokratsko građanstvo </w:t>
      </w:r>
      <w:r w:rsidRPr="00890B57">
        <w:rPr>
          <w:sz w:val="22"/>
          <w:szCs w:val="22"/>
          <w:lang w:val="hr-HR"/>
        </w:rPr>
        <w:t>podržavaju</w:t>
      </w:r>
      <w:r>
        <w:rPr>
          <w:sz w:val="22"/>
          <w:szCs w:val="22"/>
          <w:lang w:val="hr-HR"/>
        </w:rPr>
        <w:t xml:space="preserve"> i</w:t>
      </w:r>
      <w:r w:rsidRPr="00890B57">
        <w:rPr>
          <w:sz w:val="22"/>
          <w:szCs w:val="22"/>
          <w:lang w:val="hr-HR"/>
        </w:rPr>
        <w:t xml:space="preserve"> nadopunjuju jedna drugu. Ovaj priručnik pokazuje kako se to može učiniti. "Učenje kroz" dječjih prava podrazumijeva pažljiv izbor nastavnih metoda koje omogućuju </w:t>
      </w:r>
      <w:r>
        <w:rPr>
          <w:sz w:val="22"/>
          <w:szCs w:val="22"/>
          <w:lang w:val="hr-HR"/>
        </w:rPr>
        <w:t>učenicima</w:t>
      </w:r>
      <w:r w:rsidRPr="00890B57">
        <w:rPr>
          <w:sz w:val="22"/>
          <w:szCs w:val="22"/>
          <w:lang w:val="hr-HR"/>
        </w:rPr>
        <w:t xml:space="preserve"> da školu doživljavaju kao mikro-</w:t>
      </w:r>
      <w:proofErr w:type="spellStart"/>
      <w:r w:rsidRPr="00890B57">
        <w:rPr>
          <w:sz w:val="22"/>
          <w:szCs w:val="22"/>
          <w:lang w:val="hr-HR"/>
        </w:rPr>
        <w:t>zajednice</w:t>
      </w:r>
      <w:r>
        <w:rPr>
          <w:sz w:val="22"/>
          <w:szCs w:val="22"/>
          <w:lang w:val="hr-HR"/>
        </w:rPr>
        <w:t>u</w:t>
      </w:r>
      <w:proofErr w:type="spellEnd"/>
      <w:r w:rsidRPr="00890B57">
        <w:rPr>
          <w:sz w:val="22"/>
          <w:szCs w:val="22"/>
          <w:lang w:val="hr-HR"/>
        </w:rPr>
        <w:t xml:space="preserve"> koja je vođena načelima ljudskih i dječjih prava. Na primjer, djeca moraju osjetiti da su poštovani kao osobe, te da se njihovo mišljenje čuje u raspravama i </w:t>
      </w:r>
      <w:r>
        <w:rPr>
          <w:sz w:val="22"/>
          <w:szCs w:val="22"/>
          <w:lang w:val="hr-HR"/>
        </w:rPr>
        <w:t xml:space="preserve">u </w:t>
      </w:r>
      <w:r w:rsidRPr="00890B57">
        <w:rPr>
          <w:sz w:val="22"/>
          <w:szCs w:val="22"/>
          <w:lang w:val="hr-HR"/>
        </w:rPr>
        <w:t xml:space="preserve">donošenju odluka. Iskustvo </w:t>
      </w:r>
      <w:r>
        <w:rPr>
          <w:sz w:val="22"/>
          <w:szCs w:val="22"/>
          <w:lang w:val="hr-HR"/>
        </w:rPr>
        <w:t>se treba odraziti, i ovdje je stvarno životno</w:t>
      </w:r>
      <w:r w:rsidRPr="00890B57">
        <w:rPr>
          <w:sz w:val="22"/>
          <w:szCs w:val="22"/>
          <w:lang w:val="hr-HR"/>
        </w:rPr>
        <w:t xml:space="preserve"> iskustv</w:t>
      </w:r>
      <w:r>
        <w:rPr>
          <w:sz w:val="22"/>
          <w:szCs w:val="22"/>
          <w:lang w:val="hr-HR"/>
        </w:rPr>
        <w:t>o</w:t>
      </w:r>
      <w:r w:rsidRPr="00890B57">
        <w:rPr>
          <w:sz w:val="22"/>
          <w:szCs w:val="22"/>
          <w:lang w:val="hr-HR"/>
        </w:rPr>
        <w:t xml:space="preserve"> </w:t>
      </w:r>
      <w:r>
        <w:rPr>
          <w:sz w:val="22"/>
          <w:szCs w:val="22"/>
          <w:lang w:val="hr-HR"/>
        </w:rPr>
        <w:t>je povezano sa</w:t>
      </w:r>
      <w:r w:rsidRPr="00890B57">
        <w:rPr>
          <w:sz w:val="22"/>
          <w:szCs w:val="22"/>
          <w:lang w:val="hr-HR"/>
        </w:rPr>
        <w:t xml:space="preserve"> in</w:t>
      </w:r>
      <w:r>
        <w:rPr>
          <w:sz w:val="22"/>
          <w:szCs w:val="22"/>
          <w:lang w:val="hr-HR"/>
        </w:rPr>
        <w:t>formiranjem</w:t>
      </w:r>
      <w:r w:rsidRPr="00890B57">
        <w:rPr>
          <w:sz w:val="22"/>
          <w:szCs w:val="22"/>
          <w:lang w:val="hr-HR"/>
        </w:rPr>
        <w:t xml:space="preserve"> i razmišljanj</w:t>
      </w:r>
      <w:r>
        <w:rPr>
          <w:sz w:val="22"/>
          <w:szCs w:val="22"/>
          <w:lang w:val="hr-HR"/>
        </w:rPr>
        <w:t>em</w:t>
      </w:r>
      <w:r w:rsidRPr="00890B57">
        <w:rPr>
          <w:sz w:val="22"/>
          <w:szCs w:val="22"/>
          <w:lang w:val="hr-HR"/>
        </w:rPr>
        <w:t xml:space="preserve"> o ljudskim i dječjim pravima. To je "učenje o" dječjim pravima.</w:t>
      </w:r>
    </w:p>
    <w:p w:rsidR="00F15FB3" w:rsidRPr="005A26AF" w:rsidRDefault="003E50C8" w:rsidP="003E50C8">
      <w:pPr>
        <w:shd w:val="clear" w:color="auto" w:fill="FFFFFF"/>
        <w:spacing w:before="235"/>
        <w:rPr>
          <w:lang w:val="hr-HR"/>
        </w:rPr>
      </w:pPr>
      <w:r>
        <w:rPr>
          <w:rFonts w:ascii="Arial" w:hAnsi="Arial" w:cs="Arial"/>
          <w:sz w:val="22"/>
          <w:szCs w:val="22"/>
          <w:lang w:val="hr-HR"/>
        </w:rPr>
        <w:t xml:space="preserve">Učenje </w:t>
      </w:r>
      <w:r w:rsidR="00DB4A86">
        <w:rPr>
          <w:rFonts w:ascii="Arial" w:hAnsi="Arial" w:cs="Arial"/>
          <w:sz w:val="22"/>
          <w:szCs w:val="22"/>
          <w:lang w:val="hr-HR"/>
        </w:rPr>
        <w:t>kroz</w:t>
      </w:r>
      <w:r>
        <w:rPr>
          <w:rFonts w:ascii="Arial" w:hAnsi="Arial" w:cs="Arial"/>
          <w:sz w:val="22"/>
          <w:szCs w:val="22"/>
          <w:lang w:val="hr-HR"/>
        </w:rPr>
        <w:t xml:space="preserve"> primjere</w:t>
      </w:r>
      <w:r w:rsidR="005B464B" w:rsidRPr="005A26AF">
        <w:rPr>
          <w:rFonts w:ascii="Arial" w:hAnsi="Arial" w:cs="Arial"/>
          <w:sz w:val="22"/>
          <w:szCs w:val="22"/>
          <w:lang w:val="hr-HR"/>
        </w:rPr>
        <w:t xml:space="preserve"> (</w:t>
      </w:r>
      <w:r>
        <w:rPr>
          <w:rFonts w:ascii="Arial" w:hAnsi="Arial" w:cs="Arial"/>
          <w:sz w:val="22"/>
          <w:szCs w:val="22"/>
          <w:lang w:val="hr-HR"/>
        </w:rPr>
        <w:t>induktivni pristup</w:t>
      </w:r>
      <w:r w:rsidR="005B464B" w:rsidRPr="005A26AF">
        <w:rPr>
          <w:rFonts w:ascii="Arial" w:hAnsi="Arial" w:cs="Arial"/>
          <w:sz w:val="22"/>
          <w:szCs w:val="22"/>
          <w:lang w:val="hr-HR"/>
        </w:rPr>
        <w:t>)</w:t>
      </w:r>
    </w:p>
    <w:p w:rsidR="00F15FB3" w:rsidRPr="005A26AF" w:rsidRDefault="00D16B99">
      <w:pPr>
        <w:shd w:val="clear" w:color="auto" w:fill="FFFFFF"/>
        <w:spacing w:before="110" w:line="259" w:lineRule="exact"/>
        <w:ind w:left="10" w:right="10"/>
        <w:jc w:val="both"/>
        <w:rPr>
          <w:lang w:val="hr-HR"/>
        </w:rPr>
      </w:pPr>
      <w:r w:rsidRPr="00D16B99">
        <w:rPr>
          <w:sz w:val="22"/>
          <w:szCs w:val="22"/>
          <w:lang w:val="hr-HR"/>
        </w:rPr>
        <w:t>Ovaj priručnik donosi klasični induktivni pristup</w:t>
      </w:r>
      <w:r w:rsidR="009053D4">
        <w:rPr>
          <w:sz w:val="22"/>
          <w:szCs w:val="22"/>
          <w:lang w:val="hr-HR"/>
        </w:rPr>
        <w:t xml:space="preserve"> kao</w:t>
      </w:r>
      <w:r w:rsidRPr="00D16B99">
        <w:rPr>
          <w:sz w:val="22"/>
          <w:szCs w:val="22"/>
          <w:lang w:val="hr-HR"/>
        </w:rPr>
        <w:t xml:space="preserve"> </w:t>
      </w:r>
      <w:r w:rsidR="009053D4">
        <w:rPr>
          <w:sz w:val="22"/>
          <w:szCs w:val="22"/>
          <w:lang w:val="hr-HR"/>
        </w:rPr>
        <w:t>poučavanje i učenju</w:t>
      </w:r>
      <w:r w:rsidRPr="00D16B99">
        <w:rPr>
          <w:sz w:val="22"/>
          <w:szCs w:val="22"/>
          <w:lang w:val="hr-HR"/>
        </w:rPr>
        <w:t xml:space="preserve"> primjer</w:t>
      </w:r>
      <w:r w:rsidR="009053D4">
        <w:rPr>
          <w:sz w:val="22"/>
          <w:szCs w:val="22"/>
          <w:lang w:val="hr-HR"/>
        </w:rPr>
        <w:t>i</w:t>
      </w:r>
      <w:r w:rsidRPr="00D16B99">
        <w:rPr>
          <w:sz w:val="22"/>
          <w:szCs w:val="22"/>
          <w:lang w:val="hr-HR"/>
        </w:rPr>
        <w:t>m</w:t>
      </w:r>
      <w:r w:rsidR="009053D4">
        <w:rPr>
          <w:sz w:val="22"/>
          <w:szCs w:val="22"/>
          <w:lang w:val="hr-HR"/>
        </w:rPr>
        <w:t>a. Proučavajući ili doživjeti</w:t>
      </w:r>
      <w:r w:rsidRPr="00D16B99">
        <w:rPr>
          <w:sz w:val="22"/>
          <w:szCs w:val="22"/>
          <w:lang w:val="hr-HR"/>
        </w:rPr>
        <w:t xml:space="preserve"> jedn</w:t>
      </w:r>
      <w:r w:rsidR="009053D4">
        <w:rPr>
          <w:sz w:val="22"/>
          <w:szCs w:val="22"/>
          <w:lang w:val="hr-HR"/>
        </w:rPr>
        <w:t>og ili više</w:t>
      </w:r>
      <w:r w:rsidRPr="00D16B99">
        <w:rPr>
          <w:sz w:val="22"/>
          <w:szCs w:val="22"/>
          <w:lang w:val="hr-HR"/>
        </w:rPr>
        <w:t xml:space="preserve"> primjera učenici</w:t>
      </w:r>
      <w:r w:rsidR="009053D4">
        <w:rPr>
          <w:sz w:val="22"/>
          <w:szCs w:val="22"/>
          <w:lang w:val="hr-HR"/>
        </w:rPr>
        <w:t xml:space="preserve"> mogu shvatiti opće, apstraktno načelo </w:t>
      </w:r>
      <w:r w:rsidRPr="00D16B99">
        <w:rPr>
          <w:sz w:val="22"/>
          <w:szCs w:val="22"/>
          <w:lang w:val="hr-HR"/>
        </w:rPr>
        <w:t>ili uvid. Ovaj priručnik pokazuje tri koraka koje je</w:t>
      </w:r>
      <w:r w:rsidR="009053D4">
        <w:rPr>
          <w:sz w:val="22"/>
          <w:szCs w:val="22"/>
          <w:lang w:val="hr-HR"/>
        </w:rPr>
        <w:t xml:space="preserve"> nastavnici</w:t>
      </w:r>
      <w:r w:rsidRPr="00D16B99">
        <w:rPr>
          <w:sz w:val="22"/>
          <w:szCs w:val="22"/>
          <w:lang w:val="hr-HR"/>
        </w:rPr>
        <w:t xml:space="preserve"> </w:t>
      </w:r>
      <w:r w:rsidR="009053D4">
        <w:rPr>
          <w:sz w:val="22"/>
          <w:szCs w:val="22"/>
          <w:lang w:val="hr-HR"/>
        </w:rPr>
        <w:t>moraju</w:t>
      </w:r>
      <w:r w:rsidRPr="00D16B99">
        <w:rPr>
          <w:sz w:val="22"/>
          <w:szCs w:val="22"/>
          <w:lang w:val="hr-HR"/>
        </w:rPr>
        <w:t xml:space="preserve"> poduzeti </w:t>
      </w:r>
      <w:r w:rsidR="009053D4">
        <w:rPr>
          <w:sz w:val="22"/>
          <w:szCs w:val="22"/>
          <w:lang w:val="hr-HR"/>
        </w:rPr>
        <w:t>poučavajući i učeći primjerima</w:t>
      </w:r>
      <w:r w:rsidR="005B464B" w:rsidRPr="005A26AF">
        <w:rPr>
          <w:sz w:val="22"/>
          <w:szCs w:val="22"/>
          <w:lang w:val="hr-HR"/>
        </w:rPr>
        <w:t>:</w:t>
      </w:r>
    </w:p>
    <w:p w:rsidR="00F15FB3" w:rsidRPr="005A26AF" w:rsidRDefault="005B464B">
      <w:pPr>
        <w:shd w:val="clear" w:color="auto" w:fill="FFFFFF"/>
        <w:spacing w:before="619"/>
        <w:ind w:right="24"/>
        <w:jc w:val="right"/>
        <w:rPr>
          <w:lang w:val="hr-HR"/>
        </w:rPr>
      </w:pPr>
      <w:r w:rsidRPr="005A26AF">
        <w:rPr>
          <w:rFonts w:ascii="Arial" w:hAnsi="Arial" w:cs="Arial"/>
          <w:b/>
          <w:bCs/>
          <w:lang w:val="hr-HR"/>
        </w:rPr>
        <w:t>5</w:t>
      </w:r>
    </w:p>
    <w:p w:rsidR="00F15FB3" w:rsidRPr="005A26AF" w:rsidRDefault="00F15FB3">
      <w:pPr>
        <w:shd w:val="clear" w:color="auto" w:fill="FFFFFF"/>
        <w:spacing w:before="619"/>
        <w:ind w:right="24"/>
        <w:jc w:val="right"/>
        <w:rPr>
          <w:lang w:val="hr-HR"/>
        </w:rPr>
        <w:sectPr w:rsidR="00F15FB3" w:rsidRPr="005A26AF">
          <w:pgSz w:w="11909" w:h="16834"/>
          <w:pgMar w:top="1003" w:right="1433" w:bottom="360" w:left="1452" w:header="720" w:footer="720" w:gutter="0"/>
          <w:cols w:space="60"/>
          <w:noEndnote/>
        </w:sectPr>
      </w:pPr>
    </w:p>
    <w:p w:rsidR="00F15FB3" w:rsidRPr="005A26AF" w:rsidRDefault="00DB4A86">
      <w:pPr>
        <w:shd w:val="clear" w:color="auto" w:fill="FFFFFF"/>
        <w:ind w:left="19"/>
        <w:rPr>
          <w:lang w:val="hr-HR"/>
        </w:rPr>
      </w:pPr>
      <w:r>
        <w:rPr>
          <w:rFonts w:ascii="Arial" w:hAnsi="Arial" w:cs="Arial"/>
          <w:sz w:val="16"/>
          <w:szCs w:val="16"/>
          <w:lang w:val="hr-HR"/>
        </w:rPr>
        <w:lastRenderedPageBreak/>
        <w:t>Istražujući dječja prava</w:t>
      </w:r>
    </w:p>
    <w:p w:rsidR="00F15FB3" w:rsidRPr="005A26AF" w:rsidRDefault="00F809D3" w:rsidP="005B464B">
      <w:pPr>
        <w:numPr>
          <w:ilvl w:val="0"/>
          <w:numId w:val="3"/>
        </w:numPr>
        <w:shd w:val="clear" w:color="auto" w:fill="FFFFFF"/>
        <w:tabs>
          <w:tab w:val="left" w:pos="235"/>
        </w:tabs>
        <w:spacing w:before="403" w:line="259" w:lineRule="exact"/>
        <w:ind w:left="235" w:right="10" w:hanging="216"/>
        <w:jc w:val="both"/>
        <w:rPr>
          <w:spacing w:val="-25"/>
          <w:sz w:val="22"/>
          <w:szCs w:val="22"/>
          <w:lang w:val="hr-HR"/>
        </w:rPr>
      </w:pPr>
      <w:r>
        <w:rPr>
          <w:sz w:val="22"/>
          <w:szCs w:val="22"/>
          <w:lang w:val="hr-HR"/>
        </w:rPr>
        <w:t>Nastavnik pažljivo izabire primjer i odlučuje kroz koji medij i metode će ga prezentirati učenicima</w:t>
      </w:r>
      <w:r w:rsidR="005B464B" w:rsidRPr="005A26AF">
        <w:rPr>
          <w:sz w:val="22"/>
          <w:szCs w:val="22"/>
          <w:lang w:val="hr-HR"/>
        </w:rPr>
        <w:t>.</w:t>
      </w:r>
    </w:p>
    <w:p w:rsidR="00F15FB3" w:rsidRPr="005A26AF" w:rsidRDefault="00F809D3" w:rsidP="00F809D3">
      <w:pPr>
        <w:numPr>
          <w:ilvl w:val="0"/>
          <w:numId w:val="3"/>
        </w:numPr>
        <w:shd w:val="clear" w:color="auto" w:fill="FFFFFF"/>
        <w:tabs>
          <w:tab w:val="left" w:pos="235"/>
        </w:tabs>
        <w:spacing w:before="106" w:line="259" w:lineRule="exact"/>
        <w:ind w:left="235" w:right="5" w:hanging="216"/>
        <w:jc w:val="both"/>
        <w:rPr>
          <w:spacing w:val="-19"/>
          <w:sz w:val="22"/>
          <w:szCs w:val="22"/>
          <w:lang w:val="hr-HR"/>
        </w:rPr>
      </w:pPr>
      <w:r w:rsidRPr="00F809D3">
        <w:rPr>
          <w:sz w:val="22"/>
          <w:szCs w:val="22"/>
          <w:lang w:val="hr-HR"/>
        </w:rPr>
        <w:t xml:space="preserve">U fazama rasprave i razmišljanja, učenici razvijaju svoje opće razumijevanje i </w:t>
      </w:r>
      <w:r>
        <w:rPr>
          <w:sz w:val="22"/>
          <w:szCs w:val="22"/>
          <w:lang w:val="hr-HR"/>
        </w:rPr>
        <w:t>dolaze do zaključka o ključnim konceptima</w:t>
      </w:r>
      <w:r w:rsidRPr="00F809D3">
        <w:rPr>
          <w:sz w:val="22"/>
          <w:szCs w:val="22"/>
          <w:lang w:val="hr-HR"/>
        </w:rPr>
        <w:t xml:space="preserve"> koji je pokazao primjer</w:t>
      </w:r>
      <w:r w:rsidR="005B464B" w:rsidRPr="005A26AF">
        <w:rPr>
          <w:sz w:val="22"/>
          <w:szCs w:val="22"/>
          <w:lang w:val="hr-HR"/>
        </w:rPr>
        <w:t>.</w:t>
      </w:r>
    </w:p>
    <w:p w:rsidR="00F15FB3" w:rsidRPr="005A26AF" w:rsidRDefault="00F809D3" w:rsidP="005B464B">
      <w:pPr>
        <w:numPr>
          <w:ilvl w:val="0"/>
          <w:numId w:val="3"/>
        </w:numPr>
        <w:shd w:val="clear" w:color="auto" w:fill="FFFFFF"/>
        <w:tabs>
          <w:tab w:val="left" w:pos="235"/>
        </w:tabs>
        <w:spacing w:before="120"/>
        <w:ind w:left="19"/>
        <w:rPr>
          <w:spacing w:val="-19"/>
          <w:sz w:val="22"/>
          <w:szCs w:val="22"/>
          <w:lang w:val="hr-HR"/>
        </w:rPr>
      </w:pPr>
      <w:r>
        <w:rPr>
          <w:sz w:val="22"/>
          <w:szCs w:val="22"/>
          <w:lang w:val="hr-HR"/>
        </w:rPr>
        <w:t xml:space="preserve">Učenici primjenjuju svoje novo stečene uvide </w:t>
      </w:r>
      <w:proofErr w:type="spellStart"/>
      <w:r w:rsidR="005B464B" w:rsidRPr="005A26AF">
        <w:rPr>
          <w:sz w:val="22"/>
          <w:szCs w:val="22"/>
          <w:lang w:val="hr-HR"/>
        </w:rPr>
        <w:t>and</w:t>
      </w:r>
      <w:proofErr w:type="spellEnd"/>
      <w:r w:rsidR="005B464B" w:rsidRPr="005A26AF">
        <w:rPr>
          <w:sz w:val="22"/>
          <w:szCs w:val="22"/>
          <w:lang w:val="hr-HR"/>
        </w:rPr>
        <w:t xml:space="preserve"> </w:t>
      </w:r>
      <w:proofErr w:type="spellStart"/>
      <w:r w:rsidR="005B464B" w:rsidRPr="005A26AF">
        <w:rPr>
          <w:sz w:val="22"/>
          <w:szCs w:val="22"/>
          <w:lang w:val="hr-HR"/>
        </w:rPr>
        <w:t>categories</w:t>
      </w:r>
      <w:proofErr w:type="spellEnd"/>
      <w:r w:rsidR="005B464B" w:rsidRPr="005A26AF">
        <w:rPr>
          <w:sz w:val="22"/>
          <w:szCs w:val="22"/>
          <w:lang w:val="hr-HR"/>
        </w:rPr>
        <w:t>.</w:t>
      </w:r>
    </w:p>
    <w:p w:rsidR="00F809D3" w:rsidRDefault="00F809D3">
      <w:pPr>
        <w:shd w:val="clear" w:color="auto" w:fill="FFFFFF"/>
        <w:spacing w:before="110" w:line="259" w:lineRule="exact"/>
        <w:ind w:left="5"/>
        <w:jc w:val="both"/>
        <w:rPr>
          <w:sz w:val="22"/>
          <w:szCs w:val="22"/>
          <w:lang w:val="hr-HR"/>
        </w:rPr>
      </w:pPr>
      <w:r w:rsidRPr="00F809D3">
        <w:rPr>
          <w:sz w:val="22"/>
          <w:szCs w:val="22"/>
          <w:lang w:val="hr-HR"/>
        </w:rPr>
        <w:t xml:space="preserve">Za podršku učitelja u </w:t>
      </w:r>
      <w:r>
        <w:rPr>
          <w:sz w:val="22"/>
          <w:szCs w:val="22"/>
          <w:lang w:val="hr-HR"/>
        </w:rPr>
        <w:t>provođenju</w:t>
      </w:r>
      <w:r w:rsidRPr="00F809D3">
        <w:rPr>
          <w:sz w:val="22"/>
          <w:szCs w:val="22"/>
          <w:lang w:val="hr-HR"/>
        </w:rPr>
        <w:t xml:space="preserve"> korak</w:t>
      </w:r>
      <w:r>
        <w:rPr>
          <w:sz w:val="22"/>
          <w:szCs w:val="22"/>
          <w:lang w:val="hr-HR"/>
        </w:rPr>
        <w:t>a</w:t>
      </w:r>
      <w:r w:rsidRPr="00F809D3">
        <w:rPr>
          <w:sz w:val="22"/>
          <w:szCs w:val="22"/>
          <w:lang w:val="hr-HR"/>
        </w:rPr>
        <w:t xml:space="preserve"> 2, sljedeć</w:t>
      </w:r>
      <w:r>
        <w:rPr>
          <w:sz w:val="22"/>
          <w:szCs w:val="22"/>
          <w:lang w:val="hr-HR"/>
        </w:rPr>
        <w:t>a</w:t>
      </w:r>
      <w:r w:rsidRPr="00F809D3">
        <w:rPr>
          <w:sz w:val="22"/>
          <w:szCs w:val="22"/>
          <w:lang w:val="hr-HR"/>
        </w:rPr>
        <w:t xml:space="preserve"> matrica se koristi za sve jedinice, </w:t>
      </w:r>
      <w:r w:rsidR="00DB4A86">
        <w:rPr>
          <w:sz w:val="22"/>
          <w:szCs w:val="22"/>
          <w:lang w:val="hr-HR"/>
        </w:rPr>
        <w:t>osvrćući</w:t>
      </w:r>
      <w:r w:rsidRPr="00F809D3">
        <w:rPr>
          <w:sz w:val="22"/>
          <w:szCs w:val="22"/>
          <w:lang w:val="hr-HR"/>
        </w:rPr>
        <w:t xml:space="preserve"> se tri</w:t>
      </w:r>
      <w:r w:rsidR="00F4328F">
        <w:rPr>
          <w:sz w:val="22"/>
          <w:szCs w:val="22"/>
          <w:lang w:val="hr-HR"/>
        </w:rPr>
        <w:t>ma</w:t>
      </w:r>
      <w:r w:rsidRPr="00F809D3">
        <w:rPr>
          <w:sz w:val="22"/>
          <w:szCs w:val="22"/>
          <w:lang w:val="hr-HR"/>
        </w:rPr>
        <w:t xml:space="preserve"> dimenzij</w:t>
      </w:r>
      <w:r w:rsidR="00F4328F">
        <w:rPr>
          <w:sz w:val="22"/>
          <w:szCs w:val="22"/>
          <w:lang w:val="hr-HR"/>
        </w:rPr>
        <w:t>ama</w:t>
      </w:r>
      <w:r w:rsidRPr="00F809D3">
        <w:rPr>
          <w:sz w:val="22"/>
          <w:szCs w:val="22"/>
          <w:lang w:val="hr-HR"/>
        </w:rPr>
        <w:t xml:space="preserve"> odgoja</w:t>
      </w:r>
      <w:r w:rsidR="00F4328F">
        <w:rPr>
          <w:sz w:val="22"/>
          <w:szCs w:val="22"/>
          <w:lang w:val="hr-HR"/>
        </w:rPr>
        <w:t xml:space="preserve"> za demokratsko građanstvo i dječjih prava</w:t>
      </w:r>
      <w:r w:rsidRPr="00F809D3">
        <w:rPr>
          <w:sz w:val="22"/>
          <w:szCs w:val="22"/>
          <w:lang w:val="hr-HR"/>
        </w:rPr>
        <w:t xml:space="preserve">. Ključna pitanja </w:t>
      </w:r>
      <w:r w:rsidR="00F4328F">
        <w:rPr>
          <w:sz w:val="22"/>
          <w:szCs w:val="22"/>
          <w:lang w:val="hr-HR"/>
        </w:rPr>
        <w:t xml:space="preserve">koja se predlažu za usmjeriti </w:t>
      </w:r>
      <w:r w:rsidRPr="00F809D3">
        <w:rPr>
          <w:sz w:val="22"/>
          <w:szCs w:val="22"/>
          <w:lang w:val="hr-HR"/>
        </w:rPr>
        <w:t xml:space="preserve">učenikova </w:t>
      </w:r>
      <w:r w:rsidR="00F4328F">
        <w:rPr>
          <w:sz w:val="22"/>
          <w:szCs w:val="22"/>
          <w:lang w:val="hr-HR"/>
        </w:rPr>
        <w:t>razmišljanja u razredu</w:t>
      </w:r>
      <w:r w:rsidRPr="00F809D3">
        <w:rPr>
          <w:sz w:val="22"/>
          <w:szCs w:val="22"/>
          <w:lang w:val="hr-HR"/>
        </w:rPr>
        <w:t xml:space="preserve">. Ovaj </w:t>
      </w:r>
      <w:r w:rsidR="00F4328F">
        <w:rPr>
          <w:sz w:val="22"/>
          <w:szCs w:val="22"/>
          <w:lang w:val="hr-HR"/>
        </w:rPr>
        <w:t>čin razmišljanja</w:t>
      </w:r>
      <w:r w:rsidRPr="00F809D3">
        <w:rPr>
          <w:sz w:val="22"/>
          <w:szCs w:val="22"/>
          <w:lang w:val="hr-HR"/>
        </w:rPr>
        <w:t xml:space="preserve"> </w:t>
      </w:r>
      <w:r w:rsidR="00F4328F">
        <w:rPr>
          <w:sz w:val="22"/>
          <w:szCs w:val="22"/>
          <w:lang w:val="hr-HR"/>
        </w:rPr>
        <w:t>od strane učenika je važan</w:t>
      </w:r>
      <w:r w:rsidRPr="00F809D3">
        <w:rPr>
          <w:sz w:val="22"/>
          <w:szCs w:val="22"/>
          <w:lang w:val="hr-HR"/>
        </w:rPr>
        <w:t>, kao ciljevi učenja</w:t>
      </w:r>
      <w:r w:rsidR="00F4328F">
        <w:rPr>
          <w:sz w:val="22"/>
          <w:szCs w:val="22"/>
          <w:lang w:val="hr-HR"/>
        </w:rPr>
        <w:t>, i</w:t>
      </w:r>
      <w:r w:rsidRPr="00F809D3">
        <w:rPr>
          <w:sz w:val="22"/>
          <w:szCs w:val="22"/>
          <w:lang w:val="hr-HR"/>
        </w:rPr>
        <w:t xml:space="preserve"> ne bi trebao </w:t>
      </w:r>
      <w:r w:rsidR="00F4328F">
        <w:rPr>
          <w:sz w:val="22"/>
          <w:szCs w:val="22"/>
          <w:lang w:val="hr-HR"/>
        </w:rPr>
        <w:t xml:space="preserve">ne bi trebao biti smetnut od </w:t>
      </w:r>
      <w:r w:rsidRPr="00F809D3">
        <w:rPr>
          <w:sz w:val="22"/>
          <w:szCs w:val="22"/>
          <w:lang w:val="hr-HR"/>
        </w:rPr>
        <w:t xml:space="preserve">nastavnika i </w:t>
      </w:r>
      <w:r w:rsidR="00F4328F">
        <w:rPr>
          <w:sz w:val="22"/>
          <w:szCs w:val="22"/>
          <w:lang w:val="hr-HR"/>
        </w:rPr>
        <w:t>učenika</w:t>
      </w:r>
      <w:r w:rsidRPr="00F809D3">
        <w:rPr>
          <w:sz w:val="22"/>
          <w:szCs w:val="22"/>
          <w:lang w:val="hr-HR"/>
        </w:rPr>
        <w:t xml:space="preserve">, </w:t>
      </w:r>
      <w:r w:rsidR="00F4328F">
        <w:rPr>
          <w:sz w:val="22"/>
          <w:szCs w:val="22"/>
          <w:lang w:val="hr-HR"/>
        </w:rPr>
        <w:t>već</w:t>
      </w:r>
      <w:r w:rsidRPr="00F809D3">
        <w:rPr>
          <w:sz w:val="22"/>
          <w:szCs w:val="22"/>
          <w:lang w:val="hr-HR"/>
        </w:rPr>
        <w:t xml:space="preserve"> treba biti izražena od </w:t>
      </w:r>
      <w:r w:rsidR="00F4328F">
        <w:rPr>
          <w:sz w:val="22"/>
          <w:szCs w:val="22"/>
          <w:lang w:val="hr-HR"/>
        </w:rPr>
        <w:t>učenika</w:t>
      </w:r>
      <w:r w:rsidRPr="00F809D3">
        <w:rPr>
          <w:sz w:val="22"/>
          <w:szCs w:val="22"/>
          <w:lang w:val="hr-HR"/>
        </w:rPr>
        <w:t xml:space="preserve"> nji</w:t>
      </w:r>
      <w:r w:rsidR="00F4328F">
        <w:rPr>
          <w:sz w:val="22"/>
          <w:szCs w:val="22"/>
          <w:lang w:val="hr-HR"/>
        </w:rPr>
        <w:t>hovim riječima, kao nešto što su</w:t>
      </w:r>
      <w:r w:rsidRPr="00F809D3">
        <w:rPr>
          <w:sz w:val="22"/>
          <w:szCs w:val="22"/>
          <w:lang w:val="hr-HR"/>
        </w:rPr>
        <w:t xml:space="preserve"> </w:t>
      </w:r>
      <w:r w:rsidR="00F4328F">
        <w:rPr>
          <w:sz w:val="22"/>
          <w:szCs w:val="22"/>
          <w:lang w:val="hr-HR"/>
        </w:rPr>
        <w:t>razumjeli, iskusili, obučeni u</w:t>
      </w:r>
      <w:r w:rsidRPr="00F809D3">
        <w:rPr>
          <w:sz w:val="22"/>
          <w:szCs w:val="22"/>
          <w:lang w:val="hr-HR"/>
        </w:rPr>
        <w:t xml:space="preserve">, ili žele </w:t>
      </w:r>
      <w:r w:rsidR="00F4328F">
        <w:rPr>
          <w:sz w:val="22"/>
          <w:szCs w:val="22"/>
          <w:lang w:val="hr-HR"/>
        </w:rPr>
        <w:t xml:space="preserve">to </w:t>
      </w:r>
      <w:r w:rsidRPr="00F809D3">
        <w:rPr>
          <w:sz w:val="22"/>
          <w:szCs w:val="22"/>
          <w:lang w:val="hr-HR"/>
        </w:rPr>
        <w:t xml:space="preserve">raditi </w:t>
      </w:r>
      <w:r w:rsidR="00F4328F">
        <w:rPr>
          <w:sz w:val="22"/>
          <w:szCs w:val="22"/>
          <w:lang w:val="hr-HR"/>
        </w:rPr>
        <w:t>u budućnosti. Šireći svoje vidike</w:t>
      </w:r>
      <w:r w:rsidRPr="00F809D3">
        <w:rPr>
          <w:sz w:val="22"/>
          <w:szCs w:val="22"/>
          <w:lang w:val="hr-HR"/>
        </w:rPr>
        <w:t xml:space="preserve"> u razredu, učenici će imati koristi jedni od drugih, kao što će </w:t>
      </w:r>
      <w:r w:rsidR="00F4328F">
        <w:rPr>
          <w:sz w:val="22"/>
          <w:szCs w:val="22"/>
          <w:lang w:val="hr-HR"/>
        </w:rPr>
        <w:t>u cjelini razred</w:t>
      </w:r>
      <w:r w:rsidRPr="00F809D3">
        <w:rPr>
          <w:sz w:val="22"/>
          <w:szCs w:val="22"/>
          <w:lang w:val="hr-HR"/>
        </w:rPr>
        <w:t xml:space="preserve"> </w:t>
      </w:r>
      <w:r w:rsidR="00F4328F">
        <w:rPr>
          <w:sz w:val="22"/>
          <w:szCs w:val="22"/>
          <w:lang w:val="hr-HR"/>
        </w:rPr>
        <w:t>kao zajednica</w:t>
      </w:r>
      <w:r w:rsidRPr="00F809D3">
        <w:rPr>
          <w:sz w:val="22"/>
          <w:szCs w:val="22"/>
          <w:lang w:val="hr-HR"/>
        </w:rPr>
        <w:t>.</w:t>
      </w:r>
    </w:p>
    <w:p w:rsidR="00F4328F" w:rsidRDefault="00F4328F">
      <w:pPr>
        <w:shd w:val="clear" w:color="auto" w:fill="FFFFFF"/>
        <w:spacing w:before="110" w:line="259" w:lineRule="exact"/>
        <w:ind w:left="5"/>
        <w:jc w:val="both"/>
        <w:rPr>
          <w:sz w:val="22"/>
          <w:szCs w:val="22"/>
          <w:lang w:val="hr-HR"/>
        </w:rPr>
      </w:pPr>
      <w:r w:rsidRPr="00F4328F">
        <w:rPr>
          <w:sz w:val="22"/>
          <w:szCs w:val="22"/>
          <w:lang w:val="hr-HR"/>
        </w:rPr>
        <w:t xml:space="preserve">Procesi učenja </w:t>
      </w:r>
      <w:r>
        <w:rPr>
          <w:sz w:val="22"/>
          <w:szCs w:val="22"/>
          <w:lang w:val="hr-HR"/>
        </w:rPr>
        <w:t>postaju</w:t>
      </w:r>
      <w:r w:rsidRPr="00F4328F">
        <w:rPr>
          <w:sz w:val="22"/>
          <w:szCs w:val="22"/>
          <w:lang w:val="hr-HR"/>
        </w:rPr>
        <w:t xml:space="preserve"> najmoćniji i učinkovit </w:t>
      </w:r>
      <w:r>
        <w:rPr>
          <w:sz w:val="22"/>
          <w:szCs w:val="22"/>
          <w:lang w:val="hr-HR"/>
        </w:rPr>
        <w:t>ukoliko</w:t>
      </w:r>
      <w:r w:rsidRPr="00F4328F">
        <w:rPr>
          <w:sz w:val="22"/>
          <w:szCs w:val="22"/>
          <w:lang w:val="hr-HR"/>
        </w:rPr>
        <w:t xml:space="preserve"> učenici znaju zašto i </w:t>
      </w:r>
      <w:r>
        <w:rPr>
          <w:sz w:val="22"/>
          <w:szCs w:val="22"/>
          <w:lang w:val="hr-HR"/>
        </w:rPr>
        <w:t>koja je svrha</w:t>
      </w:r>
      <w:r w:rsidRPr="00F4328F">
        <w:rPr>
          <w:sz w:val="22"/>
          <w:szCs w:val="22"/>
          <w:lang w:val="hr-HR"/>
        </w:rPr>
        <w:t xml:space="preserve"> što uče </w:t>
      </w:r>
      <w:r>
        <w:rPr>
          <w:sz w:val="22"/>
          <w:szCs w:val="22"/>
          <w:lang w:val="hr-HR"/>
        </w:rPr>
        <w:t>usvajaju određene podatke</w:t>
      </w:r>
      <w:r w:rsidRPr="00F4328F">
        <w:rPr>
          <w:sz w:val="22"/>
          <w:szCs w:val="22"/>
          <w:lang w:val="hr-HR"/>
        </w:rPr>
        <w:t>, pojmov</w:t>
      </w:r>
      <w:r>
        <w:rPr>
          <w:sz w:val="22"/>
          <w:szCs w:val="22"/>
          <w:lang w:val="hr-HR"/>
        </w:rPr>
        <w:t>e</w:t>
      </w:r>
      <w:r w:rsidRPr="00F4328F">
        <w:rPr>
          <w:sz w:val="22"/>
          <w:szCs w:val="22"/>
          <w:lang w:val="hr-HR"/>
        </w:rPr>
        <w:t xml:space="preserve"> i kategorij</w:t>
      </w:r>
      <w:r w:rsidR="00517B08">
        <w:rPr>
          <w:sz w:val="22"/>
          <w:szCs w:val="22"/>
          <w:lang w:val="hr-HR"/>
        </w:rPr>
        <w:t>e</w:t>
      </w:r>
      <w:r w:rsidRPr="00F4328F">
        <w:rPr>
          <w:sz w:val="22"/>
          <w:szCs w:val="22"/>
          <w:lang w:val="hr-HR"/>
        </w:rPr>
        <w:t>, vještin</w:t>
      </w:r>
      <w:r w:rsidR="00517B08">
        <w:rPr>
          <w:sz w:val="22"/>
          <w:szCs w:val="22"/>
          <w:lang w:val="hr-HR"/>
        </w:rPr>
        <w:t>e</w:t>
      </w:r>
      <w:r w:rsidRPr="00F4328F">
        <w:rPr>
          <w:sz w:val="22"/>
          <w:szCs w:val="22"/>
          <w:lang w:val="hr-HR"/>
        </w:rPr>
        <w:t>, odnosno način</w:t>
      </w:r>
      <w:r w:rsidR="00517B08">
        <w:rPr>
          <w:sz w:val="22"/>
          <w:szCs w:val="22"/>
          <w:lang w:val="hr-HR"/>
        </w:rPr>
        <w:t>e</w:t>
      </w:r>
      <w:r w:rsidRPr="00F4328F">
        <w:rPr>
          <w:sz w:val="22"/>
          <w:szCs w:val="22"/>
          <w:lang w:val="hr-HR"/>
        </w:rPr>
        <w:t xml:space="preserve"> i načela ponašanja u demokratskim zajednicama. </w:t>
      </w:r>
      <w:r w:rsidR="00517B08">
        <w:rPr>
          <w:sz w:val="22"/>
          <w:szCs w:val="22"/>
          <w:lang w:val="hr-HR"/>
        </w:rPr>
        <w:t>S</w:t>
      </w:r>
      <w:r w:rsidR="00517B08" w:rsidRPr="00F4328F">
        <w:rPr>
          <w:sz w:val="22"/>
          <w:szCs w:val="22"/>
          <w:lang w:val="hr-HR"/>
        </w:rPr>
        <w:t xml:space="preserve">toga </w:t>
      </w:r>
      <w:r w:rsidR="00517B08">
        <w:rPr>
          <w:sz w:val="22"/>
          <w:szCs w:val="22"/>
          <w:lang w:val="hr-HR"/>
        </w:rPr>
        <w:t>periodi</w:t>
      </w:r>
      <w:r w:rsidRPr="00F4328F">
        <w:rPr>
          <w:sz w:val="22"/>
          <w:szCs w:val="22"/>
          <w:lang w:val="hr-HR"/>
        </w:rPr>
        <w:t xml:space="preserve"> razmišljanj</w:t>
      </w:r>
      <w:r w:rsidR="00517B08">
        <w:rPr>
          <w:sz w:val="22"/>
          <w:szCs w:val="22"/>
          <w:lang w:val="hr-HR"/>
        </w:rPr>
        <w:t>a</w:t>
      </w:r>
      <w:r w:rsidRPr="00F4328F">
        <w:rPr>
          <w:sz w:val="22"/>
          <w:szCs w:val="22"/>
          <w:lang w:val="hr-HR"/>
        </w:rPr>
        <w:t xml:space="preserve"> i rasprav</w:t>
      </w:r>
      <w:r w:rsidR="00517B08">
        <w:rPr>
          <w:sz w:val="22"/>
          <w:szCs w:val="22"/>
          <w:lang w:val="hr-HR"/>
        </w:rPr>
        <w:t>e</w:t>
      </w:r>
      <w:r w:rsidRPr="00F4328F">
        <w:rPr>
          <w:sz w:val="22"/>
          <w:szCs w:val="22"/>
          <w:lang w:val="hr-HR"/>
        </w:rPr>
        <w:t xml:space="preserve"> </w:t>
      </w:r>
      <w:r w:rsidR="00517B08">
        <w:rPr>
          <w:sz w:val="22"/>
          <w:szCs w:val="22"/>
          <w:lang w:val="hr-HR"/>
        </w:rPr>
        <w:t xml:space="preserve">trebali </w:t>
      </w:r>
      <w:r w:rsidRPr="00F4328F">
        <w:rPr>
          <w:sz w:val="22"/>
          <w:szCs w:val="22"/>
          <w:lang w:val="hr-HR"/>
        </w:rPr>
        <w:t xml:space="preserve">bi ne samo izvući opće zaključke iz konkretnih primjera, </w:t>
      </w:r>
      <w:r w:rsidR="00517B08">
        <w:rPr>
          <w:sz w:val="22"/>
          <w:szCs w:val="22"/>
          <w:lang w:val="hr-HR"/>
        </w:rPr>
        <w:t>već</w:t>
      </w:r>
      <w:r w:rsidRPr="00F4328F">
        <w:rPr>
          <w:sz w:val="22"/>
          <w:szCs w:val="22"/>
          <w:lang w:val="hr-HR"/>
        </w:rPr>
        <w:t xml:space="preserve"> i </w:t>
      </w:r>
      <w:r w:rsidR="00517B08">
        <w:rPr>
          <w:sz w:val="22"/>
          <w:szCs w:val="22"/>
          <w:lang w:val="hr-HR"/>
        </w:rPr>
        <w:t>obuhvatiti</w:t>
      </w:r>
      <w:r w:rsidRPr="00F4328F">
        <w:rPr>
          <w:sz w:val="22"/>
          <w:szCs w:val="22"/>
          <w:lang w:val="hr-HR"/>
        </w:rPr>
        <w:t xml:space="preserve"> cijeli proces učenja. U </w:t>
      </w:r>
      <w:r w:rsidR="00517B08" w:rsidRPr="00F4328F">
        <w:rPr>
          <w:sz w:val="22"/>
          <w:szCs w:val="22"/>
          <w:lang w:val="hr-HR"/>
        </w:rPr>
        <w:t xml:space="preserve">smislu </w:t>
      </w:r>
      <w:r w:rsidRPr="00F4328F">
        <w:rPr>
          <w:sz w:val="22"/>
          <w:szCs w:val="22"/>
          <w:lang w:val="hr-HR"/>
        </w:rPr>
        <w:t>konstruktivno</w:t>
      </w:r>
      <w:r w:rsidR="00517B08">
        <w:rPr>
          <w:sz w:val="22"/>
          <w:szCs w:val="22"/>
          <w:lang w:val="hr-HR"/>
        </w:rPr>
        <w:t xml:space="preserve">g </w:t>
      </w:r>
      <w:r w:rsidRPr="00F4328F">
        <w:rPr>
          <w:sz w:val="22"/>
          <w:szCs w:val="22"/>
          <w:lang w:val="hr-HR"/>
        </w:rPr>
        <w:t>učenja, učenici će postati svjesni vlastitog osobnog pristupa učenju u cjelini</w:t>
      </w:r>
      <w:r w:rsidR="00517B08">
        <w:rPr>
          <w:sz w:val="22"/>
          <w:szCs w:val="22"/>
          <w:lang w:val="hr-HR"/>
        </w:rPr>
        <w:t xml:space="preserve"> </w:t>
      </w:r>
      <w:r w:rsidRPr="00F4328F">
        <w:rPr>
          <w:sz w:val="22"/>
          <w:szCs w:val="22"/>
          <w:lang w:val="hr-HR"/>
        </w:rPr>
        <w:t xml:space="preserve">i oni će saznati </w:t>
      </w:r>
      <w:r w:rsidR="00517B08">
        <w:rPr>
          <w:sz w:val="22"/>
          <w:szCs w:val="22"/>
          <w:lang w:val="hr-HR"/>
        </w:rPr>
        <w:t xml:space="preserve">koja </w:t>
      </w:r>
      <w:r w:rsidRPr="00F4328F">
        <w:rPr>
          <w:sz w:val="22"/>
          <w:szCs w:val="22"/>
          <w:lang w:val="hr-HR"/>
        </w:rPr>
        <w:t>su</w:t>
      </w:r>
      <w:r w:rsidR="00517B08">
        <w:rPr>
          <w:sz w:val="22"/>
          <w:szCs w:val="22"/>
          <w:lang w:val="hr-HR"/>
        </w:rPr>
        <w:t xml:space="preserve"> tip učenika te</w:t>
      </w:r>
      <w:r w:rsidRPr="00F4328F">
        <w:rPr>
          <w:sz w:val="22"/>
          <w:szCs w:val="22"/>
          <w:lang w:val="hr-HR"/>
        </w:rPr>
        <w:t xml:space="preserve"> </w:t>
      </w:r>
      <w:r w:rsidR="00517B08">
        <w:rPr>
          <w:sz w:val="22"/>
          <w:szCs w:val="22"/>
          <w:lang w:val="hr-HR"/>
        </w:rPr>
        <w:t>koje</w:t>
      </w:r>
      <w:r w:rsidRPr="00F4328F">
        <w:rPr>
          <w:sz w:val="22"/>
          <w:szCs w:val="22"/>
          <w:lang w:val="hr-HR"/>
        </w:rPr>
        <w:t xml:space="preserve"> specifične prednosti i </w:t>
      </w:r>
      <w:r w:rsidR="00517B08">
        <w:rPr>
          <w:sz w:val="22"/>
          <w:szCs w:val="22"/>
          <w:lang w:val="hr-HR"/>
        </w:rPr>
        <w:t>potrebe za učenjem</w:t>
      </w:r>
      <w:r w:rsidRPr="00F4328F">
        <w:rPr>
          <w:sz w:val="22"/>
          <w:szCs w:val="22"/>
          <w:lang w:val="hr-HR"/>
        </w:rPr>
        <w:t xml:space="preserve"> imaju. Nastava u duhu ljudskih prava ("</w:t>
      </w:r>
      <w:r w:rsidR="00517B08">
        <w:rPr>
          <w:sz w:val="22"/>
          <w:szCs w:val="22"/>
          <w:lang w:val="hr-HR"/>
        </w:rPr>
        <w:t>kroz</w:t>
      </w:r>
      <w:r w:rsidRPr="00F4328F">
        <w:rPr>
          <w:sz w:val="22"/>
          <w:szCs w:val="22"/>
          <w:lang w:val="hr-HR"/>
        </w:rPr>
        <w:t xml:space="preserve">") potiče nastavnike da </w:t>
      </w:r>
      <w:r w:rsidR="00517B08">
        <w:rPr>
          <w:sz w:val="22"/>
          <w:szCs w:val="22"/>
          <w:lang w:val="hr-HR"/>
        </w:rPr>
        <w:t>pruže učenicima</w:t>
      </w:r>
      <w:r w:rsidRPr="00F4328F">
        <w:rPr>
          <w:sz w:val="22"/>
          <w:szCs w:val="22"/>
          <w:lang w:val="hr-HR"/>
        </w:rPr>
        <w:t xml:space="preserve"> prostor i vrijeme za učenje u skladu s njihovim potrebama. Tada možemo postati svjesni profila </w:t>
      </w:r>
      <w:r w:rsidR="00517B08">
        <w:rPr>
          <w:sz w:val="22"/>
          <w:szCs w:val="22"/>
          <w:lang w:val="hr-HR"/>
        </w:rPr>
        <w:t>svojih</w:t>
      </w:r>
      <w:r w:rsidR="00517B08" w:rsidRPr="00F4328F">
        <w:rPr>
          <w:sz w:val="22"/>
          <w:szCs w:val="22"/>
          <w:lang w:val="hr-HR"/>
        </w:rPr>
        <w:t xml:space="preserve"> učenik</w:t>
      </w:r>
      <w:r w:rsidR="00517B08">
        <w:rPr>
          <w:sz w:val="22"/>
          <w:szCs w:val="22"/>
          <w:lang w:val="hr-HR"/>
        </w:rPr>
        <w:t>a</w:t>
      </w:r>
      <w:r w:rsidR="00517B08" w:rsidRPr="00F4328F">
        <w:rPr>
          <w:sz w:val="22"/>
          <w:szCs w:val="22"/>
          <w:lang w:val="hr-HR"/>
        </w:rPr>
        <w:t xml:space="preserve"> </w:t>
      </w:r>
      <w:r w:rsidRPr="00F4328F">
        <w:rPr>
          <w:sz w:val="22"/>
          <w:szCs w:val="22"/>
          <w:lang w:val="hr-HR"/>
        </w:rPr>
        <w:t>kao dio našeg identiteta.</w:t>
      </w:r>
    </w:p>
    <w:p w:rsidR="00F15FB3" w:rsidRPr="005A26AF" w:rsidRDefault="00517B08">
      <w:pPr>
        <w:shd w:val="clear" w:color="auto" w:fill="FFFFFF"/>
        <w:spacing w:before="106" w:line="259" w:lineRule="exact"/>
        <w:ind w:left="10" w:right="5"/>
        <w:jc w:val="both"/>
        <w:rPr>
          <w:lang w:val="hr-HR"/>
        </w:rPr>
      </w:pPr>
      <w:r>
        <w:rPr>
          <w:sz w:val="22"/>
          <w:szCs w:val="22"/>
          <w:lang w:val="hr-HR"/>
        </w:rPr>
        <w:t>Ukoliko gledamo sa stajališta demokratskog vodstva, nastavnik smetnuti ciljeve odgoja (</w:t>
      </w:r>
      <w:proofErr w:type="spellStart"/>
      <w:r w:rsidRPr="005A26AF">
        <w:rPr>
          <w:sz w:val="22"/>
          <w:szCs w:val="22"/>
          <w:lang w:val="hr-HR"/>
        </w:rPr>
        <w:t>learning</w:t>
      </w:r>
      <w:proofErr w:type="spellEnd"/>
      <w:r w:rsidRPr="005A26AF">
        <w:rPr>
          <w:sz w:val="22"/>
          <w:szCs w:val="22"/>
          <w:lang w:val="hr-HR"/>
        </w:rPr>
        <w:t xml:space="preserve"> </w:t>
      </w:r>
      <w:proofErr w:type="spellStart"/>
      <w:r w:rsidRPr="005A26AF">
        <w:rPr>
          <w:sz w:val="22"/>
          <w:szCs w:val="22"/>
          <w:lang w:val="hr-HR"/>
        </w:rPr>
        <w:t>objectives</w:t>
      </w:r>
      <w:proofErr w:type="spellEnd"/>
      <w:r>
        <w:rPr>
          <w:sz w:val="22"/>
          <w:szCs w:val="22"/>
          <w:lang w:val="hr-HR"/>
        </w:rPr>
        <w:t>)</w:t>
      </w:r>
      <w:r w:rsidR="0026072E">
        <w:rPr>
          <w:sz w:val="22"/>
          <w:szCs w:val="22"/>
          <w:lang w:val="hr-HR"/>
        </w:rPr>
        <w:t xml:space="preserve"> već bi ih trebao </w:t>
      </w:r>
      <w:proofErr w:type="spellStart"/>
      <w:r w:rsidR="0026072E">
        <w:rPr>
          <w:sz w:val="22"/>
          <w:szCs w:val="22"/>
          <w:lang w:val="hr-HR"/>
        </w:rPr>
        <w:t>djeliti</w:t>
      </w:r>
      <w:proofErr w:type="spellEnd"/>
      <w:r w:rsidR="0026072E">
        <w:rPr>
          <w:sz w:val="22"/>
          <w:szCs w:val="22"/>
          <w:lang w:val="hr-HR"/>
        </w:rPr>
        <w:t xml:space="preserve"> sa učenicima, što samo sebe pretvara nastavni plan u vježbu odlučivanja u demokratskom procesu. </w:t>
      </w:r>
      <w:r w:rsidRPr="005A26AF">
        <w:rPr>
          <w:sz w:val="22"/>
          <w:szCs w:val="22"/>
          <w:lang w:val="hr-HR"/>
        </w:rPr>
        <w:t xml:space="preserve"> </w:t>
      </w:r>
      <w:r w:rsidR="005B464B" w:rsidRPr="005A26AF">
        <w:rPr>
          <w:sz w:val="22"/>
          <w:szCs w:val="22"/>
          <w:lang w:val="hr-HR"/>
        </w:rPr>
        <w:t>.</w:t>
      </w:r>
    </w:p>
    <w:p w:rsidR="00F15FB3" w:rsidRPr="005A26AF" w:rsidRDefault="0026072E">
      <w:pPr>
        <w:shd w:val="clear" w:color="auto" w:fill="FFFFFF"/>
        <w:spacing w:before="106" w:line="259" w:lineRule="exact"/>
        <w:ind w:left="5"/>
        <w:jc w:val="both"/>
        <w:rPr>
          <w:lang w:val="hr-HR"/>
        </w:rPr>
      </w:pPr>
      <w:r>
        <w:rPr>
          <w:sz w:val="22"/>
          <w:szCs w:val="22"/>
          <w:lang w:val="hr-HR"/>
        </w:rPr>
        <w:t>Zaključno, ovaj oblik meta-učenja u razredima dječjih prava stvara model kako poučavati učenike u organiziranju njihovog vlastitog procesa učenja</w:t>
      </w:r>
      <w:r w:rsidR="005B464B" w:rsidRPr="005A26AF">
        <w:rPr>
          <w:sz w:val="22"/>
          <w:szCs w:val="22"/>
          <w:lang w:val="hr-HR"/>
        </w:rPr>
        <w:t>.</w:t>
      </w:r>
      <w:r>
        <w:rPr>
          <w:sz w:val="22"/>
          <w:szCs w:val="22"/>
          <w:lang w:val="hr-HR"/>
        </w:rPr>
        <w:t xml:space="preserve"> U suvremenim društvima</w:t>
      </w:r>
      <w:r w:rsidRPr="0026072E">
        <w:t xml:space="preserve"> </w:t>
      </w:r>
      <w:r>
        <w:rPr>
          <w:sz w:val="22"/>
          <w:szCs w:val="22"/>
          <w:lang w:val="hr-HR"/>
        </w:rPr>
        <w:t>p</w:t>
      </w:r>
      <w:r w:rsidRPr="0026072E">
        <w:rPr>
          <w:sz w:val="22"/>
          <w:szCs w:val="22"/>
          <w:lang w:val="hr-HR"/>
        </w:rPr>
        <w:t xml:space="preserve">rocesi promjene, primjerice, u </w:t>
      </w:r>
      <w:r>
        <w:rPr>
          <w:sz w:val="22"/>
          <w:szCs w:val="22"/>
          <w:lang w:val="hr-HR"/>
        </w:rPr>
        <w:t>društvu</w:t>
      </w:r>
      <w:r w:rsidRPr="0026072E">
        <w:rPr>
          <w:sz w:val="22"/>
          <w:szCs w:val="22"/>
          <w:lang w:val="hr-HR"/>
        </w:rPr>
        <w:t>, tehnologiji, gospodarstvu, globalizacija i o</w:t>
      </w:r>
      <w:r>
        <w:rPr>
          <w:sz w:val="22"/>
          <w:szCs w:val="22"/>
          <w:lang w:val="hr-HR"/>
        </w:rPr>
        <w:t>koliš, postaju sve više dinamič</w:t>
      </w:r>
      <w:r w:rsidRPr="0026072E">
        <w:rPr>
          <w:sz w:val="22"/>
          <w:szCs w:val="22"/>
          <w:lang w:val="hr-HR"/>
        </w:rPr>
        <w:t>n</w:t>
      </w:r>
      <w:r>
        <w:rPr>
          <w:sz w:val="22"/>
          <w:szCs w:val="22"/>
          <w:lang w:val="hr-HR"/>
        </w:rPr>
        <w:t>iji i kompleksniji</w:t>
      </w:r>
      <w:r w:rsidRPr="0026072E">
        <w:rPr>
          <w:sz w:val="22"/>
          <w:szCs w:val="22"/>
          <w:lang w:val="hr-HR"/>
        </w:rPr>
        <w:t xml:space="preserve">. </w:t>
      </w:r>
      <w:r>
        <w:rPr>
          <w:sz w:val="22"/>
          <w:szCs w:val="22"/>
          <w:lang w:val="hr-HR"/>
        </w:rPr>
        <w:t>Navedeno</w:t>
      </w:r>
      <w:r w:rsidRPr="0026072E">
        <w:rPr>
          <w:sz w:val="22"/>
          <w:szCs w:val="22"/>
          <w:lang w:val="hr-HR"/>
        </w:rPr>
        <w:t xml:space="preserve"> predstavlja nove izazove za buduće generacije - k</w:t>
      </w:r>
      <w:r>
        <w:rPr>
          <w:sz w:val="22"/>
          <w:szCs w:val="22"/>
          <w:lang w:val="hr-HR"/>
        </w:rPr>
        <w:t xml:space="preserve">ako bi uspjeli u svom poslu i </w:t>
      </w:r>
      <w:proofErr w:type="spellStart"/>
      <w:r>
        <w:rPr>
          <w:sz w:val="22"/>
          <w:szCs w:val="22"/>
          <w:lang w:val="hr-HR"/>
        </w:rPr>
        <w:t>i</w:t>
      </w:r>
      <w:proofErr w:type="spellEnd"/>
      <w:r>
        <w:rPr>
          <w:sz w:val="22"/>
          <w:szCs w:val="22"/>
          <w:lang w:val="hr-HR"/>
        </w:rPr>
        <w:t xml:space="preserve"> da bi bili sposobni</w:t>
      </w:r>
      <w:r w:rsidRPr="0026072E">
        <w:rPr>
          <w:sz w:val="22"/>
          <w:szCs w:val="22"/>
          <w:lang w:val="hr-HR"/>
        </w:rPr>
        <w:t xml:space="preserve"> sudjel</w:t>
      </w:r>
      <w:r>
        <w:rPr>
          <w:sz w:val="22"/>
          <w:szCs w:val="22"/>
          <w:lang w:val="hr-HR"/>
        </w:rPr>
        <w:t xml:space="preserve">ovati </w:t>
      </w:r>
      <w:r w:rsidRPr="0026072E">
        <w:rPr>
          <w:sz w:val="22"/>
          <w:szCs w:val="22"/>
          <w:lang w:val="hr-HR"/>
        </w:rPr>
        <w:t xml:space="preserve">u donošenju odluka, </w:t>
      </w:r>
      <w:r>
        <w:rPr>
          <w:sz w:val="22"/>
          <w:szCs w:val="22"/>
          <w:lang w:val="hr-HR"/>
        </w:rPr>
        <w:t>trebaju</w:t>
      </w:r>
      <w:r w:rsidRPr="0026072E">
        <w:rPr>
          <w:sz w:val="22"/>
          <w:szCs w:val="22"/>
          <w:lang w:val="hr-HR"/>
        </w:rPr>
        <w:t xml:space="preserve"> sudjelovati u </w:t>
      </w:r>
      <w:proofErr w:type="spellStart"/>
      <w:r w:rsidRPr="0026072E">
        <w:rPr>
          <w:sz w:val="22"/>
          <w:szCs w:val="22"/>
          <w:lang w:val="hr-HR"/>
        </w:rPr>
        <w:t>cjeloživotnom</w:t>
      </w:r>
      <w:proofErr w:type="spellEnd"/>
      <w:r w:rsidRPr="0026072E">
        <w:rPr>
          <w:sz w:val="22"/>
          <w:szCs w:val="22"/>
          <w:lang w:val="hr-HR"/>
        </w:rPr>
        <w:t xml:space="preserve"> procesu učenja, </w:t>
      </w:r>
      <w:r>
        <w:rPr>
          <w:sz w:val="22"/>
          <w:szCs w:val="22"/>
          <w:lang w:val="hr-HR"/>
        </w:rPr>
        <w:t>pritom rješavati</w:t>
      </w:r>
      <w:r w:rsidRPr="0026072E">
        <w:rPr>
          <w:sz w:val="22"/>
          <w:szCs w:val="22"/>
          <w:lang w:val="hr-HR"/>
        </w:rPr>
        <w:t xml:space="preserve"> probleme</w:t>
      </w:r>
      <w:r>
        <w:rPr>
          <w:sz w:val="22"/>
          <w:szCs w:val="22"/>
          <w:lang w:val="hr-HR"/>
        </w:rPr>
        <w:t xml:space="preserve"> koje</w:t>
      </w:r>
      <w:r w:rsidRPr="0026072E">
        <w:rPr>
          <w:sz w:val="22"/>
          <w:szCs w:val="22"/>
          <w:lang w:val="hr-HR"/>
        </w:rPr>
        <w:t xml:space="preserve"> nitko danas ne može predvidjeti u školi. Naši studenti stoga trebaju postati stručnjaci kooperativnog učenja, rada na projektima, proces</w:t>
      </w:r>
      <w:r>
        <w:rPr>
          <w:sz w:val="22"/>
          <w:szCs w:val="22"/>
          <w:lang w:val="hr-HR"/>
        </w:rPr>
        <w:t>a</w:t>
      </w:r>
      <w:r w:rsidRPr="0026072E">
        <w:rPr>
          <w:sz w:val="22"/>
          <w:szCs w:val="22"/>
          <w:lang w:val="hr-HR"/>
        </w:rPr>
        <w:t xml:space="preserve"> procjene i rješavanja problema. U ovom priručniku, mi smo predložili neke male ko</w:t>
      </w:r>
      <w:r>
        <w:rPr>
          <w:sz w:val="22"/>
          <w:szCs w:val="22"/>
          <w:lang w:val="hr-HR"/>
        </w:rPr>
        <w:t>rake za djecu na početku života</w:t>
      </w:r>
      <w:r w:rsidRPr="0026072E">
        <w:rPr>
          <w:sz w:val="22"/>
          <w:szCs w:val="22"/>
          <w:lang w:val="hr-HR"/>
        </w:rPr>
        <w:t xml:space="preserve"> kao učenik</w:t>
      </w:r>
      <w:r>
        <w:rPr>
          <w:sz w:val="22"/>
          <w:szCs w:val="22"/>
          <w:lang w:val="hr-HR"/>
        </w:rPr>
        <w:t>a</w:t>
      </w:r>
      <w:r w:rsidR="005B464B" w:rsidRPr="005A26AF">
        <w:rPr>
          <w:sz w:val="22"/>
          <w:szCs w:val="22"/>
          <w:lang w:val="hr-HR"/>
        </w:rPr>
        <w:t>.</w:t>
      </w:r>
    </w:p>
    <w:p w:rsidR="00F15FB3" w:rsidRPr="005A26AF" w:rsidRDefault="0026072E">
      <w:pPr>
        <w:shd w:val="clear" w:color="auto" w:fill="FFFFFF"/>
        <w:spacing w:before="110" w:line="259" w:lineRule="exact"/>
        <w:ind w:left="5" w:right="5"/>
        <w:jc w:val="both"/>
        <w:rPr>
          <w:lang w:val="hr-HR"/>
        </w:rPr>
      </w:pPr>
      <w:r>
        <w:rPr>
          <w:sz w:val="22"/>
          <w:szCs w:val="22"/>
          <w:lang w:val="hr-HR"/>
        </w:rPr>
        <w:t xml:space="preserve">Kako potpora nastavnicima, svaki </w:t>
      </w:r>
      <w:r w:rsidR="00E512B5">
        <w:rPr>
          <w:sz w:val="22"/>
          <w:szCs w:val="22"/>
          <w:lang w:val="hr-HR"/>
        </w:rPr>
        <w:t xml:space="preserve">opis jedinice uključuje i kutiji sa prijedlozima za ključna pitanja koja nastavnici moraju koristiti u fazi razmišljanja. Korisnik će </w:t>
      </w:r>
      <w:proofErr w:type="spellStart"/>
      <w:r w:rsidR="00E512B5">
        <w:rPr>
          <w:sz w:val="22"/>
          <w:szCs w:val="22"/>
          <w:lang w:val="hr-HR"/>
        </w:rPr>
        <w:t>pronači</w:t>
      </w:r>
      <w:proofErr w:type="spellEnd"/>
      <w:r w:rsidR="00E512B5">
        <w:rPr>
          <w:sz w:val="22"/>
          <w:szCs w:val="22"/>
          <w:lang w:val="hr-HR"/>
        </w:rPr>
        <w:t xml:space="preserve"> taj alat na početku svakog poglavlja</w:t>
      </w:r>
      <w:r>
        <w:rPr>
          <w:sz w:val="22"/>
          <w:szCs w:val="22"/>
          <w:lang w:val="hr-HR"/>
        </w:rPr>
        <w:t xml:space="preserve"> </w:t>
      </w:r>
    </w:p>
    <w:p w:rsidR="00F15FB3" w:rsidRPr="005A26AF" w:rsidRDefault="00E512B5">
      <w:pPr>
        <w:shd w:val="clear" w:color="auto" w:fill="FFFFFF"/>
        <w:spacing w:before="110" w:line="259" w:lineRule="exact"/>
        <w:ind w:left="14" w:right="5"/>
        <w:jc w:val="both"/>
        <w:rPr>
          <w:lang w:val="hr-HR"/>
        </w:rPr>
      </w:pPr>
      <w:r>
        <w:rPr>
          <w:sz w:val="22"/>
          <w:szCs w:val="22"/>
          <w:lang w:val="hr-HR"/>
        </w:rPr>
        <w:t xml:space="preserve">Okvir kojim bi se ovaj alat odrazio na dimenzije nastavnog procesa u razredima dječjih prava jest sljedeći: </w:t>
      </w:r>
      <w:proofErr w:type="spellStart"/>
      <w:r w:rsidR="005B464B" w:rsidRPr="005A26AF">
        <w:rPr>
          <w:sz w:val="22"/>
          <w:szCs w:val="22"/>
          <w:lang w:val="hr-HR"/>
        </w:rPr>
        <w:t>The</w:t>
      </w:r>
      <w:proofErr w:type="spellEnd"/>
      <w:r w:rsidR="005B464B" w:rsidRPr="005A26AF">
        <w:rPr>
          <w:sz w:val="22"/>
          <w:szCs w:val="22"/>
          <w:lang w:val="hr-HR"/>
        </w:rPr>
        <w:t xml:space="preserve"> </w:t>
      </w:r>
      <w:proofErr w:type="spellStart"/>
      <w:r w:rsidR="005B464B" w:rsidRPr="005A26AF">
        <w:rPr>
          <w:sz w:val="22"/>
          <w:szCs w:val="22"/>
          <w:lang w:val="hr-HR"/>
        </w:rPr>
        <w:t>framework</w:t>
      </w:r>
      <w:proofErr w:type="spellEnd"/>
      <w:r w:rsidR="005B464B" w:rsidRPr="005A26AF">
        <w:rPr>
          <w:sz w:val="22"/>
          <w:szCs w:val="22"/>
          <w:lang w:val="hr-HR"/>
        </w:rPr>
        <w:t xml:space="preserve"> for </w:t>
      </w:r>
      <w:proofErr w:type="spellStart"/>
      <w:r w:rsidR="005B464B" w:rsidRPr="005A26AF">
        <w:rPr>
          <w:sz w:val="22"/>
          <w:szCs w:val="22"/>
          <w:lang w:val="hr-HR"/>
        </w:rPr>
        <w:t>this</w:t>
      </w:r>
      <w:proofErr w:type="spellEnd"/>
      <w:r w:rsidR="005B464B" w:rsidRPr="005A26AF">
        <w:rPr>
          <w:sz w:val="22"/>
          <w:szCs w:val="22"/>
          <w:lang w:val="hr-HR"/>
        </w:rPr>
        <w:t xml:space="preserve"> </w:t>
      </w:r>
      <w:proofErr w:type="spellStart"/>
      <w:r w:rsidR="005B464B" w:rsidRPr="005A26AF">
        <w:rPr>
          <w:sz w:val="22"/>
          <w:szCs w:val="22"/>
          <w:lang w:val="hr-HR"/>
        </w:rPr>
        <w:t>tool</w:t>
      </w:r>
      <w:proofErr w:type="spellEnd"/>
      <w:r w:rsidR="005B464B" w:rsidRPr="005A26AF">
        <w:rPr>
          <w:sz w:val="22"/>
          <w:szCs w:val="22"/>
          <w:lang w:val="hr-HR"/>
        </w:rPr>
        <w:t xml:space="preserve"> to </w:t>
      </w:r>
      <w:proofErr w:type="spellStart"/>
      <w:r w:rsidR="005B464B" w:rsidRPr="005A26AF">
        <w:rPr>
          <w:sz w:val="22"/>
          <w:szCs w:val="22"/>
          <w:lang w:val="hr-HR"/>
        </w:rPr>
        <w:t>reflect</w:t>
      </w:r>
      <w:proofErr w:type="spellEnd"/>
      <w:r w:rsidR="005B464B" w:rsidRPr="005A26AF">
        <w:rPr>
          <w:sz w:val="22"/>
          <w:szCs w:val="22"/>
          <w:lang w:val="hr-HR"/>
        </w:rPr>
        <w:t xml:space="preserve"> </w:t>
      </w:r>
      <w:proofErr w:type="spellStart"/>
      <w:r w:rsidR="005B464B" w:rsidRPr="005A26AF">
        <w:rPr>
          <w:sz w:val="22"/>
          <w:szCs w:val="22"/>
          <w:lang w:val="hr-HR"/>
        </w:rPr>
        <w:t>the</w:t>
      </w:r>
      <w:proofErr w:type="spellEnd"/>
      <w:r w:rsidR="005B464B" w:rsidRPr="005A26AF">
        <w:rPr>
          <w:sz w:val="22"/>
          <w:szCs w:val="22"/>
          <w:lang w:val="hr-HR"/>
        </w:rPr>
        <w:t xml:space="preserve"> </w:t>
      </w:r>
      <w:proofErr w:type="spellStart"/>
      <w:r w:rsidR="005B464B" w:rsidRPr="005A26AF">
        <w:rPr>
          <w:sz w:val="22"/>
          <w:szCs w:val="22"/>
          <w:lang w:val="hr-HR"/>
        </w:rPr>
        <w:t>dimensions</w:t>
      </w:r>
      <w:proofErr w:type="spellEnd"/>
      <w:r w:rsidR="005B464B" w:rsidRPr="005A26AF">
        <w:rPr>
          <w:sz w:val="22"/>
          <w:szCs w:val="22"/>
          <w:lang w:val="hr-HR"/>
        </w:rPr>
        <w:t xml:space="preserve"> </w:t>
      </w:r>
      <w:proofErr w:type="spellStart"/>
      <w:r w:rsidR="005B464B" w:rsidRPr="005A26AF">
        <w:rPr>
          <w:sz w:val="22"/>
          <w:szCs w:val="22"/>
          <w:lang w:val="hr-HR"/>
        </w:rPr>
        <w:t>of</w:t>
      </w:r>
      <w:proofErr w:type="spellEnd"/>
      <w:r w:rsidR="005B464B" w:rsidRPr="005A26AF">
        <w:rPr>
          <w:sz w:val="22"/>
          <w:szCs w:val="22"/>
          <w:lang w:val="hr-HR"/>
        </w:rPr>
        <w:t xml:space="preserve"> </w:t>
      </w:r>
      <w:proofErr w:type="spellStart"/>
      <w:r w:rsidR="005B464B" w:rsidRPr="005A26AF">
        <w:rPr>
          <w:sz w:val="22"/>
          <w:szCs w:val="22"/>
          <w:lang w:val="hr-HR"/>
        </w:rPr>
        <w:t>learning</w:t>
      </w:r>
      <w:proofErr w:type="spellEnd"/>
      <w:r w:rsidR="005B464B" w:rsidRPr="005A26AF">
        <w:rPr>
          <w:sz w:val="22"/>
          <w:szCs w:val="22"/>
          <w:lang w:val="hr-HR"/>
        </w:rPr>
        <w:t xml:space="preserve"> </w:t>
      </w:r>
      <w:proofErr w:type="spellStart"/>
      <w:r w:rsidR="005B464B" w:rsidRPr="005A26AF">
        <w:rPr>
          <w:sz w:val="22"/>
          <w:szCs w:val="22"/>
          <w:lang w:val="hr-HR"/>
        </w:rPr>
        <w:t>processes</w:t>
      </w:r>
      <w:proofErr w:type="spellEnd"/>
      <w:r w:rsidR="005B464B" w:rsidRPr="005A26AF">
        <w:rPr>
          <w:sz w:val="22"/>
          <w:szCs w:val="22"/>
          <w:lang w:val="hr-HR"/>
        </w:rPr>
        <w:t xml:space="preserve"> </w:t>
      </w:r>
      <w:proofErr w:type="spellStart"/>
      <w:r w:rsidR="005B464B" w:rsidRPr="005A26AF">
        <w:rPr>
          <w:sz w:val="22"/>
          <w:szCs w:val="22"/>
          <w:lang w:val="hr-HR"/>
        </w:rPr>
        <w:t>in</w:t>
      </w:r>
      <w:proofErr w:type="spellEnd"/>
      <w:r w:rsidR="005B464B" w:rsidRPr="005A26AF">
        <w:rPr>
          <w:sz w:val="22"/>
          <w:szCs w:val="22"/>
          <w:lang w:val="hr-HR"/>
        </w:rPr>
        <w:t xml:space="preserve"> </w:t>
      </w:r>
      <w:proofErr w:type="spellStart"/>
      <w:r w:rsidR="005B464B" w:rsidRPr="005A26AF">
        <w:rPr>
          <w:sz w:val="22"/>
          <w:szCs w:val="22"/>
          <w:lang w:val="hr-HR"/>
        </w:rPr>
        <w:t>children</w:t>
      </w:r>
      <w:proofErr w:type="spellEnd"/>
      <w:r w:rsidR="005B464B" w:rsidRPr="005A26AF">
        <w:rPr>
          <w:sz w:val="22"/>
          <w:szCs w:val="22"/>
          <w:lang w:val="hr-HR"/>
        </w:rPr>
        <w:t xml:space="preserve">'s </w:t>
      </w:r>
      <w:proofErr w:type="spellStart"/>
      <w:r w:rsidR="005B464B" w:rsidRPr="005A26AF">
        <w:rPr>
          <w:sz w:val="22"/>
          <w:szCs w:val="22"/>
          <w:lang w:val="hr-HR"/>
        </w:rPr>
        <w:t>rights</w:t>
      </w:r>
      <w:proofErr w:type="spellEnd"/>
      <w:r w:rsidR="005B464B" w:rsidRPr="005A26AF">
        <w:rPr>
          <w:sz w:val="22"/>
          <w:szCs w:val="22"/>
          <w:lang w:val="hr-HR"/>
        </w:rPr>
        <w:t xml:space="preserve"> </w:t>
      </w:r>
      <w:proofErr w:type="spellStart"/>
      <w:r w:rsidR="009D7E71">
        <w:rPr>
          <w:sz w:val="22"/>
          <w:szCs w:val="22"/>
          <w:lang w:val="hr-HR"/>
        </w:rPr>
        <w:t>Razred</w:t>
      </w:r>
      <w:r w:rsidR="005B464B" w:rsidRPr="005A26AF">
        <w:rPr>
          <w:sz w:val="22"/>
          <w:szCs w:val="22"/>
          <w:lang w:val="hr-HR"/>
        </w:rPr>
        <w:t>es</w:t>
      </w:r>
      <w:proofErr w:type="spellEnd"/>
      <w:r w:rsidR="005B464B" w:rsidRPr="005A26AF">
        <w:rPr>
          <w:sz w:val="22"/>
          <w:szCs w:val="22"/>
          <w:lang w:val="hr-HR"/>
        </w:rPr>
        <w:t xml:space="preserve"> is </w:t>
      </w:r>
      <w:proofErr w:type="spellStart"/>
      <w:r w:rsidR="005B464B" w:rsidRPr="005A26AF">
        <w:rPr>
          <w:sz w:val="22"/>
          <w:szCs w:val="22"/>
          <w:lang w:val="hr-HR"/>
        </w:rPr>
        <w:t>the</w:t>
      </w:r>
      <w:proofErr w:type="spellEnd"/>
      <w:r w:rsidR="005B464B" w:rsidRPr="005A26AF">
        <w:rPr>
          <w:sz w:val="22"/>
          <w:szCs w:val="22"/>
          <w:lang w:val="hr-HR"/>
        </w:rPr>
        <w:t xml:space="preserve"> </w:t>
      </w:r>
      <w:proofErr w:type="spellStart"/>
      <w:r w:rsidR="005B464B" w:rsidRPr="005A26AF">
        <w:rPr>
          <w:sz w:val="22"/>
          <w:szCs w:val="22"/>
          <w:lang w:val="hr-HR"/>
        </w:rPr>
        <w:t>following</w:t>
      </w:r>
      <w:proofErr w:type="spellEnd"/>
      <w:r w:rsidR="005B464B" w:rsidRPr="005A26AF">
        <w:rPr>
          <w:sz w:val="22"/>
          <w:szCs w:val="22"/>
          <w:lang w:val="hr-HR"/>
        </w:rPr>
        <w:t>:</w:t>
      </w:r>
    </w:p>
    <w:p w:rsidR="00F15FB3" w:rsidRPr="005A26AF" w:rsidRDefault="005B464B">
      <w:pPr>
        <w:shd w:val="clear" w:color="auto" w:fill="FFFFFF"/>
        <w:spacing w:before="106" w:line="259" w:lineRule="exact"/>
        <w:ind w:left="187" w:right="5" w:hanging="182"/>
        <w:jc w:val="both"/>
        <w:rPr>
          <w:lang w:val="hr-HR"/>
        </w:rPr>
      </w:pPr>
      <w:r w:rsidRPr="005A26AF">
        <w:rPr>
          <w:sz w:val="22"/>
          <w:szCs w:val="22"/>
          <w:lang w:val="hr-HR"/>
        </w:rPr>
        <w:t xml:space="preserve">- </w:t>
      </w:r>
      <w:r w:rsidR="00E512B5">
        <w:rPr>
          <w:sz w:val="22"/>
          <w:szCs w:val="22"/>
          <w:lang w:val="hr-HR"/>
        </w:rPr>
        <w:t>Nastavnici</w:t>
      </w:r>
      <w:r w:rsidR="00E512B5" w:rsidRPr="00E512B5">
        <w:rPr>
          <w:sz w:val="22"/>
          <w:szCs w:val="22"/>
          <w:lang w:val="hr-HR"/>
        </w:rPr>
        <w:t xml:space="preserve"> i učenici trebali bi razmišljati o tome što su učenici </w:t>
      </w:r>
      <w:proofErr w:type="spellStart"/>
      <w:r w:rsidR="00E512B5" w:rsidRPr="00E512B5">
        <w:rPr>
          <w:sz w:val="22"/>
          <w:szCs w:val="22"/>
          <w:lang w:val="hr-HR"/>
        </w:rPr>
        <w:t>naučili.Prvi</w:t>
      </w:r>
      <w:proofErr w:type="spellEnd"/>
      <w:r w:rsidR="00E512B5" w:rsidRPr="00E512B5">
        <w:rPr>
          <w:sz w:val="22"/>
          <w:szCs w:val="22"/>
          <w:lang w:val="hr-HR"/>
        </w:rPr>
        <w:t xml:space="preserve"> set pitanja je za </w:t>
      </w:r>
      <w:r w:rsidR="00E512B5">
        <w:rPr>
          <w:sz w:val="22"/>
          <w:szCs w:val="22"/>
          <w:lang w:val="hr-HR"/>
        </w:rPr>
        <w:t>nastavnika</w:t>
      </w:r>
      <w:r w:rsidR="00E512B5" w:rsidRPr="00E512B5">
        <w:rPr>
          <w:sz w:val="22"/>
          <w:szCs w:val="22"/>
          <w:lang w:val="hr-HR"/>
        </w:rPr>
        <w:t>.</w:t>
      </w:r>
      <w:r w:rsidR="00E512B5">
        <w:rPr>
          <w:sz w:val="22"/>
          <w:szCs w:val="22"/>
          <w:lang w:val="hr-HR"/>
        </w:rPr>
        <w:t xml:space="preserve"> </w:t>
      </w:r>
      <w:r w:rsidR="00E512B5" w:rsidRPr="00E512B5">
        <w:rPr>
          <w:sz w:val="22"/>
          <w:szCs w:val="22"/>
          <w:lang w:val="hr-HR"/>
        </w:rPr>
        <w:t xml:space="preserve">Drugi set pitanja formuliran je za studente, ali </w:t>
      </w:r>
      <w:r w:rsidR="00E512B5">
        <w:rPr>
          <w:sz w:val="22"/>
          <w:szCs w:val="22"/>
          <w:lang w:val="hr-HR"/>
        </w:rPr>
        <w:t>obuhvaća</w:t>
      </w:r>
      <w:r w:rsidR="00E512B5" w:rsidRPr="00E512B5">
        <w:rPr>
          <w:sz w:val="22"/>
          <w:szCs w:val="22"/>
          <w:lang w:val="hr-HR"/>
        </w:rPr>
        <w:t xml:space="preserve"> iste dimenzije učenja.</w:t>
      </w:r>
      <w:r w:rsidR="00E512B5">
        <w:rPr>
          <w:sz w:val="22"/>
          <w:szCs w:val="22"/>
          <w:lang w:val="hr-HR"/>
        </w:rPr>
        <w:t xml:space="preserve"> </w:t>
      </w:r>
      <w:r w:rsidR="00026EFE">
        <w:rPr>
          <w:sz w:val="22"/>
          <w:szCs w:val="22"/>
          <w:lang w:val="hr-HR"/>
        </w:rPr>
        <w:t>Za n</w:t>
      </w:r>
      <w:r w:rsidR="00E512B5">
        <w:rPr>
          <w:sz w:val="22"/>
          <w:szCs w:val="22"/>
          <w:lang w:val="hr-HR"/>
        </w:rPr>
        <w:t>astavnik</w:t>
      </w:r>
      <w:r w:rsidR="00026EFE">
        <w:rPr>
          <w:sz w:val="22"/>
          <w:szCs w:val="22"/>
          <w:lang w:val="hr-HR"/>
        </w:rPr>
        <w:t>a</w:t>
      </w:r>
      <w:r w:rsidR="00E512B5">
        <w:rPr>
          <w:sz w:val="22"/>
          <w:szCs w:val="22"/>
          <w:lang w:val="hr-HR"/>
        </w:rPr>
        <w:t xml:space="preserve"> je</w:t>
      </w:r>
      <w:r w:rsidR="00E512B5" w:rsidRPr="00E512B5">
        <w:rPr>
          <w:sz w:val="22"/>
          <w:szCs w:val="22"/>
          <w:lang w:val="hr-HR"/>
        </w:rPr>
        <w:t xml:space="preserve"> korisno pokušati predvidjeti što</w:t>
      </w:r>
      <w:r w:rsidR="00E512B5">
        <w:rPr>
          <w:sz w:val="22"/>
          <w:szCs w:val="22"/>
          <w:lang w:val="hr-HR"/>
        </w:rPr>
        <w:t xml:space="preserve"> bi</w:t>
      </w:r>
      <w:r w:rsidR="00E512B5" w:rsidRPr="00E512B5">
        <w:rPr>
          <w:sz w:val="22"/>
          <w:szCs w:val="22"/>
          <w:lang w:val="hr-HR"/>
        </w:rPr>
        <w:t xml:space="preserve"> njegovi</w:t>
      </w:r>
      <w:r w:rsidR="00E512B5">
        <w:rPr>
          <w:sz w:val="22"/>
          <w:szCs w:val="22"/>
          <w:lang w:val="hr-HR"/>
        </w:rPr>
        <w:t xml:space="preserve"> ili njezini</w:t>
      </w:r>
      <w:r w:rsidR="00E512B5" w:rsidRPr="00E512B5">
        <w:rPr>
          <w:sz w:val="22"/>
          <w:szCs w:val="22"/>
          <w:lang w:val="hr-HR"/>
        </w:rPr>
        <w:t xml:space="preserve"> studenti mogli reći kada </w:t>
      </w:r>
      <w:r w:rsidR="00E512B5">
        <w:rPr>
          <w:sz w:val="22"/>
          <w:szCs w:val="22"/>
          <w:lang w:val="hr-HR"/>
        </w:rPr>
        <w:t>odgovaraju</w:t>
      </w:r>
      <w:r w:rsidR="00E512B5" w:rsidRPr="00E512B5">
        <w:rPr>
          <w:sz w:val="22"/>
          <w:szCs w:val="22"/>
          <w:lang w:val="hr-HR"/>
        </w:rPr>
        <w:t xml:space="preserve"> na ova pitanja.</w:t>
      </w:r>
      <w:r w:rsidR="00E512B5">
        <w:rPr>
          <w:sz w:val="22"/>
          <w:szCs w:val="22"/>
          <w:lang w:val="hr-HR"/>
        </w:rPr>
        <w:t xml:space="preserve"> </w:t>
      </w:r>
    </w:p>
    <w:p w:rsidR="00F15FB3" w:rsidRPr="005A26AF" w:rsidRDefault="005B464B">
      <w:pPr>
        <w:shd w:val="clear" w:color="auto" w:fill="FFFFFF"/>
        <w:spacing w:before="2698"/>
        <w:ind w:left="19"/>
        <w:rPr>
          <w:lang w:val="hr-HR"/>
        </w:rPr>
      </w:pPr>
      <w:r w:rsidRPr="005A26AF">
        <w:rPr>
          <w:rFonts w:ascii="Arial" w:hAnsi="Arial" w:cs="Arial"/>
          <w:b/>
          <w:bCs/>
          <w:lang w:val="hr-HR"/>
        </w:rPr>
        <w:t>6</w:t>
      </w:r>
    </w:p>
    <w:p w:rsidR="00F15FB3" w:rsidRPr="005A26AF" w:rsidRDefault="00F15FB3">
      <w:pPr>
        <w:shd w:val="clear" w:color="auto" w:fill="FFFFFF"/>
        <w:spacing w:before="2698"/>
        <w:ind w:left="19"/>
        <w:rPr>
          <w:lang w:val="hr-HR"/>
        </w:rPr>
        <w:sectPr w:rsidR="00F15FB3" w:rsidRPr="005A26AF">
          <w:pgSz w:w="11909" w:h="16834"/>
          <w:pgMar w:top="668" w:right="1453" w:bottom="360" w:left="1442" w:header="720" w:footer="720" w:gutter="0"/>
          <w:cols w:space="60"/>
          <w:noEndnote/>
        </w:sectPr>
      </w:pPr>
    </w:p>
    <w:p w:rsidR="00F15FB3" w:rsidRPr="005A26AF" w:rsidRDefault="005B464B">
      <w:pPr>
        <w:shd w:val="clear" w:color="auto" w:fill="FFFFFF"/>
        <w:ind w:left="8136"/>
        <w:rPr>
          <w:lang w:val="hr-HR"/>
        </w:rPr>
      </w:pPr>
      <w:proofErr w:type="spellStart"/>
      <w:r w:rsidRPr="005A26AF">
        <w:rPr>
          <w:rFonts w:ascii="Arial" w:hAnsi="Arial" w:cs="Arial"/>
          <w:sz w:val="16"/>
          <w:szCs w:val="16"/>
          <w:lang w:val="hr-HR"/>
        </w:rPr>
        <w:lastRenderedPageBreak/>
        <w:t>Introduction</w:t>
      </w:r>
      <w:proofErr w:type="spellEnd"/>
    </w:p>
    <w:p w:rsidR="00F15FB3" w:rsidRPr="005A26AF" w:rsidRDefault="00F15FB3">
      <w:pPr>
        <w:shd w:val="clear" w:color="auto" w:fill="FFFFFF"/>
        <w:ind w:left="8136"/>
        <w:rPr>
          <w:lang w:val="hr-HR"/>
        </w:rPr>
        <w:sectPr w:rsidR="00F15FB3" w:rsidRPr="005A26AF">
          <w:pgSz w:w="11909" w:h="16834"/>
          <w:pgMar w:top="668" w:right="1433" w:bottom="360" w:left="1452" w:header="720" w:footer="720" w:gutter="0"/>
          <w:cols w:space="60"/>
          <w:noEndnote/>
        </w:sectPr>
      </w:pPr>
    </w:p>
    <w:p w:rsidR="00F15FB3" w:rsidRPr="005A26AF" w:rsidRDefault="005B464B">
      <w:pPr>
        <w:shd w:val="clear" w:color="auto" w:fill="FFFFFF"/>
        <w:tabs>
          <w:tab w:val="left" w:pos="4104"/>
          <w:tab w:val="left" w:pos="7363"/>
        </w:tabs>
        <w:spacing w:before="442" w:line="322" w:lineRule="exact"/>
        <w:ind w:left="1190" w:right="1325" w:firstLine="850"/>
        <w:rPr>
          <w:lang w:val="hr-HR"/>
        </w:rPr>
      </w:pPr>
      <w:r w:rsidRPr="005A26AF">
        <w:rPr>
          <w:noProof/>
          <w:lang w:val="hr-HR" w:eastAsia="hr-HR"/>
        </w:rPr>
        <w:lastRenderedPageBreak/>
        <mc:AlternateContent>
          <mc:Choice Requires="wps">
            <w:drawing>
              <wp:anchor distT="0" distB="0" distL="114300" distR="114300" simplePos="0" relativeHeight="251658240" behindDoc="0" locked="0" layoutInCell="0" allowOverlap="1" wp14:anchorId="19B5E6D4" wp14:editId="726513AD">
                <wp:simplePos x="0" y="0"/>
                <wp:positionH relativeFrom="margin">
                  <wp:posOffset>-15240</wp:posOffset>
                </wp:positionH>
                <wp:positionV relativeFrom="paragraph">
                  <wp:posOffset>280670</wp:posOffset>
                </wp:positionV>
                <wp:extent cx="0" cy="2200910"/>
                <wp:effectExtent l="0" t="0" r="0" b="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2.1pt" to="-1.2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hzEg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59264" behindDoc="0" locked="0" layoutInCell="0" allowOverlap="1" wp14:anchorId="2AB0CAB0" wp14:editId="5B5C78B5">
                <wp:simplePos x="0" y="0"/>
                <wp:positionH relativeFrom="margin">
                  <wp:posOffset>5730240</wp:posOffset>
                </wp:positionH>
                <wp:positionV relativeFrom="paragraph">
                  <wp:posOffset>280670</wp:posOffset>
                </wp:positionV>
                <wp:extent cx="0" cy="2200910"/>
                <wp:effectExtent l="0" t="0" r="0" b="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22.1pt" to="451.2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eEQ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" o:allowincell="f" strokeweight=".25pt">
                <w10:wrap anchorx="margin"/>
              </v:line>
            </w:pict>
          </mc:Fallback>
        </mc:AlternateContent>
      </w:r>
      <w:r w:rsidR="007001A2">
        <w:rPr>
          <w:rFonts w:ascii="Arial" w:hAnsi="Arial" w:cs="Arial"/>
          <w:spacing w:val="-6"/>
          <w:sz w:val="22"/>
          <w:szCs w:val="22"/>
          <w:lang w:val="hr-HR"/>
        </w:rPr>
        <w:t>Ključna pitanja za razmatranje u razredima dječjih prava</w:t>
      </w:r>
      <w:r w:rsidRPr="005A26AF">
        <w:rPr>
          <w:rFonts w:ascii="Arial" w:hAnsi="Arial" w:cs="Arial"/>
          <w:spacing w:val="-6"/>
          <w:sz w:val="22"/>
          <w:szCs w:val="22"/>
          <w:lang w:val="hr-HR"/>
        </w:rPr>
        <w:br/>
      </w:r>
      <w:r w:rsidR="007001A2">
        <w:rPr>
          <w:rFonts w:ascii="Arial" w:hAnsi="Arial" w:cs="Arial"/>
          <w:sz w:val="22"/>
          <w:szCs w:val="22"/>
          <w:lang w:val="hr-HR"/>
        </w:rPr>
        <w:t>O</w:t>
      </w:r>
      <w:r w:rsidRPr="005A26AF">
        <w:rPr>
          <w:rFonts w:ascii="Arial" w:hAnsi="Arial" w:cs="Arial"/>
          <w:sz w:val="22"/>
          <w:szCs w:val="22"/>
          <w:lang w:val="hr-HR"/>
        </w:rPr>
        <w:tab/>
      </w:r>
      <w:r w:rsidR="007001A2">
        <w:rPr>
          <w:rFonts w:ascii="Arial" w:hAnsi="Arial" w:cs="Arial"/>
          <w:spacing w:val="-6"/>
          <w:sz w:val="22"/>
          <w:szCs w:val="22"/>
          <w:lang w:val="hr-HR"/>
        </w:rPr>
        <w:t>Kroz</w:t>
      </w:r>
      <w:r w:rsidRPr="005A26AF">
        <w:rPr>
          <w:rFonts w:ascii="Arial" w:hAnsi="Arial" w:cs="Arial"/>
          <w:sz w:val="22"/>
          <w:szCs w:val="22"/>
          <w:lang w:val="hr-HR"/>
        </w:rPr>
        <w:tab/>
      </w:r>
      <w:r w:rsidR="007001A2">
        <w:rPr>
          <w:rFonts w:ascii="Arial" w:hAnsi="Arial" w:cs="Arial"/>
          <w:spacing w:val="-6"/>
          <w:sz w:val="22"/>
          <w:szCs w:val="22"/>
          <w:lang w:val="hr-HR"/>
        </w:rPr>
        <w:t>Za</w:t>
      </w:r>
    </w:p>
    <w:p w:rsidR="00F15FB3" w:rsidRPr="005A26AF" w:rsidRDefault="007001A2">
      <w:pPr>
        <w:shd w:val="clear" w:color="auto" w:fill="FFFFFF"/>
        <w:spacing w:line="322" w:lineRule="exact"/>
        <w:ind w:left="19"/>
        <w:jc w:val="center"/>
        <w:rPr>
          <w:lang w:val="hr-HR"/>
        </w:rPr>
      </w:pPr>
      <w:r>
        <w:rPr>
          <w:i/>
          <w:iCs/>
          <w:spacing w:val="-6"/>
          <w:sz w:val="22"/>
          <w:szCs w:val="22"/>
          <w:lang w:val="hr-HR"/>
        </w:rPr>
        <w:t>Nastavnik</w:t>
      </w:r>
    </w:p>
    <w:p w:rsidR="00F15FB3" w:rsidRPr="005A26AF" w:rsidRDefault="007001A2">
      <w:pPr>
        <w:framePr w:w="2631" w:h="523" w:hRule="exact" w:hSpace="38" w:wrap="auto" w:vAnchor="text" w:hAnchor="text" w:x="54" w:y="15"/>
        <w:shd w:val="clear" w:color="auto" w:fill="FFFFFF"/>
        <w:spacing w:line="259" w:lineRule="exact"/>
        <w:ind w:left="10"/>
        <w:rPr>
          <w:lang w:val="hr-HR"/>
        </w:rPr>
      </w:pPr>
      <w:r>
        <w:rPr>
          <w:sz w:val="22"/>
          <w:szCs w:val="22"/>
          <w:lang w:val="hr-HR"/>
        </w:rPr>
        <w:t>Što djeca znaju o dječjim pravima</w:t>
      </w:r>
      <w:r w:rsidR="005B464B" w:rsidRPr="005A26AF">
        <w:rPr>
          <w:sz w:val="22"/>
          <w:szCs w:val="22"/>
          <w:lang w:val="hr-HR"/>
        </w:rPr>
        <w:t>?</w:t>
      </w:r>
    </w:p>
    <w:p w:rsidR="00131D35" w:rsidRDefault="00131D35">
      <w:pPr>
        <w:shd w:val="clear" w:color="auto" w:fill="FFFFFF"/>
        <w:tabs>
          <w:tab w:val="left" w:pos="6038"/>
        </w:tabs>
        <w:spacing w:before="72" w:line="259" w:lineRule="exact"/>
        <w:ind w:left="3048"/>
        <w:rPr>
          <w:sz w:val="22"/>
          <w:szCs w:val="22"/>
          <w:lang w:val="hr-HR"/>
        </w:rPr>
      </w:pPr>
      <w:r>
        <w:rPr>
          <w:sz w:val="22"/>
          <w:szCs w:val="22"/>
          <w:lang w:val="hr-HR"/>
        </w:rPr>
        <w:t xml:space="preserve">Na koji se način načela </w:t>
      </w:r>
      <w:r w:rsidR="005B464B" w:rsidRPr="005A26AF">
        <w:rPr>
          <w:rFonts w:ascii="Arial" w:cs="Arial"/>
          <w:sz w:val="22"/>
          <w:szCs w:val="22"/>
          <w:lang w:val="hr-HR"/>
        </w:rPr>
        <w:tab/>
      </w:r>
    </w:p>
    <w:p w:rsidR="00131D35" w:rsidRDefault="00131D35">
      <w:pPr>
        <w:shd w:val="clear" w:color="auto" w:fill="FFFFFF"/>
        <w:tabs>
          <w:tab w:val="left" w:pos="6038"/>
        </w:tabs>
        <w:spacing w:before="72" w:line="259" w:lineRule="exact"/>
        <w:ind w:left="3048"/>
        <w:rPr>
          <w:sz w:val="22"/>
          <w:szCs w:val="22"/>
          <w:lang w:val="hr-HR"/>
        </w:rPr>
      </w:pPr>
      <w:r>
        <w:rPr>
          <w:sz w:val="22"/>
          <w:szCs w:val="22"/>
          <w:lang w:val="hr-HR"/>
        </w:rPr>
        <w:t>učenja kako preuzeti dječja</w:t>
      </w:r>
    </w:p>
    <w:p w:rsidR="00131D35" w:rsidRDefault="00131D35" w:rsidP="00131D35">
      <w:pPr>
        <w:shd w:val="clear" w:color="auto" w:fill="FFFFFF"/>
        <w:tabs>
          <w:tab w:val="left" w:pos="6038"/>
        </w:tabs>
        <w:spacing w:before="72" w:line="259" w:lineRule="exact"/>
        <w:ind w:left="3048"/>
        <w:rPr>
          <w:sz w:val="22"/>
          <w:szCs w:val="22"/>
          <w:lang w:val="hr-HR"/>
        </w:rPr>
      </w:pPr>
      <w:r>
        <w:rPr>
          <w:sz w:val="22"/>
          <w:szCs w:val="22"/>
          <w:lang w:val="hr-HR"/>
        </w:rPr>
        <w:t>prava promatraju u razredu i</w:t>
      </w:r>
    </w:p>
    <w:p w:rsidR="00F15FB3" w:rsidRPr="005A26AF" w:rsidRDefault="00131D35" w:rsidP="00131D35">
      <w:pPr>
        <w:shd w:val="clear" w:color="auto" w:fill="FFFFFF"/>
        <w:tabs>
          <w:tab w:val="left" w:pos="6038"/>
        </w:tabs>
        <w:spacing w:before="72" w:line="259" w:lineRule="exact"/>
        <w:ind w:left="3048"/>
        <w:rPr>
          <w:lang w:val="hr-HR"/>
        </w:rPr>
      </w:pPr>
      <w:r>
        <w:rPr>
          <w:sz w:val="22"/>
          <w:szCs w:val="22"/>
          <w:lang w:val="hr-HR"/>
        </w:rPr>
        <w:t>u školskoj zajednici?</w:t>
      </w:r>
      <w:r w:rsidR="005B464B" w:rsidRPr="005A26AF">
        <w:rPr>
          <w:rFonts w:ascii="Arial" w:cs="Arial"/>
          <w:sz w:val="22"/>
          <w:szCs w:val="22"/>
          <w:lang w:val="hr-HR"/>
        </w:rPr>
        <w:tab/>
      </w:r>
      <w:r w:rsidR="007001A2">
        <w:rPr>
          <w:sz w:val="22"/>
          <w:szCs w:val="22"/>
          <w:lang w:val="hr-HR"/>
        </w:rPr>
        <w:t>akcije izvan škole</w:t>
      </w:r>
      <w:r w:rsidR="005B464B" w:rsidRPr="005A26AF">
        <w:rPr>
          <w:sz w:val="22"/>
          <w:szCs w:val="22"/>
          <w:lang w:val="hr-HR"/>
        </w:rPr>
        <w:t>:</w:t>
      </w:r>
    </w:p>
    <w:p w:rsidR="00F15FB3" w:rsidRPr="005A26AF" w:rsidRDefault="005B464B">
      <w:pPr>
        <w:shd w:val="clear" w:color="auto" w:fill="FFFFFF"/>
        <w:tabs>
          <w:tab w:val="left" w:pos="6038"/>
        </w:tabs>
        <w:spacing w:line="259" w:lineRule="exact"/>
        <w:ind w:left="3053"/>
        <w:rPr>
          <w:lang w:val="hr-HR"/>
        </w:rPr>
      </w:pPr>
      <w:r w:rsidRPr="005A26AF">
        <w:rPr>
          <w:rFonts w:ascii="Arial" w:cs="Arial"/>
          <w:sz w:val="22"/>
          <w:szCs w:val="22"/>
          <w:lang w:val="hr-HR"/>
        </w:rPr>
        <w:tab/>
      </w:r>
      <w:r w:rsidR="007001A2">
        <w:rPr>
          <w:sz w:val="22"/>
          <w:szCs w:val="22"/>
          <w:lang w:val="hr-HR"/>
        </w:rPr>
        <w:t xml:space="preserve">Što su učenici naučili </w:t>
      </w:r>
    </w:p>
    <w:p w:rsidR="00F15FB3" w:rsidRPr="005A26AF" w:rsidRDefault="005B464B" w:rsidP="00131D35">
      <w:pPr>
        <w:shd w:val="clear" w:color="auto" w:fill="FFFFFF"/>
        <w:tabs>
          <w:tab w:val="left" w:pos="6038"/>
        </w:tabs>
        <w:spacing w:line="259" w:lineRule="exact"/>
        <w:rPr>
          <w:lang w:val="hr-HR"/>
        </w:rPr>
      </w:pPr>
      <w:r w:rsidRPr="005A26AF">
        <w:rPr>
          <w:rFonts w:ascii="Arial" w:cs="Arial"/>
          <w:sz w:val="22"/>
          <w:szCs w:val="22"/>
          <w:lang w:val="hr-HR"/>
        </w:rPr>
        <w:tab/>
      </w:r>
      <w:r w:rsidR="007001A2">
        <w:rPr>
          <w:sz w:val="22"/>
          <w:szCs w:val="22"/>
          <w:lang w:val="hr-HR"/>
        </w:rPr>
        <w:t>za njihove buduće živote</w:t>
      </w:r>
      <w:r w:rsidRPr="005A26AF">
        <w:rPr>
          <w:sz w:val="22"/>
          <w:szCs w:val="22"/>
          <w:lang w:val="hr-HR"/>
        </w:rPr>
        <w:t>?</w:t>
      </w:r>
    </w:p>
    <w:p w:rsidR="00F15FB3" w:rsidRPr="005A26AF" w:rsidRDefault="007001A2">
      <w:pPr>
        <w:shd w:val="clear" w:color="auto" w:fill="FFFFFF"/>
        <w:spacing w:before="216"/>
        <w:ind w:right="19"/>
        <w:jc w:val="center"/>
        <w:rPr>
          <w:lang w:val="hr-HR"/>
        </w:rPr>
      </w:pPr>
      <w:r>
        <w:rPr>
          <w:i/>
          <w:iCs/>
          <w:sz w:val="22"/>
          <w:szCs w:val="22"/>
          <w:lang w:val="hr-HR"/>
        </w:rPr>
        <w:t>Učenici</w:t>
      </w:r>
    </w:p>
    <w:p w:rsidR="00F15FB3" w:rsidRPr="005A26AF" w:rsidRDefault="007001A2">
      <w:pPr>
        <w:shd w:val="clear" w:color="auto" w:fill="FFFFFF"/>
        <w:tabs>
          <w:tab w:val="left" w:pos="3048"/>
          <w:tab w:val="left" w:pos="6038"/>
        </w:tabs>
        <w:spacing w:before="101"/>
        <w:ind w:left="53"/>
        <w:rPr>
          <w:lang w:val="hr-HR"/>
        </w:rPr>
      </w:pPr>
      <w:r>
        <w:rPr>
          <w:sz w:val="22"/>
          <w:szCs w:val="22"/>
          <w:lang w:val="hr-HR"/>
        </w:rPr>
        <w:t>Što sam naučio</w:t>
      </w:r>
      <w:r w:rsidR="005B464B" w:rsidRPr="005A26AF">
        <w:rPr>
          <w:rFonts w:ascii="Arial" w:cs="Arial"/>
          <w:sz w:val="22"/>
          <w:szCs w:val="22"/>
          <w:lang w:val="hr-HR"/>
        </w:rPr>
        <w:tab/>
      </w:r>
      <w:r>
        <w:rPr>
          <w:sz w:val="22"/>
          <w:szCs w:val="22"/>
          <w:lang w:val="hr-HR"/>
        </w:rPr>
        <w:t>Kako sam iskusio</w:t>
      </w:r>
      <w:r w:rsidR="005B464B" w:rsidRPr="005A26AF">
        <w:rPr>
          <w:rFonts w:ascii="Arial" w:cs="Arial"/>
          <w:sz w:val="22"/>
          <w:szCs w:val="22"/>
          <w:lang w:val="hr-HR"/>
        </w:rPr>
        <w:tab/>
      </w:r>
      <w:r>
        <w:rPr>
          <w:sz w:val="22"/>
          <w:szCs w:val="22"/>
          <w:lang w:val="hr-HR"/>
        </w:rPr>
        <w:t xml:space="preserve">Na koji način sam ja sad </w:t>
      </w:r>
    </w:p>
    <w:p w:rsidR="00F15FB3" w:rsidRPr="005A26AF" w:rsidRDefault="007001A2">
      <w:pPr>
        <w:shd w:val="clear" w:color="auto" w:fill="FFFFFF"/>
        <w:tabs>
          <w:tab w:val="left" w:pos="3053"/>
          <w:tab w:val="left" w:pos="6038"/>
        </w:tabs>
        <w:spacing w:before="5"/>
        <w:ind w:left="62"/>
        <w:rPr>
          <w:lang w:val="hr-HR"/>
        </w:rPr>
      </w:pPr>
      <w:r>
        <w:rPr>
          <w:sz w:val="22"/>
          <w:szCs w:val="22"/>
          <w:lang w:val="hr-HR"/>
        </w:rPr>
        <w:t>o dječjim pravima</w:t>
      </w:r>
      <w:r w:rsidR="005B464B" w:rsidRPr="005A26AF">
        <w:rPr>
          <w:sz w:val="22"/>
          <w:szCs w:val="22"/>
          <w:lang w:val="hr-HR"/>
        </w:rPr>
        <w:t>?</w:t>
      </w:r>
      <w:r w:rsidR="005B464B" w:rsidRPr="005A26AF">
        <w:rPr>
          <w:rFonts w:ascii="Arial" w:cs="Arial"/>
          <w:sz w:val="22"/>
          <w:szCs w:val="22"/>
          <w:lang w:val="hr-HR"/>
        </w:rPr>
        <w:tab/>
      </w:r>
      <w:r>
        <w:rPr>
          <w:sz w:val="22"/>
          <w:szCs w:val="22"/>
          <w:lang w:val="hr-HR"/>
        </w:rPr>
        <w:t>dječja prava u razredu</w:t>
      </w:r>
      <w:r w:rsidR="005B464B" w:rsidRPr="005A26AF">
        <w:rPr>
          <w:sz w:val="22"/>
          <w:szCs w:val="22"/>
          <w:lang w:val="hr-HR"/>
        </w:rPr>
        <w:t>?</w:t>
      </w:r>
      <w:r w:rsidR="005B464B" w:rsidRPr="005A26AF">
        <w:rPr>
          <w:rFonts w:ascii="Arial" w:cs="Arial"/>
          <w:sz w:val="22"/>
          <w:szCs w:val="22"/>
          <w:lang w:val="hr-HR"/>
        </w:rPr>
        <w:tab/>
      </w:r>
      <w:r>
        <w:rPr>
          <w:sz w:val="22"/>
          <w:szCs w:val="22"/>
          <w:lang w:val="hr-HR"/>
        </w:rPr>
        <w:t>sposoban djelovati</w:t>
      </w:r>
      <w:r w:rsidR="005B464B" w:rsidRPr="005A26AF">
        <w:rPr>
          <w:sz w:val="22"/>
          <w:szCs w:val="22"/>
          <w:lang w:val="hr-HR"/>
        </w:rPr>
        <w:t>?</w:t>
      </w:r>
    </w:p>
    <w:p w:rsidR="006720FD" w:rsidRDefault="00131D35">
      <w:pPr>
        <w:shd w:val="clear" w:color="auto" w:fill="FFFFFF"/>
        <w:spacing w:before="1075" w:line="259" w:lineRule="exact"/>
        <w:ind w:right="10"/>
        <w:jc w:val="both"/>
        <w:rPr>
          <w:sz w:val="22"/>
          <w:szCs w:val="22"/>
          <w:lang w:val="hr-HR"/>
        </w:rPr>
      </w:pPr>
      <w:r w:rsidRPr="00131D35">
        <w:rPr>
          <w:sz w:val="22"/>
          <w:szCs w:val="22"/>
          <w:lang w:val="hr-HR"/>
        </w:rPr>
        <w:t>Korisnik će naći</w:t>
      </w:r>
      <w:r w:rsidR="006720FD">
        <w:rPr>
          <w:sz w:val="22"/>
          <w:szCs w:val="22"/>
          <w:lang w:val="hr-HR"/>
        </w:rPr>
        <w:t xml:space="preserve"> da </w:t>
      </w:r>
      <w:r w:rsidRPr="00131D35">
        <w:rPr>
          <w:sz w:val="22"/>
          <w:szCs w:val="22"/>
          <w:lang w:val="hr-HR"/>
        </w:rPr>
        <w:t>alati u</w:t>
      </w:r>
      <w:r w:rsidR="006720FD">
        <w:rPr>
          <w:sz w:val="22"/>
          <w:szCs w:val="22"/>
          <w:lang w:val="hr-HR"/>
        </w:rPr>
        <w:t xml:space="preserve"> opisu ove jedinice</w:t>
      </w:r>
      <w:r w:rsidRPr="00131D35">
        <w:rPr>
          <w:sz w:val="22"/>
          <w:szCs w:val="22"/>
          <w:lang w:val="hr-HR"/>
        </w:rPr>
        <w:t xml:space="preserve"> uključuju odgovore koje nastavnik ili učenici mogu dati. </w:t>
      </w:r>
      <w:r w:rsidR="006720FD">
        <w:rPr>
          <w:sz w:val="22"/>
          <w:szCs w:val="22"/>
          <w:lang w:val="hr-HR"/>
        </w:rPr>
        <w:t>Navedeno je učinjeno kako bi se pokazalo</w:t>
      </w:r>
      <w:r w:rsidRPr="00131D35">
        <w:rPr>
          <w:sz w:val="22"/>
          <w:szCs w:val="22"/>
          <w:lang w:val="hr-HR"/>
        </w:rPr>
        <w:t xml:space="preserve"> kako</w:t>
      </w:r>
      <w:r w:rsidR="006720FD">
        <w:rPr>
          <w:sz w:val="22"/>
          <w:szCs w:val="22"/>
          <w:lang w:val="hr-HR"/>
        </w:rPr>
        <w:t xml:space="preserve"> se</w:t>
      </w:r>
      <w:r w:rsidRPr="00131D35">
        <w:rPr>
          <w:sz w:val="22"/>
          <w:szCs w:val="22"/>
          <w:lang w:val="hr-HR"/>
        </w:rPr>
        <w:t xml:space="preserve"> alat može koristiti </w:t>
      </w:r>
      <w:r w:rsidR="006720FD">
        <w:rPr>
          <w:sz w:val="22"/>
          <w:szCs w:val="22"/>
          <w:lang w:val="hr-HR"/>
        </w:rPr>
        <w:t>te rezultate za</w:t>
      </w:r>
      <w:r w:rsidRPr="00131D35">
        <w:rPr>
          <w:sz w:val="22"/>
          <w:szCs w:val="22"/>
          <w:lang w:val="hr-HR"/>
        </w:rPr>
        <w:t xml:space="preserve"> se može očekivati ​​da</w:t>
      </w:r>
      <w:r w:rsidR="006720FD">
        <w:rPr>
          <w:sz w:val="22"/>
          <w:szCs w:val="22"/>
          <w:lang w:val="hr-HR"/>
        </w:rPr>
        <w:t xml:space="preserve"> će ostvariti u razred</w:t>
      </w:r>
      <w:r w:rsidRPr="00131D35">
        <w:rPr>
          <w:sz w:val="22"/>
          <w:szCs w:val="22"/>
          <w:lang w:val="hr-HR"/>
        </w:rPr>
        <w:t xml:space="preserve">. Naravno, </w:t>
      </w:r>
      <w:r w:rsidR="006720FD">
        <w:rPr>
          <w:sz w:val="22"/>
          <w:szCs w:val="22"/>
          <w:lang w:val="hr-HR"/>
        </w:rPr>
        <w:t>nastavnik ima potpunu slobodu</w:t>
      </w:r>
      <w:r w:rsidRPr="00131D35">
        <w:rPr>
          <w:sz w:val="22"/>
          <w:szCs w:val="22"/>
          <w:lang w:val="hr-HR"/>
        </w:rPr>
        <w:t xml:space="preserve"> </w:t>
      </w:r>
      <w:r w:rsidR="006720FD" w:rsidRPr="00131D35">
        <w:rPr>
          <w:sz w:val="22"/>
          <w:szCs w:val="22"/>
          <w:lang w:val="hr-HR"/>
        </w:rPr>
        <w:t xml:space="preserve">različito </w:t>
      </w:r>
      <w:r w:rsidR="00DB4A86">
        <w:rPr>
          <w:sz w:val="22"/>
          <w:szCs w:val="22"/>
          <w:lang w:val="hr-HR"/>
        </w:rPr>
        <w:t>odgovarati</w:t>
      </w:r>
      <w:r w:rsidRPr="00131D35">
        <w:rPr>
          <w:sz w:val="22"/>
          <w:szCs w:val="22"/>
          <w:lang w:val="hr-HR"/>
        </w:rPr>
        <w:t xml:space="preserve"> na pitanja, a </w:t>
      </w:r>
      <w:r w:rsidR="006720FD">
        <w:rPr>
          <w:sz w:val="22"/>
          <w:szCs w:val="22"/>
          <w:lang w:val="hr-HR"/>
        </w:rPr>
        <w:t xml:space="preserve">isto tako učenici </w:t>
      </w:r>
      <w:r w:rsidRPr="00131D35">
        <w:rPr>
          <w:sz w:val="22"/>
          <w:szCs w:val="22"/>
          <w:lang w:val="hr-HR"/>
        </w:rPr>
        <w:t>ne mogu dati "kriv</w:t>
      </w:r>
      <w:r w:rsidR="006720FD">
        <w:rPr>
          <w:sz w:val="22"/>
          <w:szCs w:val="22"/>
          <w:lang w:val="hr-HR"/>
        </w:rPr>
        <w:t>e</w:t>
      </w:r>
      <w:r w:rsidRPr="00131D35">
        <w:rPr>
          <w:sz w:val="22"/>
          <w:szCs w:val="22"/>
          <w:lang w:val="hr-HR"/>
        </w:rPr>
        <w:t xml:space="preserve">" odgovore kada </w:t>
      </w:r>
      <w:r w:rsidR="006720FD">
        <w:rPr>
          <w:sz w:val="22"/>
          <w:szCs w:val="22"/>
          <w:lang w:val="hr-HR"/>
        </w:rPr>
        <w:t>razmišljaju</w:t>
      </w:r>
      <w:r w:rsidRPr="00131D35">
        <w:rPr>
          <w:sz w:val="22"/>
          <w:szCs w:val="22"/>
          <w:lang w:val="hr-HR"/>
        </w:rPr>
        <w:t xml:space="preserve"> o njihov</w:t>
      </w:r>
      <w:r w:rsidR="006720FD">
        <w:rPr>
          <w:sz w:val="22"/>
          <w:szCs w:val="22"/>
          <w:lang w:val="hr-HR"/>
        </w:rPr>
        <w:t>om iskustvu ("kroz") ili kako  mogu</w:t>
      </w:r>
      <w:r w:rsidRPr="00131D35">
        <w:rPr>
          <w:sz w:val="22"/>
          <w:szCs w:val="22"/>
          <w:lang w:val="hr-HR"/>
        </w:rPr>
        <w:t xml:space="preserve"> primijeniti ono što su na</w:t>
      </w:r>
      <w:r w:rsidR="006720FD">
        <w:rPr>
          <w:sz w:val="22"/>
          <w:szCs w:val="22"/>
          <w:lang w:val="hr-HR"/>
        </w:rPr>
        <w:t>učili ("za"). U svakom slučaju</w:t>
      </w:r>
      <w:r w:rsidRPr="00131D35">
        <w:rPr>
          <w:sz w:val="22"/>
          <w:szCs w:val="22"/>
          <w:lang w:val="hr-HR"/>
        </w:rPr>
        <w:t>, njihove povratne informacije će</w:t>
      </w:r>
      <w:r w:rsidR="006720FD">
        <w:rPr>
          <w:sz w:val="22"/>
          <w:szCs w:val="22"/>
          <w:lang w:val="hr-HR"/>
        </w:rPr>
        <w:t xml:space="preserve"> pridonijeti vrednovanju </w:t>
      </w:r>
      <w:r w:rsidR="00DB4A86">
        <w:rPr>
          <w:sz w:val="22"/>
          <w:szCs w:val="22"/>
          <w:lang w:val="hr-HR"/>
        </w:rPr>
        <w:t>nastavanih</w:t>
      </w:r>
      <w:r w:rsidR="006720FD">
        <w:rPr>
          <w:sz w:val="22"/>
          <w:szCs w:val="22"/>
          <w:lang w:val="hr-HR"/>
        </w:rPr>
        <w:t xml:space="preserve"> lekcija (</w:t>
      </w:r>
      <w:r w:rsidR="00DB4A86">
        <w:rPr>
          <w:sz w:val="22"/>
          <w:szCs w:val="22"/>
          <w:lang w:val="hr-HR"/>
        </w:rPr>
        <w:t>l</w:t>
      </w:r>
      <w:r w:rsidR="009D7E71">
        <w:rPr>
          <w:sz w:val="22"/>
          <w:szCs w:val="22"/>
          <w:lang w:val="hr-HR"/>
        </w:rPr>
        <w:t>ekcija</w:t>
      </w:r>
      <w:r w:rsidR="006720FD">
        <w:rPr>
          <w:sz w:val="22"/>
          <w:szCs w:val="22"/>
          <w:lang w:val="hr-HR"/>
        </w:rPr>
        <w:t xml:space="preserve">), te će pružati </w:t>
      </w:r>
      <w:r w:rsidR="00DB4A86">
        <w:rPr>
          <w:sz w:val="22"/>
          <w:szCs w:val="22"/>
          <w:lang w:val="hr-HR"/>
        </w:rPr>
        <w:t>potporu</w:t>
      </w:r>
      <w:r w:rsidRPr="00131D35">
        <w:rPr>
          <w:sz w:val="22"/>
          <w:szCs w:val="22"/>
          <w:lang w:val="hr-HR"/>
        </w:rPr>
        <w:t xml:space="preserve"> </w:t>
      </w:r>
      <w:r w:rsidR="006720FD">
        <w:rPr>
          <w:sz w:val="22"/>
          <w:szCs w:val="22"/>
          <w:lang w:val="hr-HR"/>
        </w:rPr>
        <w:t>nastavnicima</w:t>
      </w:r>
      <w:r w:rsidRPr="00131D35">
        <w:rPr>
          <w:sz w:val="22"/>
          <w:szCs w:val="22"/>
          <w:lang w:val="hr-HR"/>
        </w:rPr>
        <w:t xml:space="preserve"> u poboljšanju kvalitete </w:t>
      </w:r>
      <w:r w:rsidR="006720FD">
        <w:rPr>
          <w:sz w:val="22"/>
          <w:szCs w:val="22"/>
          <w:lang w:val="hr-HR"/>
        </w:rPr>
        <w:t>njegovog ili njezinog</w:t>
      </w:r>
      <w:r w:rsidRPr="00131D35">
        <w:rPr>
          <w:sz w:val="22"/>
          <w:szCs w:val="22"/>
          <w:lang w:val="hr-HR"/>
        </w:rPr>
        <w:t xml:space="preserve"> rada.</w:t>
      </w:r>
      <w:r w:rsidR="006720FD">
        <w:rPr>
          <w:sz w:val="22"/>
          <w:szCs w:val="22"/>
          <w:lang w:val="hr-HR"/>
        </w:rPr>
        <w:t xml:space="preserve"> Stoga, m</w:t>
      </w:r>
      <w:r w:rsidRPr="00131D35">
        <w:rPr>
          <w:sz w:val="22"/>
          <w:szCs w:val="22"/>
          <w:lang w:val="hr-HR"/>
        </w:rPr>
        <w:t>aterijal dostavljen od strane ov</w:t>
      </w:r>
      <w:r w:rsidR="006720FD">
        <w:rPr>
          <w:sz w:val="22"/>
          <w:szCs w:val="22"/>
          <w:lang w:val="hr-HR"/>
        </w:rPr>
        <w:t>og</w:t>
      </w:r>
      <w:r w:rsidRPr="00131D35">
        <w:rPr>
          <w:sz w:val="22"/>
          <w:szCs w:val="22"/>
          <w:lang w:val="hr-HR"/>
        </w:rPr>
        <w:t xml:space="preserve"> </w:t>
      </w:r>
      <w:r w:rsidR="006720FD" w:rsidRPr="00131D35">
        <w:rPr>
          <w:sz w:val="22"/>
          <w:szCs w:val="22"/>
          <w:lang w:val="hr-HR"/>
        </w:rPr>
        <w:t>alat</w:t>
      </w:r>
      <w:r w:rsidR="006720FD">
        <w:rPr>
          <w:sz w:val="22"/>
          <w:szCs w:val="22"/>
          <w:lang w:val="hr-HR"/>
        </w:rPr>
        <w:t>a za razmišljanje</w:t>
      </w:r>
      <w:r w:rsidR="006720FD" w:rsidRPr="00131D35">
        <w:rPr>
          <w:sz w:val="22"/>
          <w:szCs w:val="22"/>
          <w:lang w:val="hr-HR"/>
        </w:rPr>
        <w:t xml:space="preserve"> </w:t>
      </w:r>
      <w:r w:rsidRPr="00131D35">
        <w:rPr>
          <w:sz w:val="22"/>
          <w:szCs w:val="22"/>
          <w:lang w:val="hr-HR"/>
        </w:rPr>
        <w:t xml:space="preserve">može se koristiti </w:t>
      </w:r>
      <w:r w:rsidR="006720FD">
        <w:rPr>
          <w:sz w:val="22"/>
          <w:szCs w:val="22"/>
          <w:lang w:val="hr-HR"/>
        </w:rPr>
        <w:t xml:space="preserve">bilo kao </w:t>
      </w:r>
      <w:r w:rsidR="00DB4A86">
        <w:rPr>
          <w:sz w:val="22"/>
          <w:szCs w:val="22"/>
          <w:lang w:val="hr-HR"/>
        </w:rPr>
        <w:t>nastavnikov</w:t>
      </w:r>
      <w:r w:rsidR="006720FD">
        <w:rPr>
          <w:sz w:val="22"/>
          <w:szCs w:val="22"/>
          <w:lang w:val="hr-HR"/>
        </w:rPr>
        <w:t xml:space="preserve"> ili učenikov portfelj.</w:t>
      </w:r>
    </w:p>
    <w:p w:rsidR="00F15FB3" w:rsidRPr="005A26AF" w:rsidRDefault="005B464B">
      <w:pPr>
        <w:shd w:val="clear" w:color="auto" w:fill="FFFFFF"/>
        <w:spacing w:before="240"/>
        <w:rPr>
          <w:lang w:val="hr-HR"/>
        </w:rPr>
      </w:pPr>
      <w:proofErr w:type="spellStart"/>
      <w:r w:rsidRPr="005A26AF">
        <w:rPr>
          <w:rFonts w:ascii="Arial" w:hAnsi="Arial" w:cs="Arial"/>
          <w:sz w:val="22"/>
          <w:szCs w:val="22"/>
          <w:lang w:val="hr-HR"/>
        </w:rPr>
        <w:t>Task</w:t>
      </w:r>
      <w:proofErr w:type="spellEnd"/>
      <w:r w:rsidRPr="005A26AF">
        <w:rPr>
          <w:rFonts w:ascii="Arial" w:hAnsi="Arial" w:cs="Arial"/>
          <w:sz w:val="22"/>
          <w:szCs w:val="22"/>
          <w:lang w:val="hr-HR"/>
        </w:rPr>
        <w:t>-</w:t>
      </w:r>
      <w:proofErr w:type="spellStart"/>
      <w:r w:rsidRPr="005A26AF">
        <w:rPr>
          <w:rFonts w:ascii="Arial" w:hAnsi="Arial" w:cs="Arial"/>
          <w:sz w:val="22"/>
          <w:szCs w:val="22"/>
          <w:lang w:val="hr-HR"/>
        </w:rPr>
        <w:t>based</w:t>
      </w:r>
      <w:proofErr w:type="spellEnd"/>
      <w:r w:rsidRPr="005A26AF">
        <w:rPr>
          <w:rFonts w:ascii="Arial" w:hAnsi="Arial" w:cs="Arial"/>
          <w:sz w:val="22"/>
          <w:szCs w:val="22"/>
          <w:lang w:val="hr-HR"/>
        </w:rPr>
        <w:t xml:space="preserve"> </w:t>
      </w:r>
      <w:proofErr w:type="spellStart"/>
      <w:r w:rsidR="00A55390">
        <w:rPr>
          <w:rFonts w:ascii="Arial" w:hAnsi="Arial" w:cs="Arial"/>
          <w:sz w:val="22"/>
          <w:szCs w:val="22"/>
          <w:lang w:val="hr-HR"/>
        </w:rPr>
        <w:t>počavanje</w:t>
      </w:r>
      <w:proofErr w:type="spellEnd"/>
      <w:r w:rsidR="00A55390">
        <w:rPr>
          <w:rFonts w:ascii="Arial" w:hAnsi="Arial" w:cs="Arial"/>
          <w:sz w:val="22"/>
          <w:szCs w:val="22"/>
          <w:lang w:val="hr-HR"/>
        </w:rPr>
        <w:t xml:space="preserve"> i nova uloga nastavnika</w:t>
      </w:r>
      <w:r w:rsidRPr="005A26AF">
        <w:rPr>
          <w:rFonts w:ascii="Arial" w:hAnsi="Arial" w:cs="Arial"/>
          <w:sz w:val="22"/>
          <w:szCs w:val="22"/>
          <w:lang w:val="hr-HR"/>
        </w:rPr>
        <w:t xml:space="preserve"> </w:t>
      </w:r>
    </w:p>
    <w:p w:rsidR="00F15FB3" w:rsidRPr="005A26AF" w:rsidRDefault="000103E5">
      <w:pPr>
        <w:shd w:val="clear" w:color="auto" w:fill="FFFFFF"/>
        <w:spacing w:before="101" w:line="259" w:lineRule="exact"/>
        <w:ind w:right="24"/>
        <w:jc w:val="both"/>
        <w:rPr>
          <w:lang w:val="hr-HR"/>
        </w:rPr>
      </w:pPr>
      <w:r>
        <w:rPr>
          <w:sz w:val="22"/>
          <w:szCs w:val="22"/>
          <w:lang w:val="hr-HR"/>
        </w:rPr>
        <w:t xml:space="preserve">Nastavne jedinice su koncipirane kao mali projekti; učenici se suočavaju sa problemima koju su </w:t>
      </w:r>
      <w:proofErr w:type="spellStart"/>
      <w:r>
        <w:rPr>
          <w:sz w:val="22"/>
          <w:szCs w:val="22"/>
          <w:lang w:val="hr-HR"/>
        </w:rPr>
        <w:t>uobičajni</w:t>
      </w:r>
      <w:proofErr w:type="spellEnd"/>
      <w:r>
        <w:rPr>
          <w:sz w:val="22"/>
          <w:szCs w:val="22"/>
          <w:lang w:val="hr-HR"/>
        </w:rPr>
        <w:t xml:space="preserve"> u projektnom radu – </w:t>
      </w:r>
      <w:r w:rsidRPr="000103E5">
        <w:rPr>
          <w:color w:val="FF0000"/>
          <w:sz w:val="22"/>
          <w:szCs w:val="22"/>
          <w:lang w:val="hr-HR"/>
        </w:rPr>
        <w:t>u vezi s nastavnom materijom (</w:t>
      </w:r>
      <w:proofErr w:type="spellStart"/>
      <w:r w:rsidRPr="000103E5">
        <w:rPr>
          <w:color w:val="FF0000"/>
          <w:sz w:val="22"/>
          <w:szCs w:val="22"/>
          <w:lang w:val="hr-HR"/>
        </w:rPr>
        <w:t>subject</w:t>
      </w:r>
      <w:proofErr w:type="spellEnd"/>
      <w:r w:rsidRPr="000103E5">
        <w:rPr>
          <w:color w:val="FF0000"/>
          <w:sz w:val="22"/>
          <w:szCs w:val="22"/>
          <w:lang w:val="hr-HR"/>
        </w:rPr>
        <w:t xml:space="preserve"> </w:t>
      </w:r>
      <w:proofErr w:type="spellStart"/>
      <w:r w:rsidRPr="000103E5">
        <w:rPr>
          <w:color w:val="FF0000"/>
          <w:sz w:val="22"/>
          <w:szCs w:val="22"/>
          <w:lang w:val="hr-HR"/>
        </w:rPr>
        <w:t>matter</w:t>
      </w:r>
      <w:proofErr w:type="spellEnd"/>
      <w:r w:rsidRPr="000103E5">
        <w:rPr>
          <w:color w:val="FF0000"/>
          <w:sz w:val="22"/>
          <w:szCs w:val="22"/>
          <w:lang w:val="hr-HR"/>
        </w:rPr>
        <w:t>)</w:t>
      </w:r>
      <w:r>
        <w:rPr>
          <w:color w:val="FF0000"/>
          <w:sz w:val="22"/>
          <w:szCs w:val="22"/>
          <w:lang w:val="hr-HR"/>
        </w:rPr>
        <w:t>,</w:t>
      </w:r>
      <w:r>
        <w:rPr>
          <w:sz w:val="22"/>
          <w:szCs w:val="22"/>
          <w:lang w:val="hr-HR"/>
        </w:rPr>
        <w:t xml:space="preserve"> organizacijom rada, komunikacijom, uštedom vremena i sl.. Nalazeći načina kako uočiti i riješiti te probleme, učenici razvijaju veliki spektar kompetencija (</w:t>
      </w:r>
      <w:proofErr w:type="spellStart"/>
      <w:r>
        <w:rPr>
          <w:sz w:val="22"/>
          <w:szCs w:val="22"/>
          <w:lang w:val="hr-HR"/>
        </w:rPr>
        <w:t>task</w:t>
      </w:r>
      <w:proofErr w:type="spellEnd"/>
      <w:r>
        <w:rPr>
          <w:sz w:val="22"/>
          <w:szCs w:val="22"/>
          <w:lang w:val="hr-HR"/>
        </w:rPr>
        <w:t xml:space="preserve"> </w:t>
      </w:r>
      <w:proofErr w:type="spellStart"/>
      <w:r>
        <w:rPr>
          <w:sz w:val="22"/>
          <w:szCs w:val="22"/>
          <w:lang w:val="hr-HR"/>
        </w:rPr>
        <w:t>based</w:t>
      </w:r>
      <w:proofErr w:type="spellEnd"/>
      <w:r>
        <w:rPr>
          <w:sz w:val="22"/>
          <w:szCs w:val="22"/>
          <w:lang w:val="hr-HR"/>
        </w:rPr>
        <w:t xml:space="preserve"> poučavanje).</w:t>
      </w:r>
      <w:r>
        <w:rPr>
          <w:color w:val="FF0000"/>
          <w:sz w:val="22"/>
          <w:szCs w:val="22"/>
          <w:lang w:val="hr-HR"/>
        </w:rPr>
        <w:t xml:space="preserve"> </w:t>
      </w:r>
      <w:r w:rsidRPr="000103E5">
        <w:rPr>
          <w:color w:val="FF0000"/>
          <w:sz w:val="22"/>
          <w:szCs w:val="22"/>
          <w:lang w:val="hr-HR"/>
        </w:rPr>
        <w:t xml:space="preserve"> </w:t>
      </w:r>
    </w:p>
    <w:p w:rsidR="000103E5" w:rsidRDefault="000103E5">
      <w:pPr>
        <w:shd w:val="clear" w:color="auto" w:fill="FFFFFF"/>
        <w:spacing w:before="106" w:line="259" w:lineRule="exact"/>
        <w:ind w:right="10"/>
        <w:jc w:val="both"/>
        <w:rPr>
          <w:sz w:val="22"/>
          <w:szCs w:val="22"/>
          <w:lang w:val="hr-HR"/>
        </w:rPr>
      </w:pPr>
      <w:r w:rsidRPr="000103E5">
        <w:rPr>
          <w:sz w:val="22"/>
          <w:szCs w:val="22"/>
          <w:lang w:val="hr-HR"/>
        </w:rPr>
        <w:t>U jedinici 1, djeca su dobila zadatak da stvor</w:t>
      </w:r>
      <w:r w:rsidR="008D144A">
        <w:rPr>
          <w:sz w:val="22"/>
          <w:szCs w:val="22"/>
          <w:lang w:val="hr-HR"/>
        </w:rPr>
        <w:t>e</w:t>
      </w:r>
      <w:r w:rsidRPr="000103E5">
        <w:rPr>
          <w:sz w:val="22"/>
          <w:szCs w:val="22"/>
          <w:lang w:val="hr-HR"/>
        </w:rPr>
        <w:t xml:space="preserve"> cvijet koji nosi </w:t>
      </w:r>
      <w:r w:rsidR="008D144A">
        <w:rPr>
          <w:sz w:val="22"/>
          <w:szCs w:val="22"/>
          <w:lang w:val="hr-HR"/>
        </w:rPr>
        <w:t>njihovo ime</w:t>
      </w:r>
      <w:r w:rsidRPr="000103E5">
        <w:rPr>
          <w:sz w:val="22"/>
          <w:szCs w:val="22"/>
          <w:lang w:val="hr-HR"/>
        </w:rPr>
        <w:t xml:space="preserve"> i </w:t>
      </w:r>
      <w:r w:rsidR="008D144A">
        <w:rPr>
          <w:sz w:val="22"/>
          <w:szCs w:val="22"/>
          <w:lang w:val="hr-HR"/>
        </w:rPr>
        <w:t>njihovu</w:t>
      </w:r>
      <w:r w:rsidRPr="000103E5">
        <w:rPr>
          <w:sz w:val="22"/>
          <w:szCs w:val="22"/>
          <w:lang w:val="hr-HR"/>
        </w:rPr>
        <w:t xml:space="preserve"> fotografiju. To je </w:t>
      </w:r>
      <w:r w:rsidR="008D144A">
        <w:rPr>
          <w:sz w:val="22"/>
          <w:szCs w:val="22"/>
          <w:lang w:val="hr-HR"/>
        </w:rPr>
        <w:t xml:space="preserve">smješteno </w:t>
      </w:r>
      <w:r w:rsidRPr="000103E5">
        <w:rPr>
          <w:sz w:val="22"/>
          <w:szCs w:val="22"/>
          <w:lang w:val="hr-HR"/>
        </w:rPr>
        <w:t xml:space="preserve">lijevo do njih, primjerice, kako će dizajnirati svoje </w:t>
      </w:r>
      <w:r w:rsidR="00DB4A86" w:rsidRPr="000103E5">
        <w:rPr>
          <w:sz w:val="22"/>
          <w:szCs w:val="22"/>
          <w:lang w:val="hr-HR"/>
        </w:rPr>
        <w:t>cvjeto</w:t>
      </w:r>
      <w:r w:rsidR="00DB4A86">
        <w:rPr>
          <w:sz w:val="22"/>
          <w:szCs w:val="22"/>
          <w:lang w:val="hr-HR"/>
        </w:rPr>
        <w:t>ve</w:t>
      </w:r>
      <w:r w:rsidRPr="000103E5">
        <w:rPr>
          <w:sz w:val="22"/>
          <w:szCs w:val="22"/>
          <w:lang w:val="hr-HR"/>
        </w:rPr>
        <w:t xml:space="preserve">, </w:t>
      </w:r>
      <w:r w:rsidR="008D144A">
        <w:rPr>
          <w:sz w:val="22"/>
          <w:szCs w:val="22"/>
          <w:lang w:val="hr-HR"/>
        </w:rPr>
        <w:t>gdje će pribaviti</w:t>
      </w:r>
      <w:r w:rsidRPr="000103E5">
        <w:rPr>
          <w:sz w:val="22"/>
          <w:szCs w:val="22"/>
          <w:lang w:val="hr-HR"/>
        </w:rPr>
        <w:t xml:space="preserve"> potrebne materijale, kako će pronaći fotografiju, </w:t>
      </w:r>
      <w:r w:rsidR="008D144A">
        <w:rPr>
          <w:sz w:val="22"/>
          <w:szCs w:val="22"/>
          <w:lang w:val="hr-HR"/>
        </w:rPr>
        <w:t>na koji način će planirati</w:t>
      </w:r>
      <w:r w:rsidRPr="000103E5">
        <w:rPr>
          <w:sz w:val="22"/>
          <w:szCs w:val="22"/>
          <w:lang w:val="hr-HR"/>
        </w:rPr>
        <w:t xml:space="preserve"> svoje vrijeme. Na </w:t>
      </w:r>
      <w:r w:rsidR="008D144A">
        <w:rPr>
          <w:sz w:val="22"/>
          <w:szCs w:val="22"/>
          <w:lang w:val="hr-HR"/>
        </w:rPr>
        <w:t>opisani</w:t>
      </w:r>
      <w:r w:rsidRPr="000103E5">
        <w:rPr>
          <w:sz w:val="22"/>
          <w:szCs w:val="22"/>
          <w:lang w:val="hr-HR"/>
        </w:rPr>
        <w:t xml:space="preserve"> način, </w:t>
      </w:r>
      <w:r w:rsidR="008D144A">
        <w:rPr>
          <w:sz w:val="22"/>
          <w:szCs w:val="22"/>
          <w:lang w:val="hr-HR"/>
        </w:rPr>
        <w:t>djeca će naučiti mnogo "na poslu</w:t>
      </w:r>
      <w:r w:rsidRPr="000103E5">
        <w:rPr>
          <w:sz w:val="22"/>
          <w:szCs w:val="22"/>
          <w:lang w:val="hr-HR"/>
        </w:rPr>
        <w:t xml:space="preserve">", ali </w:t>
      </w:r>
      <w:r w:rsidR="008D144A">
        <w:rPr>
          <w:sz w:val="22"/>
          <w:szCs w:val="22"/>
          <w:lang w:val="hr-HR"/>
        </w:rPr>
        <w:t>nastavnik treba razmišljati</w:t>
      </w:r>
      <w:r w:rsidRPr="000103E5">
        <w:rPr>
          <w:sz w:val="22"/>
          <w:szCs w:val="22"/>
          <w:lang w:val="hr-HR"/>
        </w:rPr>
        <w:t xml:space="preserve"> o oblikovanju zadatka, odlučivanje </w:t>
      </w:r>
      <w:r w:rsidR="008D144A">
        <w:rPr>
          <w:sz w:val="22"/>
          <w:szCs w:val="22"/>
          <w:lang w:val="hr-HR"/>
        </w:rPr>
        <w:t>o pitanjima</w:t>
      </w:r>
      <w:r w:rsidRPr="000103E5">
        <w:rPr>
          <w:sz w:val="22"/>
          <w:szCs w:val="22"/>
          <w:lang w:val="hr-HR"/>
        </w:rPr>
        <w:t xml:space="preserve"> kao što su sljedeće. Koliko </w:t>
      </w:r>
      <w:r w:rsidR="008D144A">
        <w:rPr>
          <w:sz w:val="22"/>
          <w:szCs w:val="22"/>
          <w:lang w:val="hr-HR"/>
        </w:rPr>
        <w:t xml:space="preserve">će </w:t>
      </w:r>
      <w:r w:rsidRPr="000103E5">
        <w:rPr>
          <w:sz w:val="22"/>
          <w:szCs w:val="22"/>
          <w:lang w:val="hr-HR"/>
        </w:rPr>
        <w:t xml:space="preserve">vremena djeca imati? Koje materijale mora sam osigurati? Trebam li neke dijelove za cvijeće </w:t>
      </w:r>
      <w:r w:rsidR="008D144A">
        <w:rPr>
          <w:sz w:val="22"/>
          <w:szCs w:val="22"/>
          <w:lang w:val="hr-HR"/>
        </w:rPr>
        <w:t xml:space="preserve">unaprijed pripremiti ? </w:t>
      </w:r>
      <w:r w:rsidRPr="000103E5">
        <w:rPr>
          <w:sz w:val="22"/>
          <w:szCs w:val="22"/>
          <w:lang w:val="hr-HR"/>
        </w:rPr>
        <w:t>(Vidi varijacije za projekt izložen</w:t>
      </w:r>
      <w:r w:rsidR="008D144A">
        <w:rPr>
          <w:sz w:val="22"/>
          <w:szCs w:val="22"/>
          <w:lang w:val="hr-HR"/>
        </w:rPr>
        <w:t>e</w:t>
      </w:r>
      <w:r w:rsidRPr="000103E5">
        <w:rPr>
          <w:sz w:val="22"/>
          <w:szCs w:val="22"/>
          <w:lang w:val="hr-HR"/>
        </w:rPr>
        <w:t xml:space="preserve"> u jedinici 1.)</w:t>
      </w:r>
    </w:p>
    <w:p w:rsidR="008D144A" w:rsidRDefault="008D144A">
      <w:pPr>
        <w:shd w:val="clear" w:color="auto" w:fill="FFFFFF"/>
        <w:spacing w:before="106" w:line="259" w:lineRule="exact"/>
        <w:ind w:right="10"/>
        <w:jc w:val="both"/>
        <w:rPr>
          <w:sz w:val="22"/>
          <w:szCs w:val="22"/>
          <w:lang w:val="hr-HR"/>
        </w:rPr>
      </w:pPr>
      <w:r w:rsidRPr="008D144A">
        <w:rPr>
          <w:sz w:val="22"/>
          <w:szCs w:val="22"/>
          <w:lang w:val="hr-HR"/>
        </w:rPr>
        <w:t xml:space="preserve">Ovaj primjer pokazuje da </w:t>
      </w:r>
      <w:r>
        <w:rPr>
          <w:sz w:val="22"/>
          <w:szCs w:val="22"/>
          <w:lang w:val="hr-HR"/>
        </w:rPr>
        <w:t xml:space="preserve">se </w:t>
      </w:r>
      <w:r w:rsidRPr="008D144A">
        <w:rPr>
          <w:sz w:val="22"/>
          <w:szCs w:val="22"/>
          <w:lang w:val="hr-HR"/>
        </w:rPr>
        <w:t xml:space="preserve">djeca </w:t>
      </w:r>
      <w:r>
        <w:rPr>
          <w:sz w:val="22"/>
          <w:szCs w:val="22"/>
          <w:lang w:val="hr-HR"/>
        </w:rPr>
        <w:t>u vrlo ranoj dobi</w:t>
      </w:r>
      <w:r w:rsidRPr="008D144A">
        <w:rPr>
          <w:sz w:val="22"/>
          <w:szCs w:val="22"/>
          <w:lang w:val="hr-HR"/>
        </w:rPr>
        <w:t xml:space="preserve"> potiču da preuzmu odgovornost za svoj r</w:t>
      </w:r>
      <w:r>
        <w:rPr>
          <w:sz w:val="22"/>
          <w:szCs w:val="22"/>
          <w:lang w:val="hr-HR"/>
        </w:rPr>
        <w:t>ad u razredu, zapravo, da dijele odgovornost</w:t>
      </w:r>
      <w:r w:rsidRPr="008D144A">
        <w:rPr>
          <w:sz w:val="22"/>
          <w:szCs w:val="22"/>
          <w:lang w:val="hr-HR"/>
        </w:rPr>
        <w:t xml:space="preserve"> s nastavnikom. Ova vrsta </w:t>
      </w:r>
      <w:r>
        <w:rPr>
          <w:sz w:val="22"/>
          <w:szCs w:val="22"/>
          <w:lang w:val="hr-HR"/>
        </w:rPr>
        <w:t>iskustva</w:t>
      </w:r>
      <w:r w:rsidRPr="008D144A">
        <w:rPr>
          <w:sz w:val="22"/>
          <w:szCs w:val="22"/>
          <w:lang w:val="hr-HR"/>
        </w:rPr>
        <w:t xml:space="preserve"> je </w:t>
      </w:r>
      <w:r>
        <w:rPr>
          <w:sz w:val="22"/>
          <w:szCs w:val="22"/>
          <w:lang w:val="hr-HR"/>
        </w:rPr>
        <w:t>bitna</w:t>
      </w:r>
      <w:r w:rsidRPr="008D144A">
        <w:rPr>
          <w:sz w:val="22"/>
          <w:szCs w:val="22"/>
          <w:lang w:val="hr-HR"/>
        </w:rPr>
        <w:t xml:space="preserve">, </w:t>
      </w:r>
      <w:r>
        <w:rPr>
          <w:sz w:val="22"/>
          <w:szCs w:val="22"/>
          <w:lang w:val="hr-HR"/>
        </w:rPr>
        <w:t>kako bi</w:t>
      </w:r>
      <w:r w:rsidRPr="008D144A">
        <w:rPr>
          <w:sz w:val="22"/>
          <w:szCs w:val="22"/>
          <w:lang w:val="hr-HR"/>
        </w:rPr>
        <w:t xml:space="preserve"> studenti </w:t>
      </w:r>
      <w:r>
        <w:rPr>
          <w:sz w:val="22"/>
          <w:szCs w:val="22"/>
          <w:lang w:val="hr-HR"/>
        </w:rPr>
        <w:t>mogli neovisnije</w:t>
      </w:r>
      <w:r w:rsidRPr="008D144A">
        <w:rPr>
          <w:sz w:val="22"/>
          <w:szCs w:val="22"/>
          <w:lang w:val="hr-HR"/>
        </w:rPr>
        <w:t xml:space="preserve"> planirati svoj ​​posao na naprednijoj </w:t>
      </w:r>
      <w:r>
        <w:rPr>
          <w:sz w:val="22"/>
          <w:szCs w:val="22"/>
          <w:lang w:val="hr-HR"/>
        </w:rPr>
        <w:t>nivou</w:t>
      </w:r>
      <w:r w:rsidRPr="008D144A">
        <w:rPr>
          <w:sz w:val="22"/>
          <w:szCs w:val="22"/>
          <w:lang w:val="hr-HR"/>
        </w:rPr>
        <w:t>.</w:t>
      </w:r>
    </w:p>
    <w:p w:rsidR="008D144A" w:rsidRDefault="008D144A">
      <w:pPr>
        <w:shd w:val="clear" w:color="auto" w:fill="FFFFFF"/>
        <w:spacing w:before="106" w:line="259" w:lineRule="exact"/>
        <w:ind w:left="10"/>
        <w:jc w:val="both"/>
        <w:rPr>
          <w:sz w:val="22"/>
          <w:szCs w:val="22"/>
          <w:lang w:val="hr-HR"/>
        </w:rPr>
      </w:pPr>
      <w:r>
        <w:rPr>
          <w:sz w:val="22"/>
          <w:szCs w:val="22"/>
          <w:lang w:val="hr-HR"/>
        </w:rPr>
        <w:t xml:space="preserve">U odgoju za dječja prava, kao sastavnog djela odgoja za demokratsko građanstvo, nastavnik </w:t>
      </w:r>
      <w:r w:rsidR="003D154A">
        <w:rPr>
          <w:sz w:val="22"/>
          <w:szCs w:val="22"/>
          <w:lang w:val="hr-HR"/>
        </w:rPr>
        <w:t>treba djelovati u širem spektru uloga i aktivnosti</w:t>
      </w:r>
    </w:p>
    <w:p w:rsidR="00414FC3" w:rsidRDefault="00BF1443">
      <w:pPr>
        <w:shd w:val="clear" w:color="auto" w:fill="FFFFFF"/>
        <w:spacing w:before="110" w:line="259" w:lineRule="exact"/>
        <w:ind w:left="5" w:right="10"/>
        <w:jc w:val="both"/>
        <w:rPr>
          <w:sz w:val="22"/>
          <w:szCs w:val="22"/>
          <w:lang w:val="hr-HR"/>
        </w:rPr>
      </w:pPr>
      <w:r>
        <w:rPr>
          <w:sz w:val="22"/>
          <w:szCs w:val="22"/>
          <w:lang w:val="hr-HR"/>
        </w:rPr>
        <w:t>Poučavanje</w:t>
      </w:r>
      <w:r w:rsidR="00414FC3" w:rsidRPr="00414FC3">
        <w:rPr>
          <w:sz w:val="22"/>
          <w:szCs w:val="22"/>
          <w:lang w:val="hr-HR"/>
        </w:rPr>
        <w:t xml:space="preserve"> "o" dječjim pravima odgovara klasičnoj funkciji </w:t>
      </w:r>
      <w:r>
        <w:rPr>
          <w:sz w:val="22"/>
          <w:szCs w:val="22"/>
          <w:lang w:val="hr-HR"/>
        </w:rPr>
        <w:t>i</w:t>
      </w:r>
      <w:r w:rsidR="00414FC3" w:rsidRPr="00414FC3">
        <w:rPr>
          <w:sz w:val="22"/>
          <w:szCs w:val="22"/>
          <w:lang w:val="hr-HR"/>
        </w:rPr>
        <w:t xml:space="preserve">nstrukcije i informacije - od predavanja, </w:t>
      </w:r>
      <w:r>
        <w:rPr>
          <w:sz w:val="22"/>
          <w:szCs w:val="22"/>
          <w:lang w:val="hr-HR"/>
        </w:rPr>
        <w:t>zadatak čitanja</w:t>
      </w:r>
      <w:r w:rsidR="00414FC3" w:rsidRPr="00414FC3">
        <w:rPr>
          <w:sz w:val="22"/>
          <w:szCs w:val="22"/>
          <w:lang w:val="hr-HR"/>
        </w:rPr>
        <w:t xml:space="preserve">, </w:t>
      </w:r>
      <w:proofErr w:type="spellStart"/>
      <w:r w:rsidR="00414FC3" w:rsidRPr="00414FC3">
        <w:rPr>
          <w:sz w:val="22"/>
          <w:szCs w:val="22"/>
          <w:lang w:val="hr-HR"/>
        </w:rPr>
        <w:t>videoisječak</w:t>
      </w:r>
      <w:proofErr w:type="spellEnd"/>
      <w:r w:rsidR="00414FC3" w:rsidRPr="00414FC3">
        <w:rPr>
          <w:sz w:val="22"/>
          <w:szCs w:val="22"/>
          <w:lang w:val="hr-HR"/>
        </w:rPr>
        <w:t>, itd.</w:t>
      </w:r>
      <w:r>
        <w:rPr>
          <w:sz w:val="22"/>
          <w:szCs w:val="22"/>
          <w:lang w:val="hr-HR"/>
        </w:rPr>
        <w:t>.</w:t>
      </w:r>
      <w:r w:rsidR="00414FC3" w:rsidRPr="00414FC3">
        <w:rPr>
          <w:sz w:val="22"/>
          <w:szCs w:val="22"/>
          <w:lang w:val="hr-HR"/>
        </w:rPr>
        <w:t xml:space="preserve"> </w:t>
      </w:r>
      <w:r>
        <w:rPr>
          <w:sz w:val="22"/>
          <w:szCs w:val="22"/>
          <w:lang w:val="hr-HR"/>
        </w:rPr>
        <w:t>Poučavanje</w:t>
      </w:r>
      <w:r w:rsidR="00414FC3" w:rsidRPr="00414FC3">
        <w:rPr>
          <w:sz w:val="22"/>
          <w:szCs w:val="22"/>
          <w:lang w:val="hr-HR"/>
        </w:rPr>
        <w:t xml:space="preserve"> "</w:t>
      </w:r>
      <w:r>
        <w:rPr>
          <w:sz w:val="22"/>
          <w:szCs w:val="22"/>
          <w:lang w:val="hr-HR"/>
        </w:rPr>
        <w:t xml:space="preserve">kroz" i "za" dječja </w:t>
      </w:r>
      <w:r w:rsidR="00414FC3" w:rsidRPr="00414FC3">
        <w:rPr>
          <w:sz w:val="22"/>
          <w:szCs w:val="22"/>
          <w:lang w:val="hr-HR"/>
        </w:rPr>
        <w:t>prava, s druge strane, zahtijeva od nastavnika da odražava njegovo</w:t>
      </w:r>
      <w:r>
        <w:rPr>
          <w:sz w:val="22"/>
          <w:szCs w:val="22"/>
          <w:lang w:val="hr-HR"/>
        </w:rPr>
        <w:t xml:space="preserve"> ili njezino ponašanje te njegovu ili</w:t>
      </w:r>
      <w:r w:rsidR="00414FC3" w:rsidRPr="00414FC3">
        <w:rPr>
          <w:sz w:val="22"/>
          <w:szCs w:val="22"/>
          <w:lang w:val="hr-HR"/>
        </w:rPr>
        <w:t xml:space="preserve"> njezinu osobnost kao uzor. Djeca će uočiti poruk</w:t>
      </w:r>
      <w:r>
        <w:rPr>
          <w:sz w:val="22"/>
          <w:szCs w:val="22"/>
          <w:lang w:val="hr-HR"/>
        </w:rPr>
        <w:t>u</w:t>
      </w:r>
      <w:r w:rsidR="00414FC3" w:rsidRPr="00414FC3">
        <w:rPr>
          <w:sz w:val="22"/>
          <w:szCs w:val="22"/>
          <w:lang w:val="hr-HR"/>
        </w:rPr>
        <w:t xml:space="preserve"> </w:t>
      </w:r>
      <w:r w:rsidRPr="00414FC3">
        <w:rPr>
          <w:sz w:val="22"/>
          <w:szCs w:val="22"/>
          <w:lang w:val="hr-HR"/>
        </w:rPr>
        <w:t xml:space="preserve">odraslih </w:t>
      </w:r>
      <w:r w:rsidR="00414FC3" w:rsidRPr="00414FC3">
        <w:rPr>
          <w:sz w:val="22"/>
          <w:szCs w:val="22"/>
          <w:lang w:val="hr-HR"/>
        </w:rPr>
        <w:t>kao vjerodostojn</w:t>
      </w:r>
      <w:r>
        <w:rPr>
          <w:sz w:val="22"/>
          <w:szCs w:val="22"/>
          <w:lang w:val="hr-HR"/>
        </w:rPr>
        <w:t>u</w:t>
      </w:r>
      <w:r w:rsidR="00414FC3" w:rsidRPr="00414FC3">
        <w:rPr>
          <w:sz w:val="22"/>
          <w:szCs w:val="22"/>
          <w:lang w:val="hr-HR"/>
        </w:rPr>
        <w:t xml:space="preserve"> ako se njegovo </w:t>
      </w:r>
      <w:r>
        <w:rPr>
          <w:sz w:val="22"/>
          <w:szCs w:val="22"/>
          <w:lang w:val="hr-HR"/>
        </w:rPr>
        <w:t xml:space="preserve">ili njezino </w:t>
      </w:r>
      <w:r w:rsidR="00414FC3" w:rsidRPr="00414FC3">
        <w:rPr>
          <w:sz w:val="22"/>
          <w:szCs w:val="22"/>
          <w:lang w:val="hr-HR"/>
        </w:rPr>
        <w:t xml:space="preserve">ponašanje </w:t>
      </w:r>
      <w:r>
        <w:rPr>
          <w:sz w:val="22"/>
          <w:szCs w:val="22"/>
          <w:lang w:val="hr-HR"/>
        </w:rPr>
        <w:t>ju</w:t>
      </w:r>
      <w:r w:rsidR="00414FC3" w:rsidRPr="00414FC3">
        <w:rPr>
          <w:sz w:val="22"/>
          <w:szCs w:val="22"/>
          <w:lang w:val="hr-HR"/>
        </w:rPr>
        <w:t xml:space="preserve"> podupire, primjerice, po ton</w:t>
      </w:r>
      <w:r>
        <w:rPr>
          <w:sz w:val="22"/>
          <w:szCs w:val="22"/>
          <w:lang w:val="hr-HR"/>
        </w:rPr>
        <w:t>u</w:t>
      </w:r>
      <w:r w:rsidR="00414FC3" w:rsidRPr="00414FC3">
        <w:rPr>
          <w:sz w:val="22"/>
          <w:szCs w:val="22"/>
          <w:lang w:val="hr-HR"/>
        </w:rPr>
        <w:t xml:space="preserve"> glasa, razumijevanja, tolerancije, pravednosti ili ohrabrenj</w:t>
      </w:r>
      <w:r>
        <w:rPr>
          <w:sz w:val="22"/>
          <w:szCs w:val="22"/>
          <w:lang w:val="hr-HR"/>
        </w:rPr>
        <w:t>a. M</w:t>
      </w:r>
      <w:r w:rsidRPr="00414FC3">
        <w:rPr>
          <w:sz w:val="22"/>
          <w:szCs w:val="22"/>
          <w:lang w:val="hr-HR"/>
        </w:rPr>
        <w:t>etode učenja i poučavanja</w:t>
      </w:r>
      <w:r>
        <w:rPr>
          <w:sz w:val="22"/>
          <w:szCs w:val="22"/>
          <w:lang w:val="hr-HR"/>
        </w:rPr>
        <w:t xml:space="preserve">, kao što </w:t>
      </w:r>
      <w:r w:rsidR="00414FC3" w:rsidRPr="00414FC3">
        <w:rPr>
          <w:sz w:val="22"/>
          <w:szCs w:val="22"/>
          <w:lang w:val="hr-HR"/>
        </w:rPr>
        <w:t>sve jedinice u ovoj knjizi pokazuju</w:t>
      </w:r>
      <w:r>
        <w:rPr>
          <w:sz w:val="22"/>
          <w:szCs w:val="22"/>
          <w:lang w:val="hr-HR"/>
        </w:rPr>
        <w:t>, usko su povezane</w:t>
      </w:r>
      <w:r w:rsidR="00414FC3" w:rsidRPr="00414FC3">
        <w:rPr>
          <w:sz w:val="22"/>
          <w:szCs w:val="22"/>
          <w:lang w:val="hr-HR"/>
        </w:rPr>
        <w:t xml:space="preserve"> uz predmet.</w:t>
      </w:r>
      <w:r>
        <w:rPr>
          <w:sz w:val="22"/>
          <w:szCs w:val="22"/>
          <w:lang w:val="hr-HR"/>
        </w:rPr>
        <w:t xml:space="preserve"> </w:t>
      </w:r>
      <w:r w:rsidR="009103A8">
        <w:rPr>
          <w:sz w:val="22"/>
          <w:szCs w:val="22"/>
          <w:lang w:val="hr-HR"/>
        </w:rPr>
        <w:t xml:space="preserve">Pristup </w:t>
      </w:r>
      <w:proofErr w:type="spellStart"/>
      <w:r>
        <w:rPr>
          <w:sz w:val="22"/>
          <w:szCs w:val="22"/>
          <w:lang w:val="hr-HR"/>
        </w:rPr>
        <w:t>Task</w:t>
      </w:r>
      <w:proofErr w:type="spellEnd"/>
      <w:r w:rsidRPr="00414FC3">
        <w:rPr>
          <w:sz w:val="22"/>
          <w:szCs w:val="22"/>
          <w:lang w:val="hr-HR"/>
        </w:rPr>
        <w:t>-</w:t>
      </w:r>
      <w:proofErr w:type="spellStart"/>
      <w:r w:rsidRPr="00414FC3">
        <w:rPr>
          <w:sz w:val="22"/>
          <w:szCs w:val="22"/>
          <w:lang w:val="hr-HR"/>
        </w:rPr>
        <w:t>based</w:t>
      </w:r>
      <w:proofErr w:type="spellEnd"/>
      <w:r w:rsidRPr="00414FC3">
        <w:rPr>
          <w:sz w:val="22"/>
          <w:szCs w:val="22"/>
          <w:lang w:val="hr-HR"/>
        </w:rPr>
        <w:t xml:space="preserve"> </w:t>
      </w:r>
      <w:r w:rsidR="009103A8">
        <w:rPr>
          <w:sz w:val="22"/>
          <w:szCs w:val="22"/>
          <w:lang w:val="hr-HR"/>
        </w:rPr>
        <w:t>poučavanja</w:t>
      </w:r>
      <w:r w:rsidR="00414FC3" w:rsidRPr="00414FC3">
        <w:rPr>
          <w:sz w:val="22"/>
          <w:szCs w:val="22"/>
          <w:lang w:val="hr-HR"/>
        </w:rPr>
        <w:t xml:space="preserve"> zahtijeva pažljivo planiranje i pripremu </w:t>
      </w:r>
      <w:r w:rsidR="00DB4A86">
        <w:rPr>
          <w:sz w:val="22"/>
          <w:szCs w:val="22"/>
          <w:lang w:val="hr-HR"/>
        </w:rPr>
        <w:t>nastavnika</w:t>
      </w:r>
      <w:r w:rsidR="00414FC3" w:rsidRPr="00414FC3">
        <w:rPr>
          <w:sz w:val="22"/>
          <w:szCs w:val="22"/>
          <w:lang w:val="hr-HR"/>
        </w:rPr>
        <w:t xml:space="preserve">, koji </w:t>
      </w:r>
      <w:r w:rsidR="009103A8">
        <w:rPr>
          <w:sz w:val="22"/>
          <w:szCs w:val="22"/>
          <w:lang w:val="hr-HR"/>
        </w:rPr>
        <w:t>se u tom trenutku</w:t>
      </w:r>
      <w:r w:rsidR="00414FC3" w:rsidRPr="00414FC3">
        <w:rPr>
          <w:sz w:val="22"/>
          <w:szCs w:val="22"/>
          <w:lang w:val="hr-HR"/>
        </w:rPr>
        <w:t xml:space="preserve"> može činiti </w:t>
      </w:r>
      <w:r w:rsidR="00DB4A86" w:rsidRPr="00414FC3">
        <w:rPr>
          <w:sz w:val="22"/>
          <w:szCs w:val="22"/>
          <w:lang w:val="hr-HR"/>
        </w:rPr>
        <w:t>neaktivni</w:t>
      </w:r>
      <w:r w:rsidR="00DB4A86">
        <w:rPr>
          <w:sz w:val="22"/>
          <w:szCs w:val="22"/>
          <w:lang w:val="hr-HR"/>
        </w:rPr>
        <w:t>ji</w:t>
      </w:r>
      <w:r w:rsidR="00414FC3" w:rsidRPr="00414FC3">
        <w:rPr>
          <w:sz w:val="22"/>
          <w:szCs w:val="22"/>
          <w:lang w:val="hr-HR"/>
        </w:rPr>
        <w:t xml:space="preserve"> u klasi. Međutim, dok studenti</w:t>
      </w:r>
    </w:p>
    <w:p w:rsidR="00F15FB3" w:rsidRPr="005A26AF" w:rsidRDefault="005B464B">
      <w:pPr>
        <w:shd w:val="clear" w:color="auto" w:fill="FFFFFF"/>
        <w:spacing w:before="691"/>
        <w:ind w:right="29"/>
        <w:jc w:val="right"/>
        <w:rPr>
          <w:lang w:val="hr-HR"/>
        </w:rPr>
      </w:pPr>
      <w:r w:rsidRPr="005A26AF">
        <w:rPr>
          <w:rFonts w:ascii="Arial" w:hAnsi="Arial" w:cs="Arial"/>
          <w:sz w:val="22"/>
          <w:szCs w:val="22"/>
          <w:lang w:val="hr-HR"/>
        </w:rPr>
        <w:lastRenderedPageBreak/>
        <w:t>7</w:t>
      </w:r>
    </w:p>
    <w:p w:rsidR="00F15FB3" w:rsidRPr="005A26AF" w:rsidRDefault="00F15FB3">
      <w:pPr>
        <w:shd w:val="clear" w:color="auto" w:fill="FFFFFF"/>
        <w:spacing w:before="691"/>
        <w:ind w:right="29"/>
        <w:jc w:val="right"/>
        <w:rPr>
          <w:lang w:val="hr-HR"/>
        </w:rPr>
        <w:sectPr w:rsidR="00F15FB3" w:rsidRPr="005A26AF">
          <w:type w:val="continuous"/>
          <w:pgSz w:w="11909" w:h="16834"/>
          <w:pgMar w:top="668" w:right="1433" w:bottom="360" w:left="1452" w:header="720" w:footer="720" w:gutter="0"/>
          <w:cols w:space="60"/>
          <w:noEndnote/>
        </w:sectPr>
      </w:pPr>
    </w:p>
    <w:p w:rsidR="00F15FB3" w:rsidRPr="005A26AF" w:rsidRDefault="00DB4A86">
      <w:pPr>
        <w:shd w:val="clear" w:color="auto" w:fill="FFFFFF"/>
        <w:ind w:left="14"/>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9103A8">
      <w:pPr>
        <w:shd w:val="clear" w:color="auto" w:fill="FFFFFF"/>
        <w:spacing w:before="403" w:line="259" w:lineRule="exact"/>
        <w:ind w:left="10" w:right="19"/>
        <w:jc w:val="both"/>
        <w:rPr>
          <w:lang w:val="hr-HR"/>
        </w:rPr>
      </w:pPr>
      <w:r>
        <w:rPr>
          <w:sz w:val="22"/>
          <w:szCs w:val="22"/>
          <w:lang w:val="hr-HR"/>
        </w:rPr>
        <w:t xml:space="preserve">rade, nastavnik bi ih trebao pobliže nadzirati, kako bi on ili ona mogao prepoznati njihove kompetencije i potrebe u učenju u okvirima znanja, razumijevanja razvoja vještina i vrijednosti. </w:t>
      </w:r>
    </w:p>
    <w:p w:rsidR="00F15FB3" w:rsidRPr="005A26AF" w:rsidRDefault="009103A8">
      <w:pPr>
        <w:shd w:val="clear" w:color="auto" w:fill="FFFFFF"/>
        <w:spacing w:before="235"/>
        <w:rPr>
          <w:lang w:val="hr-HR"/>
        </w:rPr>
      </w:pPr>
      <w:r>
        <w:rPr>
          <w:rFonts w:ascii="Arial" w:hAnsi="Arial" w:cs="Arial"/>
          <w:sz w:val="22"/>
          <w:szCs w:val="22"/>
          <w:lang w:val="hr-HR"/>
        </w:rPr>
        <w:t xml:space="preserve">Autorove zahvale i priznanja </w:t>
      </w:r>
    </w:p>
    <w:p w:rsidR="009103A8" w:rsidRDefault="009103A8">
      <w:pPr>
        <w:shd w:val="clear" w:color="auto" w:fill="FFFFFF"/>
        <w:spacing w:before="106" w:line="259" w:lineRule="exact"/>
        <w:ind w:right="19"/>
        <w:jc w:val="both"/>
        <w:rPr>
          <w:sz w:val="22"/>
          <w:szCs w:val="22"/>
          <w:lang w:val="hr-HR"/>
        </w:rPr>
      </w:pPr>
      <w:r w:rsidRPr="009103A8">
        <w:rPr>
          <w:sz w:val="22"/>
          <w:szCs w:val="22"/>
          <w:lang w:val="hr-HR"/>
        </w:rPr>
        <w:t>Prvo izdanje ove knjige razvijen</w:t>
      </w:r>
      <w:r w:rsidR="00E90DC1">
        <w:rPr>
          <w:sz w:val="22"/>
          <w:szCs w:val="22"/>
          <w:lang w:val="hr-HR"/>
        </w:rPr>
        <w:t>o</w:t>
      </w:r>
      <w:r w:rsidRPr="009103A8">
        <w:rPr>
          <w:sz w:val="22"/>
          <w:szCs w:val="22"/>
          <w:lang w:val="hr-HR"/>
        </w:rPr>
        <w:t xml:space="preserve"> </w:t>
      </w:r>
      <w:r w:rsidR="00E90DC1" w:rsidRPr="009103A8">
        <w:rPr>
          <w:sz w:val="22"/>
          <w:szCs w:val="22"/>
          <w:lang w:val="hr-HR"/>
        </w:rPr>
        <w:t xml:space="preserve">je </w:t>
      </w:r>
      <w:r w:rsidRPr="009103A8">
        <w:rPr>
          <w:sz w:val="22"/>
          <w:szCs w:val="22"/>
          <w:lang w:val="hr-HR"/>
        </w:rPr>
        <w:t xml:space="preserve">na inicijativu Pedagoškog </w:t>
      </w:r>
      <w:r w:rsidR="00DB4A86">
        <w:rPr>
          <w:sz w:val="22"/>
          <w:szCs w:val="22"/>
          <w:lang w:val="hr-HR"/>
        </w:rPr>
        <w:t>instituta</w:t>
      </w:r>
      <w:r w:rsidRPr="009103A8">
        <w:rPr>
          <w:sz w:val="22"/>
          <w:szCs w:val="22"/>
          <w:lang w:val="hr-HR"/>
        </w:rPr>
        <w:t xml:space="preserve"> </w:t>
      </w:r>
      <w:r w:rsidR="00E90DC1">
        <w:rPr>
          <w:sz w:val="22"/>
          <w:szCs w:val="22"/>
          <w:lang w:val="hr-HR"/>
        </w:rPr>
        <w:t>u Banja Luci,</w:t>
      </w:r>
      <w:r w:rsidRPr="009103A8">
        <w:rPr>
          <w:sz w:val="22"/>
          <w:szCs w:val="22"/>
          <w:lang w:val="hr-HR"/>
        </w:rPr>
        <w:t xml:space="preserve"> Bosn</w:t>
      </w:r>
      <w:r w:rsidR="00E90DC1">
        <w:rPr>
          <w:sz w:val="22"/>
          <w:szCs w:val="22"/>
          <w:lang w:val="hr-HR"/>
        </w:rPr>
        <w:t>a</w:t>
      </w:r>
      <w:r w:rsidRPr="009103A8">
        <w:rPr>
          <w:sz w:val="22"/>
          <w:szCs w:val="22"/>
          <w:lang w:val="hr-HR"/>
        </w:rPr>
        <w:t xml:space="preserve"> i Hercegovin</w:t>
      </w:r>
      <w:r w:rsidR="00E90DC1">
        <w:rPr>
          <w:sz w:val="22"/>
          <w:szCs w:val="22"/>
          <w:lang w:val="hr-HR"/>
        </w:rPr>
        <w:t>a</w:t>
      </w:r>
      <w:r w:rsidRPr="009103A8">
        <w:rPr>
          <w:sz w:val="22"/>
          <w:szCs w:val="22"/>
          <w:lang w:val="hr-HR"/>
        </w:rPr>
        <w:t>.</w:t>
      </w:r>
      <w:r w:rsidR="00E90DC1">
        <w:rPr>
          <w:sz w:val="22"/>
          <w:szCs w:val="22"/>
          <w:lang w:val="hr-HR"/>
        </w:rPr>
        <w:t xml:space="preserve"> </w:t>
      </w:r>
      <w:r w:rsidRPr="009103A8">
        <w:rPr>
          <w:sz w:val="22"/>
          <w:szCs w:val="22"/>
          <w:lang w:val="hr-HR"/>
        </w:rPr>
        <w:t>Tim</w:t>
      </w:r>
      <w:r w:rsidR="00E90DC1">
        <w:rPr>
          <w:sz w:val="22"/>
          <w:szCs w:val="22"/>
          <w:lang w:val="hr-HR"/>
        </w:rPr>
        <w:t xml:space="preserve"> nastavnika testirao je probnu verziju</w:t>
      </w:r>
      <w:r w:rsidRPr="009103A8">
        <w:rPr>
          <w:sz w:val="22"/>
          <w:szCs w:val="22"/>
          <w:lang w:val="hr-HR"/>
        </w:rPr>
        <w:t xml:space="preserve"> u svojim </w:t>
      </w:r>
      <w:r w:rsidR="00E90DC1">
        <w:rPr>
          <w:sz w:val="22"/>
          <w:szCs w:val="22"/>
          <w:lang w:val="hr-HR"/>
        </w:rPr>
        <w:t>razredima</w:t>
      </w:r>
      <w:r w:rsidRPr="009103A8">
        <w:rPr>
          <w:sz w:val="22"/>
          <w:szCs w:val="22"/>
          <w:lang w:val="hr-HR"/>
        </w:rPr>
        <w:t xml:space="preserve"> u cijeloj Republici Srpskoj u Bosni i Hercegovini. </w:t>
      </w:r>
      <w:r w:rsidR="00E90DC1">
        <w:rPr>
          <w:sz w:val="22"/>
          <w:szCs w:val="22"/>
          <w:lang w:val="hr-HR"/>
        </w:rPr>
        <w:t>Probna verzija je, zatim, raspravljana i poboljšana kroz niz seminara</w:t>
      </w:r>
      <w:r w:rsidRPr="009103A8">
        <w:rPr>
          <w:sz w:val="22"/>
          <w:szCs w:val="22"/>
          <w:lang w:val="hr-HR"/>
        </w:rPr>
        <w:t xml:space="preserve">. Stoga, prije svega, </w:t>
      </w:r>
      <w:r w:rsidR="00E90DC1" w:rsidRPr="009103A8">
        <w:rPr>
          <w:sz w:val="22"/>
          <w:szCs w:val="22"/>
          <w:lang w:val="hr-HR"/>
        </w:rPr>
        <w:t xml:space="preserve">želimo zahvaliti </w:t>
      </w:r>
      <w:r w:rsidRPr="009103A8">
        <w:rPr>
          <w:sz w:val="22"/>
          <w:szCs w:val="22"/>
          <w:lang w:val="hr-HR"/>
        </w:rPr>
        <w:t>g</w:t>
      </w:r>
      <w:r w:rsidR="00E90DC1">
        <w:rPr>
          <w:sz w:val="22"/>
          <w:szCs w:val="22"/>
          <w:lang w:val="hr-HR"/>
        </w:rPr>
        <w:t>osp</w:t>
      </w:r>
      <w:r w:rsidRPr="009103A8">
        <w:rPr>
          <w:sz w:val="22"/>
          <w:szCs w:val="22"/>
          <w:lang w:val="hr-HR"/>
        </w:rPr>
        <w:t xml:space="preserve">. </w:t>
      </w:r>
      <w:proofErr w:type="spellStart"/>
      <w:r w:rsidRPr="009103A8">
        <w:rPr>
          <w:sz w:val="22"/>
          <w:szCs w:val="22"/>
          <w:lang w:val="hr-HR"/>
        </w:rPr>
        <w:t>Sdravk</w:t>
      </w:r>
      <w:r w:rsidR="00E90DC1">
        <w:rPr>
          <w:sz w:val="22"/>
          <w:szCs w:val="22"/>
          <w:lang w:val="hr-HR"/>
        </w:rPr>
        <w:t>u</w:t>
      </w:r>
      <w:proofErr w:type="spellEnd"/>
      <w:r w:rsidRPr="009103A8">
        <w:rPr>
          <w:sz w:val="22"/>
          <w:szCs w:val="22"/>
          <w:lang w:val="hr-HR"/>
        </w:rPr>
        <w:t xml:space="preserve"> </w:t>
      </w:r>
      <w:proofErr w:type="spellStart"/>
      <w:r w:rsidRPr="009103A8">
        <w:rPr>
          <w:sz w:val="22"/>
          <w:szCs w:val="22"/>
          <w:lang w:val="hr-HR"/>
        </w:rPr>
        <w:t>Sunkic</w:t>
      </w:r>
      <w:r w:rsidR="00E90DC1">
        <w:rPr>
          <w:sz w:val="22"/>
          <w:szCs w:val="22"/>
          <w:lang w:val="hr-HR"/>
        </w:rPr>
        <w:t>u</w:t>
      </w:r>
      <w:proofErr w:type="spellEnd"/>
      <w:r w:rsidRPr="009103A8">
        <w:rPr>
          <w:sz w:val="22"/>
          <w:szCs w:val="22"/>
          <w:lang w:val="hr-HR"/>
        </w:rPr>
        <w:t>, a zatim zamjenik</w:t>
      </w:r>
      <w:r w:rsidR="00E90DC1">
        <w:rPr>
          <w:sz w:val="22"/>
          <w:szCs w:val="22"/>
          <w:lang w:val="hr-HR"/>
        </w:rPr>
        <w:t>u</w:t>
      </w:r>
      <w:r w:rsidRPr="009103A8">
        <w:rPr>
          <w:sz w:val="22"/>
          <w:szCs w:val="22"/>
          <w:lang w:val="hr-HR"/>
        </w:rPr>
        <w:t xml:space="preserve"> šefa Pedagoškog </w:t>
      </w:r>
      <w:r w:rsidR="00E90DC1">
        <w:rPr>
          <w:sz w:val="22"/>
          <w:szCs w:val="22"/>
          <w:lang w:val="hr-HR"/>
        </w:rPr>
        <w:t>instituta</w:t>
      </w:r>
      <w:r w:rsidRPr="009103A8">
        <w:rPr>
          <w:sz w:val="22"/>
          <w:szCs w:val="22"/>
          <w:lang w:val="hr-HR"/>
        </w:rPr>
        <w:t xml:space="preserve"> u Ban</w:t>
      </w:r>
      <w:r w:rsidR="00E90DC1">
        <w:rPr>
          <w:sz w:val="22"/>
          <w:szCs w:val="22"/>
          <w:lang w:val="hr-HR"/>
        </w:rPr>
        <w:t>j</w:t>
      </w:r>
      <w:r w:rsidRPr="009103A8">
        <w:rPr>
          <w:sz w:val="22"/>
          <w:szCs w:val="22"/>
          <w:lang w:val="hr-HR"/>
        </w:rPr>
        <w:t>a Luci. Bez njegovu inicijativ</w:t>
      </w:r>
      <w:r w:rsidR="00E90DC1">
        <w:rPr>
          <w:sz w:val="22"/>
          <w:szCs w:val="22"/>
          <w:lang w:val="hr-HR"/>
        </w:rPr>
        <w:t>e</w:t>
      </w:r>
      <w:r w:rsidRPr="009103A8">
        <w:rPr>
          <w:sz w:val="22"/>
          <w:szCs w:val="22"/>
          <w:lang w:val="hr-HR"/>
        </w:rPr>
        <w:t xml:space="preserve"> i upornost</w:t>
      </w:r>
      <w:r w:rsidR="00E90DC1">
        <w:rPr>
          <w:sz w:val="22"/>
          <w:szCs w:val="22"/>
          <w:lang w:val="hr-HR"/>
        </w:rPr>
        <w:t>i</w:t>
      </w:r>
      <w:r w:rsidRPr="009103A8">
        <w:rPr>
          <w:sz w:val="22"/>
          <w:szCs w:val="22"/>
          <w:lang w:val="hr-HR"/>
        </w:rPr>
        <w:t xml:space="preserve">, projekt koji je rezultirao </w:t>
      </w:r>
      <w:r w:rsidR="00E90DC1">
        <w:rPr>
          <w:sz w:val="22"/>
          <w:szCs w:val="22"/>
          <w:lang w:val="hr-HR"/>
        </w:rPr>
        <w:t>ovom knjigom nikada se ne bi dogodio. Također, z</w:t>
      </w:r>
      <w:r w:rsidRPr="009103A8">
        <w:rPr>
          <w:sz w:val="22"/>
          <w:szCs w:val="22"/>
          <w:lang w:val="hr-HR"/>
        </w:rPr>
        <w:t>ahvaljujemo tim</w:t>
      </w:r>
      <w:r w:rsidR="00E90DC1">
        <w:rPr>
          <w:sz w:val="22"/>
          <w:szCs w:val="22"/>
          <w:lang w:val="hr-HR"/>
        </w:rPr>
        <w:t>u</w:t>
      </w:r>
      <w:r w:rsidRPr="009103A8">
        <w:rPr>
          <w:sz w:val="22"/>
          <w:szCs w:val="22"/>
          <w:lang w:val="hr-HR"/>
        </w:rPr>
        <w:t xml:space="preserve"> nastavnika u Republici Srpskoj, čija</w:t>
      </w:r>
      <w:r w:rsidR="00E90DC1">
        <w:rPr>
          <w:sz w:val="22"/>
          <w:szCs w:val="22"/>
          <w:lang w:val="hr-HR"/>
        </w:rPr>
        <w:t xml:space="preserve"> su</w:t>
      </w:r>
      <w:r w:rsidRPr="009103A8">
        <w:rPr>
          <w:sz w:val="22"/>
          <w:szCs w:val="22"/>
          <w:lang w:val="hr-HR"/>
        </w:rPr>
        <w:t xml:space="preserve"> predanost i entuzijazam uvelike </w:t>
      </w:r>
      <w:r w:rsidR="00E90DC1">
        <w:rPr>
          <w:sz w:val="22"/>
          <w:szCs w:val="22"/>
          <w:lang w:val="hr-HR"/>
        </w:rPr>
        <w:t>osigurali</w:t>
      </w:r>
      <w:r w:rsidRPr="009103A8">
        <w:rPr>
          <w:sz w:val="22"/>
          <w:szCs w:val="22"/>
          <w:lang w:val="hr-HR"/>
        </w:rPr>
        <w:t xml:space="preserve"> da </w:t>
      </w:r>
      <w:r w:rsidR="00E90DC1">
        <w:rPr>
          <w:sz w:val="22"/>
          <w:szCs w:val="22"/>
          <w:lang w:val="hr-HR"/>
        </w:rPr>
        <w:t>ova knjiga ispuni sve</w:t>
      </w:r>
      <w:r w:rsidRPr="009103A8">
        <w:rPr>
          <w:sz w:val="22"/>
          <w:szCs w:val="22"/>
          <w:lang w:val="hr-HR"/>
        </w:rPr>
        <w:t xml:space="preserve"> potrebe prakse u </w:t>
      </w:r>
      <w:r w:rsidR="00E90DC1">
        <w:rPr>
          <w:sz w:val="22"/>
          <w:szCs w:val="22"/>
          <w:lang w:val="hr-HR"/>
        </w:rPr>
        <w:t>razredu</w:t>
      </w:r>
      <w:r w:rsidRPr="009103A8">
        <w:rPr>
          <w:sz w:val="22"/>
          <w:szCs w:val="22"/>
          <w:lang w:val="hr-HR"/>
        </w:rPr>
        <w:t>:</w:t>
      </w:r>
    </w:p>
    <w:p w:rsidR="00F15FB3" w:rsidRPr="005A26AF" w:rsidRDefault="00E90DC1">
      <w:pPr>
        <w:shd w:val="clear" w:color="auto" w:fill="FFFFFF"/>
        <w:spacing w:before="110" w:line="259" w:lineRule="exact"/>
        <w:ind w:right="14"/>
        <w:jc w:val="both"/>
        <w:rPr>
          <w:lang w:val="hr-HR"/>
        </w:rPr>
      </w:pPr>
      <w:r>
        <w:rPr>
          <w:sz w:val="22"/>
          <w:szCs w:val="22"/>
          <w:lang w:val="hr-HR"/>
        </w:rPr>
        <w:t>Gđa. Ilijana Vidaković</w:t>
      </w:r>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Danica </w:t>
      </w:r>
      <w:proofErr w:type="spellStart"/>
      <w:r w:rsidR="005B464B" w:rsidRPr="005A26AF">
        <w:rPr>
          <w:sz w:val="22"/>
          <w:szCs w:val="22"/>
          <w:lang w:val="hr-HR"/>
        </w:rPr>
        <w:t>Kruni</w:t>
      </w:r>
      <w:r>
        <w:rPr>
          <w:sz w:val="22"/>
          <w:szCs w:val="22"/>
          <w:lang w:val="hr-HR"/>
        </w:rPr>
        <w:t>ć</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Ljiljana Majstorovi</w:t>
      </w:r>
      <w:r>
        <w:rPr>
          <w:sz w:val="22"/>
          <w:szCs w:val="22"/>
          <w:lang w:val="hr-HR"/>
        </w:rPr>
        <w:t>ć</w:t>
      </w:r>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Mira </w:t>
      </w:r>
      <w:proofErr w:type="spellStart"/>
      <w:r w:rsidR="005B464B" w:rsidRPr="005A26AF">
        <w:rPr>
          <w:sz w:val="22"/>
          <w:szCs w:val="22"/>
          <w:lang w:val="hr-HR"/>
        </w:rPr>
        <w:t>Kuruzovic</w:t>
      </w:r>
      <w:proofErr w:type="spellEnd"/>
      <w:r w:rsidR="005B464B" w:rsidRPr="005A26AF">
        <w:rPr>
          <w:sz w:val="22"/>
          <w:szCs w:val="22"/>
          <w:lang w:val="hr-HR"/>
        </w:rPr>
        <w:t xml:space="preserve">, </w:t>
      </w:r>
      <w:r>
        <w:rPr>
          <w:sz w:val="22"/>
          <w:szCs w:val="22"/>
          <w:lang w:val="hr-HR"/>
        </w:rPr>
        <w:t xml:space="preserve">Gosp. </w:t>
      </w:r>
      <w:r w:rsidR="005B464B" w:rsidRPr="005A26AF">
        <w:rPr>
          <w:sz w:val="22"/>
          <w:szCs w:val="22"/>
          <w:lang w:val="hr-HR"/>
        </w:rPr>
        <w:t>Zoran Blagojevi</w:t>
      </w:r>
      <w:r>
        <w:rPr>
          <w:sz w:val="22"/>
          <w:szCs w:val="22"/>
          <w:lang w:val="hr-HR"/>
        </w:rPr>
        <w:t>ć</w:t>
      </w:r>
      <w:r w:rsidR="005B464B" w:rsidRPr="005A26AF">
        <w:rPr>
          <w:sz w:val="22"/>
          <w:szCs w:val="22"/>
          <w:lang w:val="hr-HR"/>
        </w:rPr>
        <w:t xml:space="preserve">, </w:t>
      </w:r>
      <w:r>
        <w:rPr>
          <w:sz w:val="22"/>
          <w:szCs w:val="22"/>
          <w:lang w:val="hr-HR"/>
        </w:rPr>
        <w:t xml:space="preserve">Gosp. </w:t>
      </w:r>
      <w:r w:rsidR="005B464B" w:rsidRPr="005A26AF">
        <w:rPr>
          <w:sz w:val="22"/>
          <w:szCs w:val="22"/>
          <w:lang w:val="hr-HR"/>
        </w:rPr>
        <w:t xml:space="preserve">Ljubomir </w:t>
      </w:r>
      <w:proofErr w:type="spellStart"/>
      <w:r w:rsidR="005B464B" w:rsidRPr="005A26AF">
        <w:rPr>
          <w:sz w:val="22"/>
          <w:szCs w:val="22"/>
          <w:lang w:val="hr-HR"/>
        </w:rPr>
        <w:t>Umi</w:t>
      </w:r>
      <w:r>
        <w:rPr>
          <w:sz w:val="22"/>
          <w:szCs w:val="22"/>
          <w:lang w:val="hr-HR"/>
        </w:rPr>
        <w:t>č</w:t>
      </w:r>
      <w:r w:rsidR="005B464B" w:rsidRPr="005A26AF">
        <w:rPr>
          <w:sz w:val="22"/>
          <w:szCs w:val="22"/>
          <w:lang w:val="hr-HR"/>
        </w:rPr>
        <w:t>evi</w:t>
      </w:r>
      <w:r>
        <w:rPr>
          <w:sz w:val="22"/>
          <w:szCs w:val="22"/>
          <w:lang w:val="hr-HR"/>
        </w:rPr>
        <w:t>ć</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Sandra Novakovi</w:t>
      </w:r>
      <w:r>
        <w:rPr>
          <w:sz w:val="22"/>
          <w:szCs w:val="22"/>
          <w:lang w:val="hr-HR"/>
        </w:rPr>
        <w:t>ć</w:t>
      </w:r>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Zora Dogan, </w:t>
      </w:r>
      <w:r w:rsidRPr="00E90DC1">
        <w:rPr>
          <w:sz w:val="22"/>
          <w:szCs w:val="22"/>
          <w:lang w:val="hr-HR"/>
        </w:rPr>
        <w:t>Gosp.</w:t>
      </w:r>
      <w:r w:rsidR="005B464B" w:rsidRPr="005A26AF">
        <w:rPr>
          <w:sz w:val="22"/>
          <w:szCs w:val="22"/>
          <w:lang w:val="hr-HR"/>
        </w:rPr>
        <w:t xml:space="preserve"> Bratislav </w:t>
      </w:r>
      <w:proofErr w:type="spellStart"/>
      <w:r w:rsidR="005B464B" w:rsidRPr="005A26AF">
        <w:rPr>
          <w:sz w:val="22"/>
          <w:szCs w:val="22"/>
          <w:lang w:val="hr-HR"/>
        </w:rPr>
        <w:t>Dangubi</w:t>
      </w:r>
      <w:r>
        <w:rPr>
          <w:sz w:val="22"/>
          <w:szCs w:val="22"/>
          <w:lang w:val="hr-HR"/>
        </w:rPr>
        <w:t>ć</w:t>
      </w:r>
      <w:proofErr w:type="spellEnd"/>
      <w:r w:rsidR="005B464B" w:rsidRPr="005A26AF">
        <w:rPr>
          <w:sz w:val="22"/>
          <w:szCs w:val="22"/>
          <w:lang w:val="hr-HR"/>
        </w:rPr>
        <w:t xml:space="preserve">, </w:t>
      </w:r>
      <w:r w:rsidRPr="00E90DC1">
        <w:rPr>
          <w:sz w:val="22"/>
          <w:szCs w:val="22"/>
          <w:lang w:val="hr-HR"/>
        </w:rPr>
        <w:t>Gosp.</w:t>
      </w:r>
      <w:r w:rsidR="005B464B" w:rsidRPr="005A26AF">
        <w:rPr>
          <w:sz w:val="22"/>
          <w:szCs w:val="22"/>
          <w:lang w:val="hr-HR"/>
        </w:rPr>
        <w:t xml:space="preserve"> Dragan Popovi</w:t>
      </w:r>
      <w:r>
        <w:rPr>
          <w:sz w:val="22"/>
          <w:szCs w:val="22"/>
          <w:lang w:val="hr-HR"/>
        </w:rPr>
        <w:t>ć</w:t>
      </w:r>
      <w:r w:rsidR="005B464B" w:rsidRPr="005A26AF">
        <w:rPr>
          <w:sz w:val="22"/>
          <w:szCs w:val="22"/>
          <w:lang w:val="hr-HR"/>
        </w:rPr>
        <w:t xml:space="preserve">, </w:t>
      </w:r>
      <w:r w:rsidRPr="00E90DC1">
        <w:rPr>
          <w:sz w:val="22"/>
          <w:szCs w:val="22"/>
          <w:lang w:val="hr-HR"/>
        </w:rPr>
        <w:t>Gđa</w:t>
      </w:r>
      <w:r w:rsidR="005B464B" w:rsidRPr="005A26AF">
        <w:rPr>
          <w:sz w:val="22"/>
          <w:szCs w:val="22"/>
          <w:lang w:val="hr-HR"/>
        </w:rPr>
        <w:t xml:space="preserve"> Dubravka </w:t>
      </w:r>
      <w:proofErr w:type="spellStart"/>
      <w:r w:rsidR="005B464B" w:rsidRPr="005A26AF">
        <w:rPr>
          <w:sz w:val="22"/>
          <w:szCs w:val="22"/>
          <w:lang w:val="hr-HR"/>
        </w:rPr>
        <w:t>Banjac</w:t>
      </w:r>
      <w:proofErr w:type="spellEnd"/>
      <w:r w:rsidR="005B464B" w:rsidRPr="005A26AF">
        <w:rPr>
          <w:sz w:val="22"/>
          <w:szCs w:val="22"/>
          <w:lang w:val="hr-HR"/>
        </w:rPr>
        <w:t xml:space="preserve">, </w:t>
      </w:r>
      <w:r w:rsidRPr="00E90DC1">
        <w:rPr>
          <w:sz w:val="22"/>
          <w:szCs w:val="22"/>
          <w:lang w:val="hr-HR"/>
        </w:rPr>
        <w:t>Gosp.</w:t>
      </w:r>
      <w:r w:rsidR="005B464B" w:rsidRPr="005A26AF">
        <w:rPr>
          <w:sz w:val="22"/>
          <w:szCs w:val="22"/>
          <w:lang w:val="hr-HR"/>
        </w:rPr>
        <w:t xml:space="preserve"> Milan </w:t>
      </w:r>
      <w:proofErr w:type="spellStart"/>
      <w:r w:rsidR="005B464B" w:rsidRPr="005A26AF">
        <w:rPr>
          <w:sz w:val="22"/>
          <w:szCs w:val="22"/>
          <w:lang w:val="hr-HR"/>
        </w:rPr>
        <w:t>Mikeli</w:t>
      </w:r>
      <w:r>
        <w:rPr>
          <w:sz w:val="22"/>
          <w:szCs w:val="22"/>
          <w:lang w:val="hr-HR"/>
        </w:rPr>
        <w:t>ć</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Jasna </w:t>
      </w:r>
      <w:proofErr w:type="spellStart"/>
      <w:r w:rsidR="005B464B" w:rsidRPr="005A26AF">
        <w:rPr>
          <w:sz w:val="22"/>
          <w:szCs w:val="22"/>
          <w:lang w:val="hr-HR"/>
        </w:rPr>
        <w:t>Zari</w:t>
      </w:r>
      <w:r>
        <w:rPr>
          <w:sz w:val="22"/>
          <w:szCs w:val="22"/>
          <w:lang w:val="hr-HR"/>
        </w:rPr>
        <w:t>ć</w:t>
      </w:r>
      <w:proofErr w:type="spellEnd"/>
      <w:r w:rsidR="005B464B" w:rsidRPr="005A26AF">
        <w:rPr>
          <w:sz w:val="22"/>
          <w:szCs w:val="22"/>
          <w:lang w:val="hr-HR"/>
        </w:rPr>
        <w:t xml:space="preserve">, </w:t>
      </w:r>
      <w:r>
        <w:rPr>
          <w:sz w:val="22"/>
          <w:szCs w:val="22"/>
          <w:lang w:val="hr-HR"/>
        </w:rPr>
        <w:t>Gđa.</w:t>
      </w:r>
      <w:r w:rsidR="005B464B" w:rsidRPr="005A26AF">
        <w:rPr>
          <w:sz w:val="22"/>
          <w:szCs w:val="22"/>
          <w:lang w:val="hr-HR"/>
        </w:rPr>
        <w:t xml:space="preserve"> Marica </w:t>
      </w:r>
      <w:proofErr w:type="spellStart"/>
      <w:r w:rsidR="005B464B" w:rsidRPr="005A26AF">
        <w:rPr>
          <w:sz w:val="22"/>
          <w:szCs w:val="22"/>
          <w:lang w:val="hr-HR"/>
        </w:rPr>
        <w:t>Mi</w:t>
      </w:r>
      <w:r>
        <w:rPr>
          <w:sz w:val="22"/>
          <w:szCs w:val="22"/>
          <w:lang w:val="hr-HR"/>
        </w:rPr>
        <w:t>č</w:t>
      </w:r>
      <w:r w:rsidR="005B464B" w:rsidRPr="005A26AF">
        <w:rPr>
          <w:sz w:val="22"/>
          <w:szCs w:val="22"/>
          <w:lang w:val="hr-HR"/>
        </w:rPr>
        <w:t>i</w:t>
      </w:r>
      <w:r>
        <w:rPr>
          <w:sz w:val="22"/>
          <w:szCs w:val="22"/>
          <w:lang w:val="hr-HR"/>
        </w:rPr>
        <w:t>ć</w:t>
      </w:r>
      <w:proofErr w:type="spellEnd"/>
      <w:r w:rsidR="005B464B" w:rsidRPr="005A26AF">
        <w:rPr>
          <w:sz w:val="22"/>
          <w:szCs w:val="22"/>
          <w:lang w:val="hr-HR"/>
        </w:rPr>
        <w:t xml:space="preserve">, </w:t>
      </w:r>
      <w:r w:rsidRPr="00E90DC1">
        <w:rPr>
          <w:sz w:val="22"/>
          <w:szCs w:val="22"/>
          <w:lang w:val="hr-HR"/>
        </w:rPr>
        <w:t>Gosp.</w:t>
      </w:r>
      <w:r w:rsidR="005B464B" w:rsidRPr="005A26AF">
        <w:rPr>
          <w:sz w:val="22"/>
          <w:szCs w:val="22"/>
          <w:lang w:val="hr-HR"/>
        </w:rPr>
        <w:t xml:space="preserve"> Dragoslav </w:t>
      </w:r>
      <w:proofErr w:type="spellStart"/>
      <w:r w:rsidR="005B464B" w:rsidRPr="005A26AF">
        <w:rPr>
          <w:sz w:val="22"/>
          <w:szCs w:val="22"/>
          <w:lang w:val="hr-HR"/>
        </w:rPr>
        <w:t>Mihajlovic</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w:t>
      </w:r>
      <w:proofErr w:type="spellStart"/>
      <w:r w:rsidR="005B464B" w:rsidRPr="005A26AF">
        <w:rPr>
          <w:sz w:val="22"/>
          <w:szCs w:val="22"/>
          <w:lang w:val="hr-HR"/>
        </w:rPr>
        <w:t>Miladinka</w:t>
      </w:r>
      <w:proofErr w:type="spellEnd"/>
      <w:r w:rsidR="005B464B" w:rsidRPr="005A26AF">
        <w:rPr>
          <w:sz w:val="22"/>
          <w:szCs w:val="22"/>
          <w:lang w:val="hr-HR"/>
        </w:rPr>
        <w:t xml:space="preserve"> </w:t>
      </w:r>
      <w:proofErr w:type="spellStart"/>
      <w:r w:rsidR="005B464B" w:rsidRPr="005A26AF">
        <w:rPr>
          <w:sz w:val="22"/>
          <w:szCs w:val="22"/>
          <w:lang w:val="hr-HR"/>
        </w:rPr>
        <w:t>Music</w:t>
      </w:r>
      <w:proofErr w:type="spellEnd"/>
      <w:r w:rsidR="005B464B" w:rsidRPr="005A26AF">
        <w:rPr>
          <w:sz w:val="22"/>
          <w:szCs w:val="22"/>
          <w:lang w:val="hr-HR"/>
        </w:rPr>
        <w:t xml:space="preserve">, </w:t>
      </w:r>
      <w:r w:rsidRPr="00E90DC1">
        <w:rPr>
          <w:sz w:val="22"/>
          <w:szCs w:val="22"/>
          <w:lang w:val="hr-HR"/>
        </w:rPr>
        <w:t>Gosp.</w:t>
      </w:r>
      <w:r w:rsidR="005B464B" w:rsidRPr="005A26AF">
        <w:rPr>
          <w:sz w:val="22"/>
          <w:szCs w:val="22"/>
          <w:lang w:val="hr-HR"/>
        </w:rPr>
        <w:t xml:space="preserve"> Milorad </w:t>
      </w:r>
      <w:proofErr w:type="spellStart"/>
      <w:r w:rsidR="005B464B" w:rsidRPr="005A26AF">
        <w:rPr>
          <w:sz w:val="22"/>
          <w:szCs w:val="22"/>
          <w:lang w:val="hr-HR"/>
        </w:rPr>
        <w:t>Stevovic</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w:t>
      </w:r>
      <w:proofErr w:type="spellStart"/>
      <w:r w:rsidR="005B464B" w:rsidRPr="005A26AF">
        <w:rPr>
          <w:sz w:val="22"/>
          <w:szCs w:val="22"/>
          <w:lang w:val="hr-HR"/>
        </w:rPr>
        <w:t>Vukola</w:t>
      </w:r>
      <w:proofErr w:type="spellEnd"/>
      <w:r w:rsidR="005B464B" w:rsidRPr="005A26AF">
        <w:rPr>
          <w:sz w:val="22"/>
          <w:szCs w:val="22"/>
          <w:lang w:val="hr-HR"/>
        </w:rPr>
        <w:t xml:space="preserve"> </w:t>
      </w:r>
      <w:proofErr w:type="spellStart"/>
      <w:r w:rsidR="005B464B" w:rsidRPr="005A26AF">
        <w:rPr>
          <w:sz w:val="22"/>
          <w:szCs w:val="22"/>
          <w:lang w:val="hr-HR"/>
        </w:rPr>
        <w:t>Sekulovic</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Jelena </w:t>
      </w:r>
      <w:proofErr w:type="spellStart"/>
      <w:r w:rsidR="005B464B" w:rsidRPr="005A26AF">
        <w:rPr>
          <w:sz w:val="22"/>
          <w:szCs w:val="22"/>
          <w:lang w:val="hr-HR"/>
        </w:rPr>
        <w:t>Cicovic</w:t>
      </w:r>
      <w:proofErr w:type="spellEnd"/>
      <w:r w:rsidR="005B464B" w:rsidRPr="005A26AF">
        <w:rPr>
          <w:sz w:val="22"/>
          <w:szCs w:val="22"/>
          <w:lang w:val="hr-HR"/>
        </w:rPr>
        <w:t xml:space="preserve">, </w:t>
      </w:r>
      <w:r w:rsidRPr="00E90DC1">
        <w:rPr>
          <w:sz w:val="22"/>
          <w:szCs w:val="22"/>
          <w:lang w:val="hr-HR"/>
        </w:rPr>
        <w:t>Gđa</w:t>
      </w:r>
      <w:r w:rsidR="005B464B" w:rsidRPr="005A26AF">
        <w:rPr>
          <w:sz w:val="22"/>
          <w:szCs w:val="22"/>
          <w:lang w:val="hr-HR"/>
        </w:rPr>
        <w:t xml:space="preserve"> Zara </w:t>
      </w:r>
      <w:proofErr w:type="spellStart"/>
      <w:r w:rsidR="005B464B" w:rsidRPr="005A26AF">
        <w:rPr>
          <w:sz w:val="22"/>
          <w:szCs w:val="22"/>
          <w:lang w:val="hr-HR"/>
        </w:rPr>
        <w:t>Lunjic</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Maja </w:t>
      </w:r>
      <w:proofErr w:type="spellStart"/>
      <w:r w:rsidR="005B464B" w:rsidRPr="005A26AF">
        <w:rPr>
          <w:sz w:val="22"/>
          <w:szCs w:val="22"/>
          <w:lang w:val="hr-HR"/>
        </w:rPr>
        <w:t>Mitrasevic</w:t>
      </w:r>
      <w:proofErr w:type="spellEnd"/>
      <w:r w:rsidR="005B464B" w:rsidRPr="005A26AF">
        <w:rPr>
          <w:sz w:val="22"/>
          <w:szCs w:val="22"/>
          <w:lang w:val="hr-HR"/>
        </w:rPr>
        <w:t xml:space="preserve">, </w:t>
      </w:r>
      <w:r w:rsidRPr="00E90DC1">
        <w:rPr>
          <w:sz w:val="22"/>
          <w:szCs w:val="22"/>
          <w:lang w:val="hr-HR"/>
        </w:rPr>
        <w:t>Gđa</w:t>
      </w:r>
      <w:r>
        <w:rPr>
          <w:sz w:val="22"/>
          <w:szCs w:val="22"/>
          <w:lang w:val="hr-HR"/>
        </w:rPr>
        <w:t>.</w:t>
      </w:r>
      <w:r w:rsidR="005B464B" w:rsidRPr="005A26AF">
        <w:rPr>
          <w:sz w:val="22"/>
          <w:szCs w:val="22"/>
          <w:lang w:val="hr-HR"/>
        </w:rPr>
        <w:t xml:space="preserve"> Vesna </w:t>
      </w:r>
      <w:proofErr w:type="spellStart"/>
      <w:r w:rsidR="005B464B" w:rsidRPr="005A26AF">
        <w:rPr>
          <w:sz w:val="22"/>
          <w:szCs w:val="22"/>
          <w:lang w:val="hr-HR"/>
        </w:rPr>
        <w:t>Rokvic</w:t>
      </w:r>
      <w:proofErr w:type="spellEnd"/>
      <w:r w:rsidR="005B464B" w:rsidRPr="005A26AF">
        <w:rPr>
          <w:sz w:val="22"/>
          <w:szCs w:val="22"/>
          <w:lang w:val="hr-HR"/>
        </w:rPr>
        <w:t>.</w:t>
      </w:r>
    </w:p>
    <w:p w:rsidR="00F15FB3" w:rsidRPr="005A26AF" w:rsidRDefault="007A05E3">
      <w:pPr>
        <w:shd w:val="clear" w:color="auto" w:fill="FFFFFF"/>
        <w:spacing w:before="110" w:line="259" w:lineRule="exact"/>
        <w:ind w:left="5"/>
        <w:jc w:val="both"/>
        <w:rPr>
          <w:lang w:val="hr-HR"/>
        </w:rPr>
      </w:pPr>
      <w:r>
        <w:rPr>
          <w:sz w:val="22"/>
          <w:szCs w:val="22"/>
          <w:lang w:val="hr-HR"/>
        </w:rPr>
        <w:t xml:space="preserve">Ova serija priručnika za odgoj za demokratsko građanstvo rezultat je desetogodišnjeg treninga nastavnika u jugoistočnoj </w:t>
      </w:r>
      <w:proofErr w:type="spellStart"/>
      <w:r>
        <w:rPr>
          <w:sz w:val="22"/>
          <w:szCs w:val="22"/>
          <w:lang w:val="hr-HR"/>
        </w:rPr>
        <w:t>europi</w:t>
      </w:r>
      <w:proofErr w:type="spellEnd"/>
      <w:r>
        <w:rPr>
          <w:sz w:val="22"/>
          <w:szCs w:val="22"/>
          <w:lang w:val="hr-HR"/>
        </w:rPr>
        <w:t xml:space="preserve"> u projektima koja je organiziralo Vijeće </w:t>
      </w:r>
      <w:proofErr w:type="spellStart"/>
      <w:r>
        <w:rPr>
          <w:sz w:val="22"/>
          <w:szCs w:val="22"/>
          <w:lang w:val="hr-HR"/>
        </w:rPr>
        <w:t>europe</w:t>
      </w:r>
      <w:proofErr w:type="spellEnd"/>
      <w:r>
        <w:rPr>
          <w:sz w:val="22"/>
          <w:szCs w:val="22"/>
          <w:lang w:val="hr-HR"/>
        </w:rPr>
        <w:t xml:space="preserve">. Stoga, zahvaljujemo našim partnerima u vijeću </w:t>
      </w:r>
      <w:proofErr w:type="spellStart"/>
      <w:r>
        <w:rPr>
          <w:sz w:val="22"/>
          <w:szCs w:val="22"/>
          <w:lang w:val="hr-HR"/>
        </w:rPr>
        <w:t>europe</w:t>
      </w:r>
      <w:proofErr w:type="spellEnd"/>
      <w:r>
        <w:rPr>
          <w:sz w:val="22"/>
          <w:szCs w:val="22"/>
          <w:lang w:val="hr-HR"/>
        </w:rPr>
        <w:t xml:space="preserve"> koji su podupirali i </w:t>
      </w:r>
      <w:proofErr w:type="spellStart"/>
      <w:r>
        <w:rPr>
          <w:sz w:val="22"/>
          <w:szCs w:val="22"/>
          <w:lang w:val="hr-HR"/>
        </w:rPr>
        <w:t>ohrabljivali</w:t>
      </w:r>
      <w:proofErr w:type="spellEnd"/>
      <w:r>
        <w:rPr>
          <w:sz w:val="22"/>
          <w:szCs w:val="22"/>
          <w:lang w:val="hr-HR"/>
        </w:rPr>
        <w:t xml:space="preserve"> izradu ovih priručnika: Gosp.</w:t>
      </w:r>
      <w:r w:rsidR="005B464B" w:rsidRPr="005A26AF">
        <w:rPr>
          <w:sz w:val="22"/>
          <w:szCs w:val="22"/>
          <w:lang w:val="hr-HR"/>
        </w:rPr>
        <w:t xml:space="preserve"> </w:t>
      </w:r>
      <w:proofErr w:type="spellStart"/>
      <w:r w:rsidR="005B464B" w:rsidRPr="005A26AF">
        <w:rPr>
          <w:rFonts w:eastAsia="Times New Roman"/>
          <w:sz w:val="22"/>
          <w:szCs w:val="22"/>
          <w:lang w:val="hr-HR"/>
        </w:rPr>
        <w:t>Ölöf</w:t>
      </w:r>
      <w:proofErr w:type="spellEnd"/>
      <w:r w:rsidR="005B464B" w:rsidRPr="005A26AF">
        <w:rPr>
          <w:rFonts w:eastAsia="Times New Roman"/>
          <w:sz w:val="22"/>
          <w:szCs w:val="22"/>
          <w:lang w:val="hr-HR"/>
        </w:rPr>
        <w:t xml:space="preserve"> </w:t>
      </w:r>
      <w:proofErr w:type="spellStart"/>
      <w:r w:rsidR="005B464B" w:rsidRPr="005A26AF">
        <w:rPr>
          <w:rFonts w:eastAsia="Times New Roman"/>
          <w:sz w:val="22"/>
          <w:szCs w:val="22"/>
          <w:lang w:val="hr-HR"/>
        </w:rPr>
        <w:t>Olafsdottir</w:t>
      </w:r>
      <w:proofErr w:type="spellEnd"/>
      <w:r w:rsidR="005B464B" w:rsidRPr="005A26AF">
        <w:rPr>
          <w:rFonts w:eastAsia="Times New Roman"/>
          <w:sz w:val="22"/>
          <w:szCs w:val="22"/>
          <w:lang w:val="hr-HR"/>
        </w:rPr>
        <w:t xml:space="preserve">, </w:t>
      </w:r>
      <w:r w:rsidRPr="007A05E3">
        <w:rPr>
          <w:rFonts w:eastAsia="Times New Roman"/>
          <w:sz w:val="22"/>
          <w:szCs w:val="22"/>
          <w:lang w:val="hr-HR"/>
        </w:rPr>
        <w:t>Gosp.</w:t>
      </w:r>
      <w:r>
        <w:rPr>
          <w:rFonts w:eastAsia="Times New Roman"/>
          <w:sz w:val="22"/>
          <w:szCs w:val="22"/>
          <w:lang w:val="hr-HR"/>
        </w:rPr>
        <w:t xml:space="preserve"> </w:t>
      </w:r>
      <w:proofErr w:type="spellStart"/>
      <w:r>
        <w:rPr>
          <w:rFonts w:eastAsia="Times New Roman"/>
          <w:sz w:val="22"/>
          <w:szCs w:val="22"/>
          <w:lang w:val="hr-HR"/>
        </w:rPr>
        <w:t>Christopher</w:t>
      </w:r>
      <w:proofErr w:type="spellEnd"/>
      <w:r>
        <w:rPr>
          <w:rFonts w:eastAsia="Times New Roman"/>
          <w:sz w:val="22"/>
          <w:szCs w:val="22"/>
          <w:lang w:val="hr-HR"/>
        </w:rPr>
        <w:t xml:space="preserve"> </w:t>
      </w:r>
      <w:proofErr w:type="spellStart"/>
      <w:r>
        <w:rPr>
          <w:rFonts w:eastAsia="Times New Roman"/>
          <w:sz w:val="22"/>
          <w:szCs w:val="22"/>
          <w:lang w:val="hr-HR"/>
        </w:rPr>
        <w:t>Reynolds</w:t>
      </w:r>
      <w:proofErr w:type="spellEnd"/>
      <w:r>
        <w:rPr>
          <w:rFonts w:eastAsia="Times New Roman"/>
          <w:sz w:val="22"/>
          <w:szCs w:val="22"/>
          <w:lang w:val="hr-HR"/>
        </w:rPr>
        <w:t xml:space="preserve"> i</w:t>
      </w:r>
      <w:r w:rsidR="005B464B" w:rsidRPr="005A26AF">
        <w:rPr>
          <w:rFonts w:eastAsia="Times New Roman"/>
          <w:sz w:val="22"/>
          <w:szCs w:val="22"/>
          <w:lang w:val="hr-HR"/>
        </w:rPr>
        <w:t xml:space="preserve"> </w:t>
      </w:r>
      <w:r w:rsidRPr="007A05E3">
        <w:rPr>
          <w:rFonts w:eastAsia="Times New Roman"/>
          <w:sz w:val="22"/>
          <w:szCs w:val="22"/>
          <w:lang w:val="hr-HR"/>
        </w:rPr>
        <w:t>Gosp.</w:t>
      </w:r>
      <w:r w:rsidR="005B464B" w:rsidRPr="005A26AF">
        <w:rPr>
          <w:rFonts w:eastAsia="Times New Roman"/>
          <w:sz w:val="22"/>
          <w:szCs w:val="22"/>
          <w:lang w:val="hr-HR"/>
        </w:rPr>
        <w:t xml:space="preserve"> Emir </w:t>
      </w:r>
      <w:proofErr w:type="spellStart"/>
      <w:r w:rsidR="005B464B" w:rsidRPr="005A26AF">
        <w:rPr>
          <w:rFonts w:eastAsia="Times New Roman"/>
          <w:sz w:val="22"/>
          <w:szCs w:val="22"/>
          <w:lang w:val="hr-HR"/>
        </w:rPr>
        <w:t>Adzovic</w:t>
      </w:r>
      <w:proofErr w:type="spellEnd"/>
      <w:r w:rsidR="005B464B" w:rsidRPr="005A26AF">
        <w:rPr>
          <w:rFonts w:eastAsia="Times New Roman"/>
          <w:sz w:val="22"/>
          <w:szCs w:val="22"/>
          <w:lang w:val="hr-HR"/>
        </w:rPr>
        <w:t>.</w:t>
      </w:r>
    </w:p>
    <w:p w:rsidR="00F15FB3" w:rsidRPr="005A26AF" w:rsidRDefault="005B464B">
      <w:pPr>
        <w:shd w:val="clear" w:color="auto" w:fill="FFFFFF"/>
        <w:spacing w:before="67" w:line="317" w:lineRule="exact"/>
        <w:ind w:left="5" w:right="5069"/>
        <w:rPr>
          <w:lang w:val="hr-HR"/>
        </w:rPr>
      </w:pPr>
      <w:proofErr w:type="spellStart"/>
      <w:r w:rsidRPr="005A26AF">
        <w:rPr>
          <w:sz w:val="22"/>
          <w:szCs w:val="22"/>
          <w:lang w:val="hr-HR"/>
        </w:rPr>
        <w:t>Z</w:t>
      </w:r>
      <w:r w:rsidRPr="005A26AF">
        <w:rPr>
          <w:rFonts w:eastAsia="Times New Roman"/>
          <w:sz w:val="22"/>
          <w:szCs w:val="22"/>
          <w:lang w:val="hr-HR"/>
        </w:rPr>
        <w:t>ürich</w:t>
      </w:r>
      <w:proofErr w:type="spellEnd"/>
      <w:r w:rsidRPr="005A26AF">
        <w:rPr>
          <w:rFonts w:eastAsia="Times New Roman"/>
          <w:sz w:val="22"/>
          <w:szCs w:val="22"/>
          <w:lang w:val="hr-HR"/>
        </w:rPr>
        <w:t xml:space="preserve"> </w:t>
      </w:r>
      <w:proofErr w:type="spellStart"/>
      <w:r w:rsidR="007A05E3">
        <w:rPr>
          <w:rFonts w:eastAsia="Times New Roman"/>
          <w:sz w:val="22"/>
          <w:szCs w:val="22"/>
          <w:lang w:val="hr-HR"/>
        </w:rPr>
        <w:t>i</w:t>
      </w:r>
      <w:r w:rsidRPr="005A26AF">
        <w:rPr>
          <w:rFonts w:eastAsia="Times New Roman"/>
          <w:sz w:val="22"/>
          <w:szCs w:val="22"/>
          <w:lang w:val="hr-HR"/>
        </w:rPr>
        <w:t>Weingarten</w:t>
      </w:r>
      <w:proofErr w:type="spellEnd"/>
      <w:r w:rsidRPr="005A26AF">
        <w:rPr>
          <w:rFonts w:eastAsia="Times New Roman"/>
          <w:sz w:val="22"/>
          <w:szCs w:val="22"/>
          <w:lang w:val="hr-HR"/>
        </w:rPr>
        <w:t xml:space="preserve">, </w:t>
      </w:r>
      <w:r w:rsidR="007A05E3">
        <w:rPr>
          <w:rFonts w:eastAsia="Times New Roman"/>
          <w:sz w:val="22"/>
          <w:szCs w:val="22"/>
          <w:lang w:val="hr-HR"/>
        </w:rPr>
        <w:t>Veljača</w:t>
      </w:r>
      <w:r w:rsidRPr="005A26AF">
        <w:rPr>
          <w:rFonts w:eastAsia="Times New Roman"/>
          <w:sz w:val="22"/>
          <w:szCs w:val="22"/>
          <w:lang w:val="hr-HR"/>
        </w:rPr>
        <w:t xml:space="preserve"> 2006 </w:t>
      </w:r>
      <w:proofErr w:type="spellStart"/>
      <w:r w:rsidRPr="005A26AF">
        <w:rPr>
          <w:rFonts w:eastAsia="Times New Roman"/>
          <w:sz w:val="22"/>
          <w:szCs w:val="22"/>
          <w:lang w:val="hr-HR"/>
        </w:rPr>
        <w:t>Rolf</w:t>
      </w:r>
      <w:proofErr w:type="spellEnd"/>
      <w:r w:rsidRPr="005A26AF">
        <w:rPr>
          <w:rFonts w:eastAsia="Times New Roman"/>
          <w:sz w:val="22"/>
          <w:szCs w:val="22"/>
          <w:lang w:val="hr-HR"/>
        </w:rPr>
        <w:t xml:space="preserve"> </w:t>
      </w:r>
      <w:proofErr w:type="spellStart"/>
      <w:r w:rsidRPr="005A26AF">
        <w:rPr>
          <w:rFonts w:eastAsia="Times New Roman"/>
          <w:sz w:val="22"/>
          <w:szCs w:val="22"/>
          <w:lang w:val="hr-HR"/>
        </w:rPr>
        <w:t>Gollob</w:t>
      </w:r>
      <w:proofErr w:type="spellEnd"/>
      <w:r w:rsidRPr="005A26AF">
        <w:rPr>
          <w:rFonts w:eastAsia="Times New Roman"/>
          <w:sz w:val="22"/>
          <w:szCs w:val="22"/>
          <w:lang w:val="hr-HR"/>
        </w:rPr>
        <w:t xml:space="preserve"> </w:t>
      </w:r>
      <w:r w:rsidR="007A05E3">
        <w:rPr>
          <w:rFonts w:eastAsia="Times New Roman"/>
          <w:sz w:val="22"/>
          <w:szCs w:val="22"/>
          <w:lang w:val="hr-HR"/>
        </w:rPr>
        <w:t>i</w:t>
      </w:r>
      <w:r w:rsidRPr="005A26AF">
        <w:rPr>
          <w:rFonts w:eastAsia="Times New Roman"/>
          <w:sz w:val="22"/>
          <w:szCs w:val="22"/>
          <w:lang w:val="hr-HR"/>
        </w:rPr>
        <w:t xml:space="preserve"> </w:t>
      </w:r>
      <w:proofErr w:type="spellStart"/>
      <w:r w:rsidRPr="005A26AF">
        <w:rPr>
          <w:rFonts w:eastAsia="Times New Roman"/>
          <w:sz w:val="22"/>
          <w:szCs w:val="22"/>
          <w:lang w:val="hr-HR"/>
        </w:rPr>
        <w:t>Peter</w:t>
      </w:r>
      <w:proofErr w:type="spellEnd"/>
      <w:r w:rsidRPr="005A26AF">
        <w:rPr>
          <w:rFonts w:eastAsia="Times New Roman"/>
          <w:sz w:val="22"/>
          <w:szCs w:val="22"/>
          <w:lang w:val="hr-HR"/>
        </w:rPr>
        <w:t xml:space="preserve"> </w:t>
      </w:r>
      <w:proofErr w:type="spellStart"/>
      <w:r w:rsidRPr="005A26AF">
        <w:rPr>
          <w:rFonts w:eastAsia="Times New Roman"/>
          <w:sz w:val="22"/>
          <w:szCs w:val="22"/>
          <w:lang w:val="hr-HR"/>
        </w:rPr>
        <w:t>Krapf</w:t>
      </w:r>
      <w:proofErr w:type="spellEnd"/>
    </w:p>
    <w:p w:rsidR="00F15FB3" w:rsidRPr="005A26AF" w:rsidRDefault="005B464B">
      <w:pPr>
        <w:shd w:val="clear" w:color="auto" w:fill="FFFFFF"/>
        <w:spacing w:before="8160"/>
        <w:ind w:left="14"/>
        <w:rPr>
          <w:lang w:val="hr-HR"/>
        </w:rPr>
      </w:pPr>
      <w:r w:rsidRPr="005A26AF">
        <w:rPr>
          <w:rFonts w:ascii="Arial" w:hAnsi="Arial" w:cs="Arial"/>
          <w:b/>
          <w:bCs/>
          <w:lang w:val="hr-HR"/>
        </w:rPr>
        <w:t>8</w:t>
      </w:r>
    </w:p>
    <w:p w:rsidR="00F15FB3" w:rsidRPr="005A26AF" w:rsidRDefault="00F15FB3">
      <w:pPr>
        <w:shd w:val="clear" w:color="auto" w:fill="FFFFFF"/>
        <w:spacing w:before="8160"/>
        <w:ind w:left="14"/>
        <w:rPr>
          <w:lang w:val="hr-HR"/>
        </w:rPr>
        <w:sectPr w:rsidR="00F15FB3" w:rsidRPr="005A26AF">
          <w:pgSz w:w="11909" w:h="16834"/>
          <w:pgMar w:top="668" w:right="1438" w:bottom="360" w:left="1447" w:header="720" w:footer="720" w:gutter="0"/>
          <w:cols w:space="60"/>
          <w:noEndnote/>
        </w:sectPr>
      </w:pPr>
    </w:p>
    <w:p w:rsidR="00F15FB3" w:rsidRPr="005A26AF" w:rsidRDefault="00DB4A86" w:rsidP="00DB4A86">
      <w:pPr>
        <w:shd w:val="clear" w:color="auto" w:fill="FFFFFF"/>
        <w:spacing w:line="355" w:lineRule="exact"/>
        <w:rPr>
          <w:lang w:val="hr-HR"/>
        </w:rPr>
      </w:pPr>
      <w:r>
        <w:rPr>
          <w:rFonts w:ascii="Arial" w:hAnsi="Arial" w:cs="Arial"/>
          <w:b/>
          <w:bCs/>
          <w:spacing w:val="-7"/>
          <w:position w:val="-7"/>
          <w:sz w:val="48"/>
          <w:szCs w:val="48"/>
          <w:lang w:val="hr-HR"/>
        </w:rPr>
        <w:lastRenderedPageBreak/>
        <w:t xml:space="preserve"> I. DIO</w:t>
      </w:r>
    </w:p>
    <w:p w:rsidR="00F15FB3" w:rsidRPr="005A26AF" w:rsidRDefault="004D521C">
      <w:pPr>
        <w:shd w:val="clear" w:color="auto" w:fill="FFFFFF"/>
        <w:spacing w:before="1056"/>
        <w:ind w:left="34"/>
        <w:rPr>
          <w:lang w:val="hr-HR"/>
        </w:rPr>
      </w:pPr>
      <w:r>
        <w:rPr>
          <w:rFonts w:ascii="Arial" w:hAnsi="Arial" w:cs="Arial"/>
          <w:b/>
          <w:bCs/>
          <w:spacing w:val="-2"/>
          <w:sz w:val="28"/>
          <w:szCs w:val="28"/>
          <w:lang w:val="hr-HR"/>
        </w:rPr>
        <w:t>Kratki projekti o dječjim pravima za od 1 do 9</w:t>
      </w:r>
      <w:r w:rsidR="005B464B" w:rsidRPr="005A26AF">
        <w:rPr>
          <w:rFonts w:ascii="Arial" w:hAnsi="Arial" w:cs="Arial"/>
          <w:b/>
          <w:bCs/>
          <w:spacing w:val="-2"/>
          <w:sz w:val="28"/>
          <w:szCs w:val="28"/>
          <w:lang w:val="hr-HR"/>
        </w:rPr>
        <w:t xml:space="preserve"> </w:t>
      </w:r>
      <w:r w:rsidR="004825A7">
        <w:rPr>
          <w:rFonts w:ascii="Arial" w:hAnsi="Arial" w:cs="Arial"/>
          <w:b/>
          <w:bCs/>
          <w:spacing w:val="-2"/>
          <w:sz w:val="28"/>
          <w:szCs w:val="28"/>
          <w:lang w:val="hr-HR"/>
        </w:rPr>
        <w:t>razreda</w:t>
      </w:r>
    </w:p>
    <w:p w:rsidR="00F15FB3" w:rsidRPr="005A26AF" w:rsidRDefault="005B464B">
      <w:pPr>
        <w:shd w:val="clear" w:color="auto" w:fill="FFFFFF"/>
        <w:tabs>
          <w:tab w:val="left" w:pos="3619"/>
          <w:tab w:val="left" w:pos="6499"/>
        </w:tabs>
        <w:spacing w:before="470"/>
        <w:ind w:left="1464"/>
        <w:rPr>
          <w:lang w:val="hr-HR"/>
        </w:rPr>
      </w:pPr>
      <w:r w:rsidRPr="005A26AF">
        <w:rPr>
          <w:sz w:val="22"/>
          <w:szCs w:val="22"/>
          <w:lang w:val="hr-HR"/>
        </w:rPr>
        <w:t>Pr</w:t>
      </w:r>
      <w:r w:rsidR="00CC7B17">
        <w:rPr>
          <w:sz w:val="22"/>
          <w:szCs w:val="22"/>
          <w:lang w:val="hr-HR"/>
        </w:rPr>
        <w:t>ojekt</w:t>
      </w:r>
      <w:r w:rsidRPr="005A26AF">
        <w:rPr>
          <w:rFonts w:ascii="Arial" w:cs="Arial"/>
          <w:sz w:val="22"/>
          <w:szCs w:val="22"/>
          <w:lang w:val="hr-HR"/>
        </w:rPr>
        <w:tab/>
      </w:r>
      <w:r w:rsidR="00CC7B17">
        <w:rPr>
          <w:sz w:val="22"/>
          <w:szCs w:val="22"/>
          <w:lang w:val="hr-HR"/>
        </w:rPr>
        <w:t>Ključni koncept</w:t>
      </w:r>
      <w:r w:rsidRPr="005A26AF">
        <w:rPr>
          <w:rFonts w:ascii="Arial" w:cs="Arial"/>
          <w:sz w:val="22"/>
          <w:szCs w:val="22"/>
          <w:lang w:val="hr-HR"/>
        </w:rPr>
        <w:tab/>
      </w:r>
      <w:r w:rsidR="00CC7B17">
        <w:rPr>
          <w:sz w:val="22"/>
          <w:szCs w:val="22"/>
          <w:lang w:val="hr-HR"/>
        </w:rPr>
        <w:t>Razvoj kompetencije</w:t>
      </w:r>
    </w:p>
    <w:p w:rsidR="00F15FB3" w:rsidRPr="005A26AF" w:rsidRDefault="00F15FB3">
      <w:pPr>
        <w:spacing w:after="77"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046"/>
        <w:gridCol w:w="2280"/>
        <w:gridCol w:w="3029"/>
        <w:gridCol w:w="2683"/>
      </w:tblGrid>
      <w:tr w:rsidR="00F15FB3" w:rsidRPr="005A26AF">
        <w:trPr>
          <w:trHeight w:hRule="exact" w:val="634"/>
        </w:trPr>
        <w:tc>
          <w:tcPr>
            <w:tcW w:w="1046" w:type="dxa"/>
            <w:tcBorders>
              <w:top w:val="single" w:sz="6" w:space="0" w:color="auto"/>
              <w:left w:val="nil"/>
              <w:bottom w:val="single" w:sz="6" w:space="0" w:color="auto"/>
              <w:right w:val="nil"/>
            </w:tcBorders>
            <w:shd w:val="clear" w:color="auto" w:fill="FFFFFF"/>
          </w:tcPr>
          <w:p w:rsidR="00F15FB3" w:rsidRPr="005A26AF" w:rsidRDefault="004825A7" w:rsidP="004825A7">
            <w:pPr>
              <w:shd w:val="clear" w:color="auto" w:fill="FFFFFF"/>
              <w:rPr>
                <w:lang w:val="hr-HR"/>
              </w:rPr>
            </w:pPr>
            <w:r w:rsidRPr="005A26AF">
              <w:rPr>
                <w:sz w:val="22"/>
                <w:szCs w:val="22"/>
                <w:lang w:val="hr-HR"/>
              </w:rPr>
              <w:t>1</w:t>
            </w:r>
            <w:r>
              <w:rPr>
                <w:sz w:val="22"/>
                <w:szCs w:val="22"/>
                <w:lang w:val="hr-HR"/>
              </w:rPr>
              <w:t xml:space="preserve">. </w:t>
            </w:r>
            <w:r w:rsidR="00CC7B17">
              <w:rPr>
                <w:sz w:val="22"/>
                <w:szCs w:val="22"/>
                <w:lang w:val="hr-HR"/>
              </w:rPr>
              <w:t>Razred</w:t>
            </w:r>
            <w:r w:rsidR="005B464B" w:rsidRPr="005A26AF">
              <w:rPr>
                <w:sz w:val="22"/>
                <w:szCs w:val="22"/>
                <w:lang w:val="hr-HR"/>
              </w:rPr>
              <w:t xml:space="preserve"> </w:t>
            </w:r>
          </w:p>
        </w:tc>
        <w:tc>
          <w:tcPr>
            <w:tcW w:w="2280" w:type="dxa"/>
            <w:tcBorders>
              <w:top w:val="single" w:sz="6" w:space="0" w:color="auto"/>
              <w:left w:val="nil"/>
              <w:bottom w:val="single" w:sz="6" w:space="0" w:color="auto"/>
              <w:right w:val="nil"/>
            </w:tcBorders>
            <w:shd w:val="clear" w:color="auto" w:fill="FFFFFF"/>
          </w:tcPr>
          <w:p w:rsidR="00F15FB3" w:rsidRDefault="00B703C9">
            <w:pPr>
              <w:shd w:val="clear" w:color="auto" w:fill="FFFFFF"/>
              <w:spacing w:line="259" w:lineRule="exact"/>
              <w:ind w:left="298" w:right="134" w:firstLine="5"/>
              <w:rPr>
                <w:sz w:val="22"/>
                <w:szCs w:val="22"/>
                <w:lang w:val="hr-HR"/>
              </w:rPr>
            </w:pPr>
            <w:r>
              <w:rPr>
                <w:sz w:val="22"/>
                <w:szCs w:val="22"/>
                <w:lang w:val="hr-HR"/>
              </w:rPr>
              <w:t xml:space="preserve">Imam ime –imamo </w:t>
            </w:r>
          </w:p>
          <w:p w:rsidR="00B703C9" w:rsidRPr="005A26AF" w:rsidRDefault="00B703C9">
            <w:pPr>
              <w:shd w:val="clear" w:color="auto" w:fill="FFFFFF"/>
              <w:spacing w:line="259" w:lineRule="exact"/>
              <w:ind w:left="298" w:right="134" w:firstLine="5"/>
              <w:rPr>
                <w:lang w:val="hr-HR"/>
              </w:rPr>
            </w:pPr>
            <w:r>
              <w:rPr>
                <w:sz w:val="22"/>
                <w:szCs w:val="22"/>
                <w:lang w:val="hr-HR"/>
              </w:rPr>
              <w:t>školu</w:t>
            </w:r>
          </w:p>
        </w:tc>
        <w:tc>
          <w:tcPr>
            <w:tcW w:w="3029" w:type="dxa"/>
            <w:tcBorders>
              <w:top w:val="single" w:sz="6" w:space="0" w:color="auto"/>
              <w:left w:val="nil"/>
              <w:bottom w:val="single" w:sz="6" w:space="0" w:color="auto"/>
              <w:right w:val="nil"/>
            </w:tcBorders>
            <w:shd w:val="clear" w:color="auto" w:fill="FFFFFF"/>
          </w:tcPr>
          <w:p w:rsidR="00F15FB3" w:rsidRPr="005A26AF" w:rsidRDefault="00B703C9" w:rsidP="00B703C9">
            <w:pPr>
              <w:shd w:val="clear" w:color="auto" w:fill="FFFFFF"/>
              <w:spacing w:line="259" w:lineRule="exact"/>
              <w:ind w:left="182" w:right="163"/>
              <w:rPr>
                <w:lang w:val="hr-HR"/>
              </w:rPr>
            </w:pPr>
            <w:r>
              <w:rPr>
                <w:sz w:val="22"/>
                <w:szCs w:val="22"/>
                <w:lang w:val="hr-HR"/>
              </w:rPr>
              <w:t>Individualno i pravo zajednice na obrazovanje</w:t>
            </w:r>
            <w:r w:rsidR="005B464B" w:rsidRPr="005A26AF">
              <w:rPr>
                <w:sz w:val="22"/>
                <w:szCs w:val="22"/>
                <w:lang w:val="hr-HR"/>
              </w:rPr>
              <w:t xml:space="preserve"> </w:t>
            </w:r>
          </w:p>
        </w:tc>
        <w:tc>
          <w:tcPr>
            <w:tcW w:w="2683"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r>
      <w:tr w:rsidR="00F15FB3" w:rsidRPr="005A26AF">
        <w:trPr>
          <w:trHeight w:hRule="exact" w:val="634"/>
        </w:trPr>
        <w:tc>
          <w:tcPr>
            <w:tcW w:w="1046" w:type="dxa"/>
            <w:tcBorders>
              <w:top w:val="single" w:sz="6" w:space="0" w:color="auto"/>
              <w:left w:val="nil"/>
              <w:bottom w:val="single" w:sz="6" w:space="0" w:color="auto"/>
              <w:right w:val="nil"/>
            </w:tcBorders>
            <w:shd w:val="clear" w:color="auto" w:fill="FFFFFF"/>
          </w:tcPr>
          <w:p w:rsidR="00F15FB3" w:rsidRPr="005A26AF" w:rsidRDefault="004825A7" w:rsidP="004825A7">
            <w:pPr>
              <w:shd w:val="clear" w:color="auto" w:fill="FFFFFF"/>
              <w:rPr>
                <w:lang w:val="hr-HR"/>
              </w:rPr>
            </w:pPr>
            <w:r w:rsidRPr="005A26AF">
              <w:rPr>
                <w:sz w:val="22"/>
                <w:szCs w:val="22"/>
                <w:lang w:val="hr-HR"/>
              </w:rPr>
              <w:t>2</w:t>
            </w:r>
            <w:r>
              <w:rPr>
                <w:sz w:val="22"/>
                <w:szCs w:val="22"/>
                <w:lang w:val="hr-HR"/>
              </w:rPr>
              <w:t>. r</w:t>
            </w:r>
            <w:r w:rsidR="00CC7B17" w:rsidRPr="00CC7B17">
              <w:rPr>
                <w:sz w:val="22"/>
                <w:szCs w:val="22"/>
                <w:lang w:val="hr-HR"/>
              </w:rPr>
              <w:t>azred</w:t>
            </w:r>
          </w:p>
        </w:tc>
        <w:tc>
          <w:tcPr>
            <w:tcW w:w="2280" w:type="dxa"/>
            <w:tcBorders>
              <w:top w:val="single" w:sz="6" w:space="0" w:color="auto"/>
              <w:left w:val="nil"/>
              <w:bottom w:val="single" w:sz="6" w:space="0" w:color="auto"/>
              <w:right w:val="nil"/>
            </w:tcBorders>
            <w:shd w:val="clear" w:color="auto" w:fill="FFFFFF"/>
          </w:tcPr>
          <w:p w:rsidR="00F15FB3" w:rsidRPr="005A26AF" w:rsidRDefault="00B703C9">
            <w:pPr>
              <w:shd w:val="clear" w:color="auto" w:fill="FFFFFF"/>
              <w:spacing w:line="259" w:lineRule="exact"/>
              <w:ind w:left="298" w:right="254" w:firstLine="5"/>
              <w:rPr>
                <w:lang w:val="hr-HR"/>
              </w:rPr>
            </w:pPr>
            <w:r>
              <w:rPr>
                <w:sz w:val="22"/>
                <w:szCs w:val="22"/>
                <w:lang w:val="hr-HR"/>
              </w:rPr>
              <w:t>Imena su više nego slova</w:t>
            </w:r>
            <w:r w:rsidR="005B464B" w:rsidRPr="005A26AF">
              <w:rPr>
                <w:sz w:val="22"/>
                <w:szCs w:val="22"/>
                <w:lang w:val="hr-HR"/>
              </w:rPr>
              <w:t>!</w:t>
            </w:r>
          </w:p>
        </w:tc>
        <w:tc>
          <w:tcPr>
            <w:tcW w:w="3029" w:type="dxa"/>
            <w:tcBorders>
              <w:top w:val="single" w:sz="6" w:space="0" w:color="auto"/>
              <w:left w:val="nil"/>
              <w:bottom w:val="single" w:sz="6" w:space="0" w:color="auto"/>
              <w:right w:val="nil"/>
            </w:tcBorders>
            <w:shd w:val="clear" w:color="auto" w:fill="FFFFFF"/>
          </w:tcPr>
          <w:p w:rsidR="00F15FB3" w:rsidRPr="005A26AF" w:rsidRDefault="00B703C9">
            <w:pPr>
              <w:shd w:val="clear" w:color="auto" w:fill="FFFFFF"/>
              <w:ind w:left="182"/>
              <w:rPr>
                <w:lang w:val="hr-HR"/>
              </w:rPr>
            </w:pPr>
            <w:r>
              <w:rPr>
                <w:sz w:val="22"/>
                <w:szCs w:val="22"/>
                <w:lang w:val="hr-HR"/>
              </w:rPr>
              <w:t>Osobnost</w:t>
            </w:r>
          </w:p>
        </w:tc>
        <w:tc>
          <w:tcPr>
            <w:tcW w:w="2683"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r>
      <w:tr w:rsidR="00F15FB3" w:rsidRPr="005A26AF">
        <w:trPr>
          <w:trHeight w:hRule="exact" w:val="893"/>
        </w:trPr>
        <w:tc>
          <w:tcPr>
            <w:tcW w:w="1046" w:type="dxa"/>
            <w:tcBorders>
              <w:top w:val="single" w:sz="6" w:space="0" w:color="auto"/>
              <w:left w:val="nil"/>
              <w:bottom w:val="single" w:sz="6" w:space="0" w:color="auto"/>
              <w:right w:val="nil"/>
            </w:tcBorders>
            <w:shd w:val="clear" w:color="auto" w:fill="FFFFFF"/>
          </w:tcPr>
          <w:p w:rsidR="00F15FB3" w:rsidRPr="005A26AF" w:rsidRDefault="004825A7" w:rsidP="004825A7">
            <w:pPr>
              <w:shd w:val="clear" w:color="auto" w:fill="FFFFFF"/>
              <w:rPr>
                <w:lang w:val="hr-HR"/>
              </w:rPr>
            </w:pPr>
            <w:r w:rsidRPr="005A26AF">
              <w:rPr>
                <w:sz w:val="22"/>
                <w:szCs w:val="22"/>
                <w:lang w:val="hr-HR"/>
              </w:rPr>
              <w:t>3</w:t>
            </w:r>
            <w:r>
              <w:rPr>
                <w:sz w:val="22"/>
                <w:szCs w:val="22"/>
                <w:lang w:val="hr-HR"/>
              </w:rPr>
              <w:t>. r</w:t>
            </w:r>
            <w:r w:rsidR="00CC7B17" w:rsidRPr="00CC7B17">
              <w:rPr>
                <w:sz w:val="22"/>
                <w:szCs w:val="22"/>
                <w:lang w:val="hr-HR"/>
              </w:rPr>
              <w:t>azred</w:t>
            </w:r>
            <w:r w:rsidR="005B464B" w:rsidRPr="005A26AF">
              <w:rPr>
                <w:sz w:val="22"/>
                <w:szCs w:val="22"/>
                <w:lang w:val="hr-HR"/>
              </w:rPr>
              <w:t xml:space="preserve"> </w:t>
            </w:r>
          </w:p>
        </w:tc>
        <w:tc>
          <w:tcPr>
            <w:tcW w:w="2280" w:type="dxa"/>
            <w:tcBorders>
              <w:top w:val="single" w:sz="6" w:space="0" w:color="auto"/>
              <w:left w:val="nil"/>
              <w:bottom w:val="single" w:sz="6" w:space="0" w:color="auto"/>
              <w:right w:val="nil"/>
            </w:tcBorders>
            <w:shd w:val="clear" w:color="auto" w:fill="FFFFFF"/>
          </w:tcPr>
          <w:p w:rsidR="00F15FB3" w:rsidRPr="005A26AF" w:rsidRDefault="00B703C9">
            <w:pPr>
              <w:shd w:val="clear" w:color="auto" w:fill="FFFFFF"/>
              <w:jc w:val="center"/>
              <w:rPr>
                <w:lang w:val="hr-HR"/>
              </w:rPr>
            </w:pPr>
            <w:r>
              <w:rPr>
                <w:sz w:val="22"/>
                <w:szCs w:val="22"/>
                <w:lang w:val="hr-HR"/>
              </w:rPr>
              <w:t>Mi smo čarobnjaci</w:t>
            </w:r>
            <w:r w:rsidR="005B464B" w:rsidRPr="005A26AF">
              <w:rPr>
                <w:sz w:val="22"/>
                <w:szCs w:val="22"/>
                <w:lang w:val="hr-HR"/>
              </w:rPr>
              <w:t>!</w:t>
            </w:r>
          </w:p>
        </w:tc>
        <w:tc>
          <w:tcPr>
            <w:tcW w:w="3029" w:type="dxa"/>
            <w:tcBorders>
              <w:top w:val="single" w:sz="6" w:space="0" w:color="auto"/>
              <w:left w:val="nil"/>
              <w:bottom w:val="single" w:sz="6" w:space="0" w:color="auto"/>
              <w:right w:val="nil"/>
            </w:tcBorders>
            <w:shd w:val="clear" w:color="auto" w:fill="FFFFFF"/>
          </w:tcPr>
          <w:p w:rsidR="00F15FB3" w:rsidRPr="005A26AF" w:rsidRDefault="005B464B">
            <w:pPr>
              <w:shd w:val="clear" w:color="auto" w:fill="FFFFFF"/>
              <w:spacing w:line="259" w:lineRule="exact"/>
              <w:ind w:left="182"/>
              <w:rPr>
                <w:lang w:val="hr-HR"/>
              </w:rPr>
            </w:pPr>
            <w:r w:rsidRPr="005A26AF">
              <w:rPr>
                <w:sz w:val="22"/>
                <w:szCs w:val="22"/>
                <w:lang w:val="hr-HR"/>
              </w:rPr>
              <w:t>Problem</w:t>
            </w:r>
          </w:p>
          <w:p w:rsidR="00F15FB3" w:rsidRPr="005A26AF" w:rsidRDefault="00B703C9" w:rsidP="00B703C9">
            <w:pPr>
              <w:shd w:val="clear" w:color="auto" w:fill="FFFFFF"/>
              <w:spacing w:line="259" w:lineRule="exact"/>
              <w:ind w:left="182"/>
              <w:rPr>
                <w:lang w:val="hr-HR"/>
              </w:rPr>
            </w:pPr>
            <w:r>
              <w:rPr>
                <w:sz w:val="22"/>
                <w:szCs w:val="22"/>
                <w:lang w:val="hr-HR"/>
              </w:rPr>
              <w:t xml:space="preserve">Dječja </w:t>
            </w:r>
            <w:proofErr w:type="spellStart"/>
            <w:r>
              <w:rPr>
                <w:sz w:val="22"/>
                <w:szCs w:val="22"/>
                <w:lang w:val="hr-HR"/>
              </w:rPr>
              <w:t>pravaodrastanje</w:t>
            </w:r>
            <w:proofErr w:type="spellEnd"/>
            <w:r>
              <w:rPr>
                <w:sz w:val="22"/>
                <w:szCs w:val="22"/>
                <w:lang w:val="hr-HR"/>
              </w:rPr>
              <w:t xml:space="preserve"> u zdravlju</w:t>
            </w:r>
            <w:r w:rsidR="005B464B" w:rsidRPr="005A26AF">
              <w:rPr>
                <w:sz w:val="22"/>
                <w:szCs w:val="22"/>
                <w:lang w:val="hr-HR"/>
              </w:rPr>
              <w:t xml:space="preserve">, </w:t>
            </w:r>
            <w:r>
              <w:rPr>
                <w:sz w:val="22"/>
                <w:szCs w:val="22"/>
                <w:lang w:val="hr-HR"/>
              </w:rPr>
              <w:t xml:space="preserve">slobodi, </w:t>
            </w:r>
            <w:proofErr w:type="spellStart"/>
            <w:r>
              <w:rPr>
                <w:sz w:val="22"/>
                <w:szCs w:val="22"/>
                <w:lang w:val="hr-HR"/>
              </w:rPr>
              <w:t>dosotjanstvu</w:t>
            </w:r>
            <w:proofErr w:type="spellEnd"/>
          </w:p>
        </w:tc>
        <w:tc>
          <w:tcPr>
            <w:tcW w:w="2683" w:type="dxa"/>
            <w:tcBorders>
              <w:top w:val="single" w:sz="6" w:space="0" w:color="auto"/>
              <w:left w:val="nil"/>
              <w:bottom w:val="single" w:sz="6" w:space="0" w:color="auto"/>
              <w:right w:val="nil"/>
            </w:tcBorders>
            <w:shd w:val="clear" w:color="auto" w:fill="FFFFFF"/>
          </w:tcPr>
          <w:p w:rsidR="00F15FB3" w:rsidRPr="005A26AF" w:rsidRDefault="00B703C9">
            <w:pPr>
              <w:shd w:val="clear" w:color="auto" w:fill="FFFFFF"/>
              <w:ind w:left="24"/>
              <w:rPr>
                <w:lang w:val="hr-HR"/>
              </w:rPr>
            </w:pPr>
            <w:r>
              <w:rPr>
                <w:sz w:val="22"/>
                <w:szCs w:val="22"/>
                <w:lang w:val="hr-HR"/>
              </w:rPr>
              <w:t>Gluma</w:t>
            </w:r>
          </w:p>
        </w:tc>
      </w:tr>
      <w:tr w:rsidR="00F15FB3" w:rsidRPr="005A26AF">
        <w:trPr>
          <w:trHeight w:hRule="exact" w:val="638"/>
        </w:trPr>
        <w:tc>
          <w:tcPr>
            <w:tcW w:w="1046" w:type="dxa"/>
            <w:tcBorders>
              <w:top w:val="single" w:sz="6" w:space="0" w:color="auto"/>
              <w:left w:val="nil"/>
              <w:bottom w:val="single" w:sz="6" w:space="0" w:color="auto"/>
              <w:right w:val="nil"/>
            </w:tcBorders>
            <w:shd w:val="clear" w:color="auto" w:fill="FFFFFF"/>
          </w:tcPr>
          <w:p w:rsidR="00F15FB3" w:rsidRPr="005A26AF" w:rsidRDefault="004825A7" w:rsidP="004825A7">
            <w:pPr>
              <w:shd w:val="clear" w:color="auto" w:fill="FFFFFF"/>
              <w:rPr>
                <w:lang w:val="hr-HR"/>
              </w:rPr>
            </w:pPr>
            <w:r w:rsidRPr="005A26AF">
              <w:rPr>
                <w:sz w:val="22"/>
                <w:szCs w:val="22"/>
                <w:lang w:val="hr-HR"/>
              </w:rPr>
              <w:t>4</w:t>
            </w:r>
            <w:r>
              <w:rPr>
                <w:sz w:val="22"/>
                <w:szCs w:val="22"/>
                <w:lang w:val="hr-HR"/>
              </w:rPr>
              <w:t>. r</w:t>
            </w:r>
            <w:r w:rsidR="00CC7B17" w:rsidRPr="00CC7B17">
              <w:rPr>
                <w:sz w:val="22"/>
                <w:szCs w:val="22"/>
                <w:lang w:val="hr-HR"/>
              </w:rPr>
              <w:t>azred</w:t>
            </w:r>
            <w:r w:rsidR="005B464B" w:rsidRPr="005A26AF">
              <w:rPr>
                <w:sz w:val="22"/>
                <w:szCs w:val="22"/>
                <w:lang w:val="hr-HR"/>
              </w:rPr>
              <w:t xml:space="preserve"> </w:t>
            </w:r>
          </w:p>
        </w:tc>
        <w:tc>
          <w:tcPr>
            <w:tcW w:w="2280" w:type="dxa"/>
            <w:tcBorders>
              <w:top w:val="single" w:sz="6" w:space="0" w:color="auto"/>
              <w:left w:val="nil"/>
              <w:bottom w:val="single" w:sz="6" w:space="0" w:color="auto"/>
              <w:right w:val="nil"/>
            </w:tcBorders>
            <w:shd w:val="clear" w:color="auto" w:fill="FFFFFF"/>
          </w:tcPr>
          <w:p w:rsidR="00F15FB3" w:rsidRPr="005A26AF" w:rsidRDefault="00B703C9" w:rsidP="00B703C9">
            <w:pPr>
              <w:shd w:val="clear" w:color="auto" w:fill="FFFFFF"/>
              <w:spacing w:line="259" w:lineRule="exact"/>
              <w:ind w:left="307" w:right="634"/>
              <w:rPr>
                <w:lang w:val="hr-HR"/>
              </w:rPr>
            </w:pPr>
            <w:r>
              <w:rPr>
                <w:sz w:val="22"/>
                <w:szCs w:val="22"/>
                <w:lang w:val="hr-HR"/>
              </w:rPr>
              <w:t>Naša prava</w:t>
            </w:r>
            <w:r w:rsidR="005B464B" w:rsidRPr="005A26AF">
              <w:rPr>
                <w:sz w:val="22"/>
                <w:szCs w:val="22"/>
                <w:lang w:val="hr-HR"/>
              </w:rPr>
              <w:t xml:space="preserve"> </w:t>
            </w:r>
            <w:r>
              <w:rPr>
                <w:sz w:val="22"/>
                <w:szCs w:val="22"/>
                <w:lang w:val="hr-HR"/>
              </w:rPr>
              <w:t>–Naše blago</w:t>
            </w:r>
          </w:p>
        </w:tc>
        <w:tc>
          <w:tcPr>
            <w:tcW w:w="3029" w:type="dxa"/>
            <w:tcBorders>
              <w:top w:val="single" w:sz="6" w:space="0" w:color="auto"/>
              <w:left w:val="nil"/>
              <w:bottom w:val="single" w:sz="6" w:space="0" w:color="auto"/>
              <w:right w:val="nil"/>
            </w:tcBorders>
            <w:shd w:val="clear" w:color="auto" w:fill="FFFFFF"/>
          </w:tcPr>
          <w:p w:rsidR="00F15FB3" w:rsidRPr="005A26AF" w:rsidRDefault="00B703C9">
            <w:pPr>
              <w:shd w:val="clear" w:color="auto" w:fill="FFFFFF"/>
              <w:ind w:left="187"/>
              <w:rPr>
                <w:lang w:val="hr-HR"/>
              </w:rPr>
            </w:pPr>
            <w:r>
              <w:rPr>
                <w:sz w:val="22"/>
                <w:szCs w:val="22"/>
                <w:lang w:val="hr-HR"/>
              </w:rPr>
              <w:t>Dječja prava</w:t>
            </w:r>
          </w:p>
        </w:tc>
        <w:tc>
          <w:tcPr>
            <w:tcW w:w="2683" w:type="dxa"/>
            <w:tcBorders>
              <w:top w:val="single" w:sz="6" w:space="0" w:color="auto"/>
              <w:left w:val="nil"/>
              <w:bottom w:val="single" w:sz="6" w:space="0" w:color="auto"/>
              <w:right w:val="nil"/>
            </w:tcBorders>
            <w:shd w:val="clear" w:color="auto" w:fill="FFFFFF"/>
          </w:tcPr>
          <w:p w:rsidR="00F15FB3" w:rsidRPr="005A26AF" w:rsidRDefault="00B703C9">
            <w:pPr>
              <w:shd w:val="clear" w:color="auto" w:fill="FFFFFF"/>
              <w:ind w:left="34"/>
              <w:rPr>
                <w:lang w:val="hr-HR"/>
              </w:rPr>
            </w:pPr>
            <w:r>
              <w:rPr>
                <w:sz w:val="22"/>
                <w:szCs w:val="22"/>
                <w:lang w:val="hr-HR"/>
              </w:rPr>
              <w:t>Suradnja</w:t>
            </w:r>
          </w:p>
        </w:tc>
      </w:tr>
    </w:tbl>
    <w:p w:rsidR="00F15FB3" w:rsidRPr="00B703C9" w:rsidRDefault="004825A7" w:rsidP="00B703C9">
      <w:pPr>
        <w:shd w:val="clear" w:color="auto" w:fill="FFFFFF"/>
        <w:tabs>
          <w:tab w:val="left" w:pos="1454"/>
          <w:tab w:val="left" w:pos="3629"/>
          <w:tab w:val="left" w:pos="6490"/>
        </w:tabs>
        <w:spacing w:before="24" w:line="259" w:lineRule="exact"/>
        <w:ind w:left="34"/>
        <w:rPr>
          <w:spacing w:val="-1"/>
          <w:sz w:val="22"/>
          <w:szCs w:val="22"/>
          <w:lang w:val="hr-HR"/>
        </w:rPr>
      </w:pPr>
      <w:r w:rsidRPr="005A26AF">
        <w:rPr>
          <w:spacing w:val="-4"/>
          <w:sz w:val="22"/>
          <w:szCs w:val="22"/>
          <w:lang w:val="hr-HR"/>
        </w:rPr>
        <w:t>5</w:t>
      </w:r>
      <w:r>
        <w:rPr>
          <w:spacing w:val="-4"/>
          <w:sz w:val="22"/>
          <w:szCs w:val="22"/>
          <w:lang w:val="hr-HR"/>
        </w:rPr>
        <w:t>.r</w:t>
      </w:r>
      <w:r w:rsidR="00CC7B17" w:rsidRPr="00CC7B17">
        <w:rPr>
          <w:spacing w:val="-4"/>
          <w:sz w:val="22"/>
          <w:szCs w:val="22"/>
          <w:lang w:val="hr-HR"/>
        </w:rPr>
        <w:t>azred</w:t>
      </w:r>
      <w:r w:rsidR="005B464B" w:rsidRPr="005A26AF">
        <w:rPr>
          <w:rFonts w:ascii="Arial" w:cs="Arial"/>
          <w:sz w:val="22"/>
          <w:szCs w:val="22"/>
          <w:lang w:val="hr-HR"/>
        </w:rPr>
        <w:tab/>
      </w:r>
      <w:r w:rsidR="00B703C9">
        <w:rPr>
          <w:sz w:val="22"/>
          <w:szCs w:val="22"/>
          <w:lang w:val="hr-HR"/>
        </w:rPr>
        <w:t>Mi stvaramo pravila</w:t>
      </w:r>
      <w:r w:rsidR="005B464B" w:rsidRPr="005A26AF">
        <w:rPr>
          <w:rFonts w:ascii="Arial" w:cs="Arial"/>
          <w:sz w:val="22"/>
          <w:szCs w:val="22"/>
          <w:lang w:val="hr-HR"/>
        </w:rPr>
        <w:tab/>
      </w:r>
      <w:r w:rsidR="00B703C9">
        <w:rPr>
          <w:spacing w:val="-1"/>
          <w:sz w:val="22"/>
          <w:szCs w:val="22"/>
          <w:lang w:val="hr-HR"/>
        </w:rPr>
        <w:t xml:space="preserve">Prava </w:t>
      </w:r>
      <w:r w:rsidR="005B464B" w:rsidRPr="005A26AF">
        <w:rPr>
          <w:rFonts w:ascii="Arial" w:cs="Arial"/>
          <w:sz w:val="22"/>
          <w:szCs w:val="22"/>
          <w:lang w:val="hr-HR"/>
        </w:rPr>
        <w:tab/>
      </w:r>
      <w:r w:rsidR="00B703C9">
        <w:rPr>
          <w:sz w:val="22"/>
          <w:szCs w:val="22"/>
          <w:lang w:val="hr-HR"/>
        </w:rPr>
        <w:t>Donositi odluke</w:t>
      </w:r>
    </w:p>
    <w:p w:rsidR="00F15FB3" w:rsidRPr="005A26AF" w:rsidRDefault="00011228" w:rsidP="00011228">
      <w:pPr>
        <w:shd w:val="clear" w:color="auto" w:fill="FFFFFF"/>
        <w:tabs>
          <w:tab w:val="left" w:pos="2150"/>
          <w:tab w:val="left" w:pos="5026"/>
        </w:tabs>
        <w:spacing w:line="259" w:lineRule="exact"/>
        <w:ind w:right="14"/>
        <w:rPr>
          <w:lang w:val="hr-HR"/>
        </w:rPr>
      </w:pPr>
      <w:r>
        <w:rPr>
          <w:sz w:val="22"/>
          <w:szCs w:val="22"/>
          <w:lang w:val="hr-HR"/>
        </w:rPr>
        <w:t xml:space="preserve">                </w:t>
      </w:r>
      <w:r w:rsidR="00B703C9">
        <w:rPr>
          <w:sz w:val="22"/>
          <w:szCs w:val="22"/>
          <w:lang w:val="hr-HR"/>
        </w:rPr>
        <w:t xml:space="preserve">za naš razred </w:t>
      </w:r>
      <w:r>
        <w:rPr>
          <w:rFonts w:ascii="Arial" w:cs="Arial"/>
          <w:sz w:val="22"/>
          <w:szCs w:val="22"/>
          <w:lang w:val="hr-HR"/>
        </w:rPr>
        <w:t xml:space="preserve">          </w:t>
      </w:r>
      <w:r w:rsidR="00B703C9">
        <w:rPr>
          <w:sz w:val="22"/>
          <w:szCs w:val="22"/>
          <w:lang w:val="hr-HR"/>
        </w:rPr>
        <w:t>Zajednice</w:t>
      </w:r>
      <w:r w:rsidR="005B464B" w:rsidRPr="005A26AF">
        <w:rPr>
          <w:sz w:val="22"/>
          <w:szCs w:val="22"/>
          <w:lang w:val="hr-HR"/>
        </w:rPr>
        <w:t xml:space="preserve">, </w:t>
      </w:r>
      <w:r w:rsidR="00B703C9">
        <w:rPr>
          <w:sz w:val="22"/>
          <w:szCs w:val="22"/>
          <w:lang w:val="hr-HR"/>
        </w:rPr>
        <w:t>dužnosti i pravila</w:t>
      </w:r>
      <w:r>
        <w:rPr>
          <w:sz w:val="22"/>
          <w:szCs w:val="22"/>
          <w:lang w:val="hr-HR"/>
        </w:rPr>
        <w:t xml:space="preserve">    </w:t>
      </w:r>
      <w:r w:rsidR="00B703C9">
        <w:rPr>
          <w:sz w:val="22"/>
          <w:szCs w:val="22"/>
          <w:lang w:val="hr-HR"/>
        </w:rPr>
        <w:t>Pregovori</w:t>
      </w:r>
    </w:p>
    <w:p w:rsidR="00B703C9" w:rsidRDefault="00B703C9">
      <w:pPr>
        <w:shd w:val="clear" w:color="auto" w:fill="FFFFFF"/>
        <w:spacing w:line="259" w:lineRule="exact"/>
        <w:ind w:left="3624"/>
        <w:rPr>
          <w:sz w:val="22"/>
          <w:szCs w:val="22"/>
          <w:lang w:val="hr-HR"/>
        </w:rPr>
      </w:pPr>
      <w:r>
        <w:rPr>
          <w:sz w:val="22"/>
          <w:szCs w:val="22"/>
          <w:lang w:val="hr-HR"/>
        </w:rPr>
        <w:t>Disciplina</w:t>
      </w:r>
      <w:r w:rsidR="005B464B" w:rsidRPr="005A26AF">
        <w:rPr>
          <w:sz w:val="22"/>
          <w:szCs w:val="22"/>
          <w:lang w:val="hr-HR"/>
        </w:rPr>
        <w:t xml:space="preserve">, </w:t>
      </w:r>
      <w:r>
        <w:rPr>
          <w:sz w:val="22"/>
          <w:szCs w:val="22"/>
          <w:lang w:val="hr-HR"/>
        </w:rPr>
        <w:t>odgovornosti</w:t>
      </w:r>
      <w:r w:rsidRPr="00B703C9">
        <w:rPr>
          <w:sz w:val="22"/>
          <w:szCs w:val="22"/>
          <w:lang w:val="hr-HR"/>
        </w:rPr>
        <w:t xml:space="preserve"> </w:t>
      </w:r>
      <w:r>
        <w:rPr>
          <w:sz w:val="22"/>
          <w:szCs w:val="22"/>
          <w:lang w:val="hr-HR"/>
        </w:rPr>
        <w:tab/>
        <w:t>Suradnja</w:t>
      </w:r>
    </w:p>
    <w:p w:rsidR="00F15FB3" w:rsidRPr="005A26AF" w:rsidRDefault="00B703C9">
      <w:pPr>
        <w:shd w:val="clear" w:color="auto" w:fill="FFFFFF"/>
        <w:spacing w:line="259" w:lineRule="exact"/>
        <w:ind w:left="3624"/>
        <w:rPr>
          <w:lang w:val="hr-HR"/>
        </w:rPr>
      </w:pPr>
      <w:r>
        <w:rPr>
          <w:sz w:val="22"/>
          <w:szCs w:val="22"/>
          <w:lang w:val="hr-HR"/>
        </w:rPr>
        <w:t xml:space="preserve"> i ostalo</w:t>
      </w:r>
      <w:r w:rsidR="005B464B" w:rsidRPr="005A26AF">
        <w:rPr>
          <w:sz w:val="22"/>
          <w:szCs w:val="22"/>
          <w:lang w:val="hr-HR"/>
        </w:rPr>
        <w:t xml:space="preserve">    </w:t>
      </w:r>
    </w:p>
    <w:p w:rsidR="00F15FB3" w:rsidRPr="005A26AF" w:rsidRDefault="00B703C9">
      <w:pPr>
        <w:shd w:val="clear" w:color="auto" w:fill="FFFFFF"/>
        <w:spacing w:line="259" w:lineRule="exact"/>
        <w:ind w:left="6504"/>
        <w:rPr>
          <w:lang w:val="hr-HR"/>
        </w:rPr>
      </w:pPr>
      <w:r>
        <w:rPr>
          <w:sz w:val="22"/>
          <w:szCs w:val="22"/>
          <w:lang w:val="hr-HR"/>
        </w:rPr>
        <w:t>Zagovarati vlastiti izbor vrijednosti</w:t>
      </w:r>
    </w:p>
    <w:p w:rsidR="00F15FB3" w:rsidRPr="005A26AF" w:rsidRDefault="004825A7">
      <w:pPr>
        <w:shd w:val="clear" w:color="auto" w:fill="FFFFFF"/>
        <w:tabs>
          <w:tab w:val="left" w:pos="1464"/>
          <w:tab w:val="left" w:pos="3619"/>
          <w:tab w:val="left" w:pos="6494"/>
        </w:tabs>
        <w:spacing w:before="120"/>
        <w:ind w:left="34"/>
        <w:rPr>
          <w:lang w:val="hr-HR"/>
        </w:rPr>
      </w:pPr>
      <w:r w:rsidRPr="005A26AF">
        <w:rPr>
          <w:spacing w:val="-4"/>
          <w:sz w:val="22"/>
          <w:szCs w:val="22"/>
          <w:lang w:val="hr-HR"/>
        </w:rPr>
        <w:t>6</w:t>
      </w:r>
      <w:r>
        <w:rPr>
          <w:spacing w:val="-4"/>
          <w:sz w:val="22"/>
          <w:szCs w:val="22"/>
          <w:lang w:val="hr-HR"/>
        </w:rPr>
        <w:t>. r</w:t>
      </w:r>
      <w:r w:rsidR="00CC7B17" w:rsidRPr="00CC7B17">
        <w:rPr>
          <w:spacing w:val="-4"/>
          <w:sz w:val="22"/>
          <w:szCs w:val="22"/>
          <w:lang w:val="hr-HR"/>
        </w:rPr>
        <w:t>azred</w:t>
      </w:r>
      <w:r w:rsidR="005B464B" w:rsidRPr="005A26AF">
        <w:rPr>
          <w:rFonts w:ascii="Arial" w:cs="Arial"/>
          <w:sz w:val="22"/>
          <w:szCs w:val="22"/>
          <w:lang w:val="hr-HR"/>
        </w:rPr>
        <w:tab/>
      </w:r>
      <w:r w:rsidR="00011228">
        <w:rPr>
          <w:sz w:val="22"/>
          <w:szCs w:val="22"/>
          <w:lang w:val="hr-HR"/>
        </w:rPr>
        <w:t>Dječja prava</w:t>
      </w:r>
      <w:r w:rsidR="005B464B" w:rsidRPr="005A26AF">
        <w:rPr>
          <w:sz w:val="22"/>
          <w:szCs w:val="22"/>
          <w:lang w:val="hr-HR"/>
        </w:rPr>
        <w:t>:</w:t>
      </w:r>
      <w:r w:rsidR="005B464B" w:rsidRPr="005A26AF">
        <w:rPr>
          <w:rFonts w:ascii="Arial" w:cs="Arial"/>
          <w:sz w:val="22"/>
          <w:szCs w:val="22"/>
          <w:lang w:val="hr-HR"/>
        </w:rPr>
        <w:tab/>
      </w:r>
      <w:r w:rsidR="00011228">
        <w:rPr>
          <w:rFonts w:ascii="Arial" w:cs="Arial"/>
          <w:sz w:val="22"/>
          <w:szCs w:val="22"/>
          <w:lang w:val="hr-HR"/>
        </w:rPr>
        <w:t xml:space="preserve"> </w:t>
      </w:r>
      <w:r w:rsidR="00011228">
        <w:rPr>
          <w:sz w:val="22"/>
          <w:szCs w:val="22"/>
          <w:lang w:val="hr-HR"/>
        </w:rPr>
        <w:t>Osnovna načela</w:t>
      </w:r>
      <w:r w:rsidR="005B464B" w:rsidRPr="005A26AF">
        <w:rPr>
          <w:rFonts w:ascii="Arial" w:cs="Arial"/>
          <w:sz w:val="22"/>
          <w:szCs w:val="22"/>
          <w:lang w:val="hr-HR"/>
        </w:rPr>
        <w:tab/>
      </w:r>
      <w:r w:rsidR="00011228">
        <w:rPr>
          <w:sz w:val="22"/>
          <w:szCs w:val="22"/>
          <w:lang w:val="hr-HR"/>
        </w:rPr>
        <w:t>Planiranje projekta</w:t>
      </w:r>
    </w:p>
    <w:p w:rsidR="00F15FB3" w:rsidRPr="005A26AF" w:rsidRDefault="00011228">
      <w:pPr>
        <w:shd w:val="clear" w:color="auto" w:fill="FFFFFF"/>
        <w:tabs>
          <w:tab w:val="left" w:pos="3624"/>
        </w:tabs>
        <w:spacing w:before="5"/>
        <w:ind w:left="1469"/>
        <w:rPr>
          <w:lang w:val="hr-HR"/>
        </w:rPr>
      </w:pPr>
      <w:r>
        <w:rPr>
          <w:sz w:val="22"/>
          <w:szCs w:val="22"/>
          <w:lang w:val="hr-HR"/>
        </w:rPr>
        <w:t>umjetničko djelo</w:t>
      </w:r>
      <w:r w:rsidR="005B464B" w:rsidRPr="005A26AF">
        <w:rPr>
          <w:sz w:val="22"/>
          <w:szCs w:val="22"/>
          <w:lang w:val="hr-HR"/>
        </w:rPr>
        <w:t>!</w:t>
      </w:r>
      <w:r w:rsidR="005B464B" w:rsidRPr="005A26AF">
        <w:rPr>
          <w:rFonts w:ascii="Arial" w:cs="Arial"/>
          <w:sz w:val="22"/>
          <w:szCs w:val="22"/>
          <w:lang w:val="hr-HR"/>
        </w:rPr>
        <w:tab/>
      </w:r>
      <w:r>
        <w:rPr>
          <w:rFonts w:ascii="Arial" w:cs="Arial"/>
          <w:sz w:val="22"/>
          <w:szCs w:val="22"/>
          <w:lang w:val="hr-HR"/>
        </w:rPr>
        <w:t xml:space="preserve"> </w:t>
      </w:r>
      <w:r>
        <w:rPr>
          <w:sz w:val="22"/>
          <w:szCs w:val="22"/>
          <w:lang w:val="hr-HR"/>
        </w:rPr>
        <w:t>Dječjih prava</w:t>
      </w:r>
    </w:p>
    <w:p w:rsidR="00F15FB3" w:rsidRPr="005A26AF" w:rsidRDefault="004825A7">
      <w:pPr>
        <w:shd w:val="clear" w:color="auto" w:fill="FFFFFF"/>
        <w:tabs>
          <w:tab w:val="left" w:pos="1459"/>
          <w:tab w:val="left" w:pos="3614"/>
          <w:tab w:val="left" w:pos="6494"/>
        </w:tabs>
        <w:spacing w:before="120"/>
        <w:ind w:left="34"/>
        <w:rPr>
          <w:lang w:val="hr-HR"/>
        </w:rPr>
      </w:pPr>
      <w:r w:rsidRPr="005A26AF">
        <w:rPr>
          <w:spacing w:val="-4"/>
          <w:sz w:val="22"/>
          <w:szCs w:val="22"/>
          <w:lang w:val="hr-HR"/>
        </w:rPr>
        <w:t>7</w:t>
      </w:r>
      <w:r>
        <w:rPr>
          <w:spacing w:val="-4"/>
          <w:sz w:val="22"/>
          <w:szCs w:val="22"/>
          <w:lang w:val="hr-HR"/>
        </w:rPr>
        <w:t>. r</w:t>
      </w:r>
      <w:r w:rsidR="00CC7B17" w:rsidRPr="00CC7B17">
        <w:rPr>
          <w:spacing w:val="-4"/>
          <w:sz w:val="22"/>
          <w:szCs w:val="22"/>
          <w:lang w:val="hr-HR"/>
        </w:rPr>
        <w:t>azred</w:t>
      </w:r>
      <w:r w:rsidR="005B464B" w:rsidRPr="005A26AF">
        <w:rPr>
          <w:rFonts w:ascii="Arial" w:cs="Arial"/>
          <w:sz w:val="22"/>
          <w:szCs w:val="22"/>
          <w:lang w:val="hr-HR"/>
        </w:rPr>
        <w:tab/>
      </w:r>
      <w:r w:rsidR="00011228">
        <w:rPr>
          <w:sz w:val="22"/>
          <w:szCs w:val="22"/>
          <w:lang w:val="hr-HR"/>
        </w:rPr>
        <w:t>Je li ono što želim</w:t>
      </w:r>
      <w:r w:rsidR="005B464B" w:rsidRPr="005A26AF">
        <w:rPr>
          <w:rFonts w:ascii="Arial" w:cs="Arial"/>
          <w:sz w:val="22"/>
          <w:szCs w:val="22"/>
          <w:lang w:val="hr-HR"/>
        </w:rPr>
        <w:tab/>
      </w:r>
      <w:r w:rsidR="00011228">
        <w:rPr>
          <w:rFonts w:ascii="Arial" w:cs="Arial"/>
          <w:sz w:val="22"/>
          <w:szCs w:val="22"/>
          <w:lang w:val="hr-HR"/>
        </w:rPr>
        <w:t xml:space="preserve"> </w:t>
      </w:r>
      <w:r w:rsidR="00011228">
        <w:rPr>
          <w:sz w:val="22"/>
          <w:szCs w:val="22"/>
          <w:lang w:val="hr-HR"/>
        </w:rPr>
        <w:t>Želje i potrebe</w:t>
      </w:r>
      <w:r w:rsidR="005B464B" w:rsidRPr="005A26AF">
        <w:rPr>
          <w:sz w:val="22"/>
          <w:szCs w:val="22"/>
          <w:lang w:val="hr-HR"/>
        </w:rPr>
        <w:t>,</w:t>
      </w:r>
      <w:r w:rsidR="005B464B" w:rsidRPr="005A26AF">
        <w:rPr>
          <w:rFonts w:ascii="Arial" w:cs="Arial"/>
          <w:sz w:val="22"/>
          <w:szCs w:val="22"/>
          <w:lang w:val="hr-HR"/>
        </w:rPr>
        <w:tab/>
      </w:r>
      <w:r w:rsidR="00011228">
        <w:rPr>
          <w:sz w:val="22"/>
          <w:szCs w:val="22"/>
          <w:lang w:val="hr-HR"/>
        </w:rPr>
        <w:t>Pronalaziti dogovore</w:t>
      </w:r>
      <w:r w:rsidR="005B464B" w:rsidRPr="005A26AF">
        <w:rPr>
          <w:sz w:val="22"/>
          <w:szCs w:val="22"/>
          <w:lang w:val="hr-HR"/>
        </w:rPr>
        <w:t xml:space="preserve"> </w:t>
      </w:r>
    </w:p>
    <w:p w:rsidR="00F15FB3" w:rsidRPr="005A26AF" w:rsidRDefault="00011228">
      <w:pPr>
        <w:shd w:val="clear" w:color="auto" w:fill="FFFFFF"/>
        <w:tabs>
          <w:tab w:val="left" w:pos="3624"/>
        </w:tabs>
        <w:spacing w:before="5"/>
        <w:ind w:left="1469"/>
        <w:rPr>
          <w:lang w:val="hr-HR"/>
        </w:rPr>
      </w:pPr>
      <w:r>
        <w:rPr>
          <w:sz w:val="22"/>
          <w:szCs w:val="22"/>
          <w:lang w:val="hr-HR"/>
        </w:rPr>
        <w:t>ujedno ono što trebam</w:t>
      </w:r>
      <w:r w:rsidR="005B464B" w:rsidRPr="005A26AF">
        <w:rPr>
          <w:sz w:val="22"/>
          <w:szCs w:val="22"/>
          <w:lang w:val="hr-HR"/>
        </w:rPr>
        <w:t>?</w:t>
      </w:r>
      <w:r w:rsidR="005B464B" w:rsidRPr="005A26AF">
        <w:rPr>
          <w:rFonts w:ascii="Arial" w:cs="Arial"/>
          <w:sz w:val="22"/>
          <w:szCs w:val="22"/>
          <w:lang w:val="hr-HR"/>
        </w:rPr>
        <w:tab/>
      </w:r>
      <w:r>
        <w:rPr>
          <w:rFonts w:ascii="Arial" w:cs="Arial"/>
          <w:sz w:val="22"/>
          <w:szCs w:val="22"/>
          <w:lang w:val="hr-HR"/>
        </w:rPr>
        <w:t xml:space="preserve"> </w:t>
      </w:r>
      <w:r>
        <w:rPr>
          <w:sz w:val="22"/>
          <w:szCs w:val="22"/>
          <w:lang w:val="hr-HR"/>
        </w:rPr>
        <w:t>materijalne i nematerijalne</w:t>
      </w:r>
    </w:p>
    <w:p w:rsidR="00F15FB3" w:rsidRPr="005A26AF" w:rsidRDefault="004825A7">
      <w:pPr>
        <w:shd w:val="clear" w:color="auto" w:fill="FFFFFF"/>
        <w:tabs>
          <w:tab w:val="left" w:pos="1459"/>
          <w:tab w:val="left" w:pos="3610"/>
          <w:tab w:val="left" w:pos="6499"/>
        </w:tabs>
        <w:spacing w:before="106" w:line="259" w:lineRule="exact"/>
        <w:ind w:left="34"/>
        <w:rPr>
          <w:lang w:val="hr-HR"/>
        </w:rPr>
      </w:pPr>
      <w:r w:rsidRPr="005A26AF">
        <w:rPr>
          <w:spacing w:val="-4"/>
          <w:sz w:val="22"/>
          <w:szCs w:val="22"/>
          <w:lang w:val="hr-HR"/>
        </w:rPr>
        <w:t>8</w:t>
      </w:r>
      <w:r>
        <w:rPr>
          <w:spacing w:val="-4"/>
          <w:sz w:val="22"/>
          <w:szCs w:val="22"/>
          <w:lang w:val="hr-HR"/>
        </w:rPr>
        <w:t>. r</w:t>
      </w:r>
      <w:r w:rsidR="00CC7B17" w:rsidRPr="00CC7B17">
        <w:rPr>
          <w:spacing w:val="-4"/>
          <w:sz w:val="22"/>
          <w:szCs w:val="22"/>
          <w:lang w:val="hr-HR"/>
        </w:rPr>
        <w:t>azred</w:t>
      </w:r>
      <w:r w:rsidR="005B464B" w:rsidRPr="005A26AF">
        <w:rPr>
          <w:rFonts w:ascii="Arial" w:cs="Arial"/>
          <w:sz w:val="22"/>
          <w:szCs w:val="22"/>
          <w:lang w:val="hr-HR"/>
        </w:rPr>
        <w:tab/>
      </w:r>
      <w:r w:rsidR="00CC7B17">
        <w:rPr>
          <w:spacing w:val="-1"/>
          <w:sz w:val="22"/>
          <w:szCs w:val="22"/>
          <w:lang w:val="hr-HR"/>
        </w:rPr>
        <w:t>Sam ću si</w:t>
      </w:r>
      <w:r w:rsidR="00CC7B17" w:rsidRPr="00CC7B17">
        <w:rPr>
          <w:sz w:val="22"/>
          <w:szCs w:val="22"/>
          <w:lang w:val="hr-HR"/>
        </w:rPr>
        <w:t xml:space="preserve"> </w:t>
      </w:r>
      <w:r w:rsidR="00CC7B17">
        <w:rPr>
          <w:sz w:val="22"/>
          <w:szCs w:val="22"/>
          <w:lang w:val="hr-HR"/>
        </w:rPr>
        <w:t>napraviti</w:t>
      </w:r>
      <w:r w:rsidR="005B464B" w:rsidRPr="005A26AF">
        <w:rPr>
          <w:rFonts w:ascii="Arial" w:cs="Arial"/>
          <w:sz w:val="22"/>
          <w:szCs w:val="22"/>
          <w:lang w:val="hr-HR"/>
        </w:rPr>
        <w:tab/>
      </w:r>
      <w:r w:rsidR="00CC7B17">
        <w:rPr>
          <w:rFonts w:ascii="Arial" w:cs="Arial"/>
          <w:sz w:val="22"/>
          <w:szCs w:val="22"/>
          <w:lang w:val="hr-HR"/>
        </w:rPr>
        <w:t xml:space="preserve"> </w:t>
      </w:r>
      <w:r w:rsidR="00CC7B17">
        <w:rPr>
          <w:sz w:val="22"/>
          <w:szCs w:val="22"/>
          <w:lang w:val="hr-HR"/>
        </w:rPr>
        <w:t>Povreda i zaštita</w:t>
      </w:r>
      <w:r w:rsidR="005B464B" w:rsidRPr="005A26AF">
        <w:rPr>
          <w:rFonts w:ascii="Arial" w:cs="Arial"/>
          <w:sz w:val="22"/>
          <w:szCs w:val="22"/>
          <w:lang w:val="hr-HR"/>
        </w:rPr>
        <w:tab/>
      </w:r>
      <w:r w:rsidR="00CC7B17">
        <w:rPr>
          <w:sz w:val="22"/>
          <w:szCs w:val="22"/>
          <w:lang w:val="hr-HR"/>
        </w:rPr>
        <w:t>Organiziranje timskog rada</w:t>
      </w:r>
    </w:p>
    <w:p w:rsidR="00F15FB3" w:rsidRPr="005A26AF" w:rsidRDefault="00CC7B17">
      <w:pPr>
        <w:shd w:val="clear" w:color="auto" w:fill="FFFFFF"/>
        <w:tabs>
          <w:tab w:val="left" w:pos="3624"/>
        </w:tabs>
        <w:spacing w:line="259" w:lineRule="exact"/>
        <w:ind w:left="1469"/>
        <w:rPr>
          <w:lang w:val="hr-HR"/>
        </w:rPr>
      </w:pPr>
      <w:r>
        <w:rPr>
          <w:sz w:val="22"/>
          <w:szCs w:val="22"/>
          <w:lang w:val="hr-HR"/>
        </w:rPr>
        <w:t xml:space="preserve">vlastiti </w:t>
      </w:r>
      <w:proofErr w:type="spellStart"/>
      <w:r>
        <w:rPr>
          <w:sz w:val="22"/>
          <w:szCs w:val="22"/>
          <w:lang w:val="hr-HR"/>
        </w:rPr>
        <w:t>poster</w:t>
      </w:r>
      <w:proofErr w:type="spellEnd"/>
      <w:r w:rsidR="005B464B" w:rsidRPr="005A26AF">
        <w:rPr>
          <w:sz w:val="22"/>
          <w:szCs w:val="22"/>
          <w:lang w:val="hr-HR"/>
        </w:rPr>
        <w:t>!</w:t>
      </w:r>
      <w:r w:rsidR="005B464B" w:rsidRPr="005A26AF">
        <w:rPr>
          <w:rFonts w:ascii="Arial" w:cs="Arial"/>
          <w:sz w:val="22"/>
          <w:szCs w:val="22"/>
          <w:lang w:val="hr-HR"/>
        </w:rPr>
        <w:tab/>
      </w:r>
      <w:r>
        <w:rPr>
          <w:rFonts w:ascii="Arial" w:cs="Arial"/>
          <w:sz w:val="22"/>
          <w:szCs w:val="22"/>
          <w:lang w:val="hr-HR"/>
        </w:rPr>
        <w:t xml:space="preserve"> </w:t>
      </w:r>
      <w:r>
        <w:rPr>
          <w:sz w:val="22"/>
          <w:szCs w:val="22"/>
          <w:lang w:val="hr-HR"/>
        </w:rPr>
        <w:t>prava djece</w:t>
      </w:r>
    </w:p>
    <w:p w:rsidR="00F15FB3" w:rsidRPr="005A26AF" w:rsidRDefault="00CC7B17">
      <w:pPr>
        <w:shd w:val="clear" w:color="auto" w:fill="FFFFFF"/>
        <w:spacing w:line="259" w:lineRule="exact"/>
        <w:ind w:left="6499"/>
        <w:rPr>
          <w:lang w:val="hr-HR"/>
        </w:rPr>
      </w:pPr>
      <w:r>
        <w:rPr>
          <w:sz w:val="22"/>
          <w:szCs w:val="22"/>
          <w:lang w:val="hr-HR"/>
        </w:rPr>
        <w:t>Razmišljanje i slanje povratnih informacija</w:t>
      </w:r>
      <w:r w:rsidR="005B464B" w:rsidRPr="005A26AF">
        <w:rPr>
          <w:sz w:val="22"/>
          <w:szCs w:val="22"/>
          <w:lang w:val="hr-HR"/>
        </w:rPr>
        <w:t xml:space="preserve"> on </w:t>
      </w:r>
      <w:r>
        <w:rPr>
          <w:sz w:val="22"/>
          <w:szCs w:val="22"/>
          <w:lang w:val="hr-HR"/>
        </w:rPr>
        <w:t>na radu Planiranja projekta</w:t>
      </w:r>
      <w:r w:rsidR="005B464B" w:rsidRPr="005A26AF">
        <w:rPr>
          <w:sz w:val="22"/>
          <w:szCs w:val="22"/>
          <w:lang w:val="hr-HR"/>
        </w:rPr>
        <w:t xml:space="preserve"> </w:t>
      </w:r>
    </w:p>
    <w:p w:rsidR="00F15FB3" w:rsidRPr="005A26AF" w:rsidRDefault="004825A7">
      <w:pPr>
        <w:shd w:val="clear" w:color="auto" w:fill="FFFFFF"/>
        <w:tabs>
          <w:tab w:val="left" w:pos="1454"/>
          <w:tab w:val="left" w:pos="3619"/>
        </w:tabs>
        <w:spacing w:before="106" w:line="259" w:lineRule="exact"/>
        <w:ind w:left="34"/>
        <w:rPr>
          <w:lang w:val="hr-HR"/>
        </w:rPr>
      </w:pPr>
      <w:r w:rsidRPr="005A26AF">
        <w:rPr>
          <w:spacing w:val="-4"/>
          <w:sz w:val="22"/>
          <w:szCs w:val="22"/>
          <w:lang w:val="hr-HR"/>
        </w:rPr>
        <w:t>9</w:t>
      </w:r>
      <w:r>
        <w:rPr>
          <w:spacing w:val="-4"/>
          <w:sz w:val="22"/>
          <w:szCs w:val="22"/>
          <w:lang w:val="hr-HR"/>
        </w:rPr>
        <w:t>. r</w:t>
      </w:r>
      <w:r w:rsidR="00CC7B17" w:rsidRPr="00CC7B17">
        <w:rPr>
          <w:spacing w:val="-4"/>
          <w:sz w:val="22"/>
          <w:szCs w:val="22"/>
          <w:lang w:val="hr-HR"/>
        </w:rPr>
        <w:t>azred</w:t>
      </w:r>
      <w:r w:rsidR="005B464B" w:rsidRPr="005A26AF">
        <w:rPr>
          <w:rFonts w:ascii="Arial" w:cs="Arial"/>
          <w:sz w:val="22"/>
          <w:szCs w:val="22"/>
          <w:lang w:val="hr-HR"/>
        </w:rPr>
        <w:tab/>
      </w:r>
      <w:r w:rsidR="00CC7B17">
        <w:rPr>
          <w:sz w:val="22"/>
          <w:szCs w:val="22"/>
          <w:lang w:val="hr-HR"/>
        </w:rPr>
        <w:t>Zašto moramo</w:t>
      </w:r>
      <w:r w:rsidR="005B464B" w:rsidRPr="005A26AF">
        <w:rPr>
          <w:rFonts w:ascii="Arial" w:cs="Arial"/>
          <w:sz w:val="22"/>
          <w:szCs w:val="22"/>
          <w:lang w:val="hr-HR"/>
        </w:rPr>
        <w:tab/>
      </w:r>
      <w:r w:rsidR="00CC7B17">
        <w:rPr>
          <w:sz w:val="22"/>
          <w:szCs w:val="22"/>
          <w:lang w:val="hr-HR"/>
        </w:rPr>
        <w:t>Svrha pravila i zakona</w:t>
      </w:r>
      <w:r w:rsidR="005B464B" w:rsidRPr="005A26AF">
        <w:rPr>
          <w:sz w:val="22"/>
          <w:szCs w:val="22"/>
          <w:lang w:val="hr-HR"/>
        </w:rPr>
        <w:t xml:space="preserve">        </w:t>
      </w:r>
      <w:r w:rsidR="00FF583D">
        <w:rPr>
          <w:sz w:val="22"/>
          <w:szCs w:val="22"/>
          <w:lang w:val="hr-HR"/>
        </w:rPr>
        <w:tab/>
      </w:r>
      <w:r w:rsidR="00CC7B17">
        <w:rPr>
          <w:sz w:val="22"/>
          <w:szCs w:val="22"/>
          <w:lang w:val="hr-HR"/>
        </w:rPr>
        <w:t xml:space="preserve">Kritičko razmišljanje </w:t>
      </w:r>
    </w:p>
    <w:p w:rsidR="00F15FB3" w:rsidRPr="005A26AF" w:rsidRDefault="00CC7B17" w:rsidP="00CC7B17">
      <w:pPr>
        <w:shd w:val="clear" w:color="auto" w:fill="FFFFFF"/>
        <w:tabs>
          <w:tab w:val="left" w:pos="3629"/>
        </w:tabs>
        <w:spacing w:line="259" w:lineRule="exact"/>
        <w:ind w:left="1459"/>
        <w:rPr>
          <w:lang w:val="hr-HR"/>
        </w:rPr>
      </w:pPr>
      <w:r>
        <w:rPr>
          <w:sz w:val="22"/>
          <w:szCs w:val="22"/>
          <w:lang w:val="hr-HR"/>
        </w:rPr>
        <w:t>poštivati pravila?</w:t>
      </w:r>
      <w:r w:rsidR="005B464B" w:rsidRPr="005A26AF">
        <w:rPr>
          <w:rFonts w:ascii="Arial" w:cs="Arial"/>
          <w:sz w:val="22"/>
          <w:szCs w:val="22"/>
          <w:lang w:val="hr-HR"/>
        </w:rPr>
        <w:tab/>
      </w:r>
      <w:r>
        <w:rPr>
          <w:sz w:val="22"/>
          <w:szCs w:val="22"/>
          <w:lang w:val="hr-HR"/>
        </w:rPr>
        <w:t>Škola kao mikro zajednica</w:t>
      </w:r>
    </w:p>
    <w:p w:rsidR="00F15FB3" w:rsidRPr="005A26AF" w:rsidRDefault="00F15FB3">
      <w:pPr>
        <w:shd w:val="clear" w:color="auto" w:fill="FFFFFF"/>
        <w:spacing w:line="259" w:lineRule="exact"/>
        <w:ind w:left="38"/>
        <w:jc w:val="center"/>
        <w:rPr>
          <w:lang w:val="hr-HR"/>
        </w:rPr>
        <w:sectPr w:rsidR="00F15FB3" w:rsidRPr="005A26AF">
          <w:pgSz w:w="11909" w:h="16834"/>
          <w:pgMar w:top="1440" w:right="1443" w:bottom="720" w:left="1428" w:header="720" w:footer="720" w:gutter="0"/>
          <w:cols w:space="60"/>
          <w:noEndnote/>
        </w:sectPr>
      </w:pPr>
    </w:p>
    <w:p w:rsidR="00F15FB3" w:rsidRPr="005A26AF" w:rsidRDefault="00F15FB3">
      <w:pPr>
        <w:spacing w:line="1" w:lineRule="exact"/>
        <w:rPr>
          <w:rFonts w:ascii="Arial" w:hAnsi="Arial" w:cs="Arial"/>
          <w:sz w:val="2"/>
          <w:szCs w:val="2"/>
          <w:lang w:val="hr-HR"/>
        </w:rPr>
      </w:pPr>
    </w:p>
    <w:p w:rsidR="00F15FB3" w:rsidRPr="005A26AF" w:rsidRDefault="00F15FB3">
      <w:pPr>
        <w:shd w:val="clear" w:color="auto" w:fill="FFFFFF"/>
        <w:spacing w:line="259" w:lineRule="exact"/>
        <w:ind w:left="38"/>
        <w:jc w:val="center"/>
        <w:rPr>
          <w:lang w:val="hr-HR"/>
        </w:rPr>
        <w:sectPr w:rsidR="00F15FB3" w:rsidRPr="005A26AF">
          <w:pgSz w:w="16834" w:h="11909" w:orient="landscape"/>
          <w:pgMar w:top="1440" w:right="15394" w:bottom="720" w:left="1440" w:header="720" w:footer="720" w:gutter="0"/>
          <w:cols w:space="720"/>
          <w:noEndnote/>
        </w:sectPr>
      </w:pPr>
    </w:p>
    <w:p w:rsidR="00F15FB3" w:rsidRPr="005A26AF" w:rsidRDefault="00CC7B17">
      <w:pPr>
        <w:shd w:val="clear" w:color="auto" w:fill="FFFFFF"/>
        <w:ind w:left="10"/>
        <w:rPr>
          <w:lang w:val="hr-HR"/>
        </w:rPr>
      </w:pPr>
      <w:proofErr w:type="spellStart"/>
      <w:r>
        <w:rPr>
          <w:rFonts w:ascii="Arial" w:hAnsi="Arial" w:cs="Arial"/>
          <w:b/>
          <w:bCs/>
          <w:spacing w:val="-3"/>
          <w:sz w:val="28"/>
          <w:szCs w:val="28"/>
          <w:lang w:val="hr-HR"/>
        </w:rPr>
        <w:lastRenderedPageBreak/>
        <w:t>Četeri</w:t>
      </w:r>
      <w:proofErr w:type="spellEnd"/>
      <w:r>
        <w:rPr>
          <w:rFonts w:ascii="Arial" w:hAnsi="Arial" w:cs="Arial"/>
          <w:b/>
          <w:bCs/>
          <w:spacing w:val="-3"/>
          <w:sz w:val="28"/>
          <w:szCs w:val="28"/>
          <w:lang w:val="hr-HR"/>
        </w:rPr>
        <w:t xml:space="preserve"> osnovn</w:t>
      </w:r>
      <w:r w:rsidR="00FF583D">
        <w:rPr>
          <w:rFonts w:ascii="Arial" w:hAnsi="Arial" w:cs="Arial"/>
          <w:b/>
          <w:bCs/>
          <w:spacing w:val="-3"/>
          <w:sz w:val="28"/>
          <w:szCs w:val="28"/>
          <w:lang w:val="hr-HR"/>
        </w:rPr>
        <w:t>a</w:t>
      </w:r>
      <w:r>
        <w:rPr>
          <w:rFonts w:ascii="Arial" w:hAnsi="Arial" w:cs="Arial"/>
          <w:b/>
          <w:bCs/>
          <w:spacing w:val="-3"/>
          <w:sz w:val="28"/>
          <w:szCs w:val="28"/>
          <w:lang w:val="hr-HR"/>
        </w:rPr>
        <w:t xml:space="preserve"> načela Konvencije o dječjim pravima</w:t>
      </w:r>
      <w:r w:rsidR="005B464B" w:rsidRPr="005A26AF">
        <w:rPr>
          <w:rFonts w:ascii="Arial" w:hAnsi="Arial" w:cs="Arial"/>
          <w:b/>
          <w:bCs/>
          <w:spacing w:val="-3"/>
          <w:sz w:val="28"/>
          <w:szCs w:val="28"/>
          <w:vertAlign w:val="superscript"/>
          <w:lang w:val="hr-HR"/>
        </w:rPr>
        <w:t>1</w:t>
      </w:r>
    </w:p>
    <w:p w:rsidR="00F15FB3" w:rsidRPr="00E07C65" w:rsidRDefault="005B464B">
      <w:pPr>
        <w:shd w:val="clear" w:color="auto" w:fill="FFFFFF"/>
        <w:tabs>
          <w:tab w:val="left" w:pos="206"/>
        </w:tabs>
        <w:spacing w:before="211"/>
        <w:ind w:left="10"/>
        <w:rPr>
          <w:lang w:val="hr-HR"/>
        </w:rPr>
      </w:pPr>
      <w:r w:rsidRPr="00E07C65">
        <w:rPr>
          <w:spacing w:val="-15"/>
          <w:sz w:val="22"/>
          <w:szCs w:val="22"/>
          <w:lang w:val="hr-HR"/>
        </w:rPr>
        <w:t>I.</w:t>
      </w:r>
      <w:r w:rsidRPr="00E07C65">
        <w:rPr>
          <w:sz w:val="22"/>
          <w:szCs w:val="22"/>
          <w:lang w:val="hr-HR"/>
        </w:rPr>
        <w:tab/>
      </w:r>
      <w:r w:rsidR="001B108B" w:rsidRPr="00E07C65">
        <w:rPr>
          <w:spacing w:val="-8"/>
          <w:sz w:val="22"/>
          <w:szCs w:val="22"/>
          <w:lang w:val="hr-HR"/>
        </w:rPr>
        <w:t>IMATI ULOGU</w:t>
      </w:r>
      <w:r w:rsidRPr="00E07C65">
        <w:rPr>
          <w:spacing w:val="-8"/>
          <w:sz w:val="22"/>
          <w:szCs w:val="22"/>
          <w:lang w:val="hr-HR"/>
        </w:rPr>
        <w:t xml:space="preserve">: </w:t>
      </w:r>
      <w:r w:rsidR="001B108B" w:rsidRPr="00E07C65">
        <w:rPr>
          <w:spacing w:val="-8"/>
          <w:sz w:val="22"/>
          <w:szCs w:val="22"/>
          <w:lang w:val="hr-HR"/>
        </w:rPr>
        <w:t>NAŠE PRAVO NA SUDJELOVANJE</w:t>
      </w:r>
    </w:p>
    <w:p w:rsidR="00F15FB3" w:rsidRPr="00E07C65" w:rsidRDefault="00F62FB5">
      <w:pPr>
        <w:shd w:val="clear" w:color="auto" w:fill="FFFFFF"/>
        <w:tabs>
          <w:tab w:val="left" w:pos="1387"/>
        </w:tabs>
        <w:spacing w:before="110" w:line="259" w:lineRule="exact"/>
        <w:ind w:left="5"/>
        <w:rPr>
          <w:lang w:val="hr-HR"/>
        </w:rPr>
      </w:pPr>
      <w:r>
        <w:rPr>
          <w:spacing w:val="-3"/>
          <w:sz w:val="22"/>
          <w:szCs w:val="22"/>
          <w:lang w:val="hr-HR"/>
        </w:rPr>
        <w:t>Članak</w:t>
      </w:r>
      <w:r w:rsidR="001A0430">
        <w:rPr>
          <w:spacing w:val="-3"/>
          <w:sz w:val="22"/>
          <w:szCs w:val="22"/>
          <w:lang w:val="hr-HR"/>
        </w:rPr>
        <w:t xml:space="preserve">  </w:t>
      </w:r>
      <w:r w:rsidR="005B464B" w:rsidRPr="00E07C65">
        <w:rPr>
          <w:spacing w:val="-3"/>
          <w:sz w:val="22"/>
          <w:szCs w:val="22"/>
          <w:lang w:val="hr-HR"/>
        </w:rPr>
        <w:t>3</w:t>
      </w:r>
      <w:r w:rsidR="00145FE9">
        <w:rPr>
          <w:spacing w:val="-3"/>
          <w:sz w:val="22"/>
          <w:szCs w:val="22"/>
          <w:lang w:val="hr-HR"/>
        </w:rPr>
        <w:t>.</w:t>
      </w:r>
      <w:r w:rsidR="005B464B" w:rsidRPr="00E07C65">
        <w:rPr>
          <w:sz w:val="22"/>
          <w:szCs w:val="22"/>
          <w:lang w:val="hr-HR"/>
        </w:rPr>
        <w:tab/>
      </w:r>
      <w:r w:rsidR="001B108B" w:rsidRPr="00E07C65">
        <w:rPr>
          <w:sz w:val="22"/>
          <w:szCs w:val="22"/>
          <w:lang w:val="hr-HR"/>
        </w:rPr>
        <w:t xml:space="preserve">Prioritet dječjih potreba u političkim odlukama, zakonodavstvu i sudstvu </w:t>
      </w:r>
    </w:p>
    <w:p w:rsidR="00E07C65" w:rsidRPr="00E07C65" w:rsidRDefault="00F62FB5">
      <w:pPr>
        <w:shd w:val="clear" w:color="auto" w:fill="FFFFFF"/>
        <w:tabs>
          <w:tab w:val="left" w:pos="1387"/>
        </w:tabs>
        <w:spacing w:line="259" w:lineRule="exact"/>
        <w:ind w:left="5"/>
        <w:rPr>
          <w:sz w:val="22"/>
          <w:szCs w:val="22"/>
          <w:lang w:val="hr-HR"/>
        </w:rPr>
      </w:pPr>
      <w:r>
        <w:rPr>
          <w:sz w:val="22"/>
          <w:szCs w:val="22"/>
          <w:lang w:val="hr-HR"/>
        </w:rPr>
        <w:t>Članak</w:t>
      </w:r>
      <w:r w:rsidR="005B464B" w:rsidRPr="00E07C65">
        <w:rPr>
          <w:sz w:val="22"/>
          <w:szCs w:val="22"/>
          <w:lang w:val="hr-HR"/>
        </w:rPr>
        <w:t xml:space="preserve"> 12</w:t>
      </w:r>
      <w:r w:rsidR="00145FE9">
        <w:rPr>
          <w:sz w:val="22"/>
          <w:szCs w:val="22"/>
          <w:lang w:val="hr-HR"/>
        </w:rPr>
        <w:t>.</w:t>
      </w:r>
      <w:r w:rsidR="005B464B" w:rsidRPr="00E07C65">
        <w:rPr>
          <w:sz w:val="22"/>
          <w:szCs w:val="22"/>
          <w:lang w:val="hr-HR"/>
        </w:rPr>
        <w:tab/>
      </w:r>
      <w:r w:rsidR="001B108B" w:rsidRPr="00E07C65">
        <w:rPr>
          <w:sz w:val="22"/>
          <w:szCs w:val="22"/>
          <w:lang w:val="hr-HR"/>
        </w:rPr>
        <w:t>Sloboda mišljenja i pravo d</w:t>
      </w:r>
      <w:r w:rsidR="00E07C65" w:rsidRPr="00E07C65">
        <w:rPr>
          <w:sz w:val="22"/>
          <w:szCs w:val="22"/>
          <w:lang w:val="hr-HR"/>
        </w:rPr>
        <w:t xml:space="preserve">a se traži tvoje mišljenje u svim osobnim stvarima </w:t>
      </w:r>
    </w:p>
    <w:p w:rsidR="00F15FB3" w:rsidRPr="00E07C65" w:rsidRDefault="00F62FB5">
      <w:pPr>
        <w:shd w:val="clear" w:color="auto" w:fill="FFFFFF"/>
        <w:tabs>
          <w:tab w:val="left" w:pos="1387"/>
        </w:tabs>
        <w:spacing w:line="259" w:lineRule="exact"/>
        <w:ind w:left="5"/>
        <w:rPr>
          <w:lang w:val="hr-HR"/>
        </w:rPr>
      </w:pPr>
      <w:r>
        <w:rPr>
          <w:spacing w:val="-1"/>
          <w:sz w:val="22"/>
          <w:szCs w:val="22"/>
          <w:lang w:val="hr-HR"/>
        </w:rPr>
        <w:t>Članak</w:t>
      </w:r>
      <w:r w:rsidR="005B464B" w:rsidRPr="00E07C65">
        <w:rPr>
          <w:spacing w:val="-1"/>
          <w:sz w:val="22"/>
          <w:szCs w:val="22"/>
          <w:lang w:val="hr-HR"/>
        </w:rPr>
        <w:t xml:space="preserve"> 13</w:t>
      </w:r>
      <w:r w:rsidR="005B464B" w:rsidRPr="00E07C65">
        <w:rPr>
          <w:sz w:val="22"/>
          <w:szCs w:val="22"/>
          <w:lang w:val="hr-HR"/>
        </w:rPr>
        <w:tab/>
      </w:r>
      <w:r w:rsidR="00E07C65" w:rsidRPr="00E07C65">
        <w:rPr>
          <w:sz w:val="22"/>
          <w:szCs w:val="22"/>
          <w:lang w:val="hr-HR"/>
        </w:rPr>
        <w:t>Sloboda izražavanja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14</w:t>
      </w:r>
      <w:r w:rsidR="00145FE9">
        <w:rPr>
          <w:sz w:val="22"/>
          <w:szCs w:val="22"/>
          <w:lang w:val="hr-HR"/>
        </w:rPr>
        <w:t>.</w:t>
      </w:r>
      <w:r w:rsidR="005B464B" w:rsidRPr="00E07C65">
        <w:rPr>
          <w:sz w:val="22"/>
          <w:szCs w:val="22"/>
          <w:lang w:val="hr-HR"/>
        </w:rPr>
        <w:tab/>
      </w:r>
      <w:r w:rsidR="00E07C65" w:rsidRPr="00E07C65">
        <w:rPr>
          <w:sz w:val="22"/>
          <w:szCs w:val="22"/>
          <w:lang w:val="hr-HR"/>
        </w:rPr>
        <w:t>Sloboda misli, savjesti i vjere</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15</w:t>
      </w:r>
      <w:r w:rsidR="00145FE9">
        <w:rPr>
          <w:sz w:val="22"/>
          <w:szCs w:val="22"/>
          <w:lang w:val="hr-HR"/>
        </w:rPr>
        <w:t>.</w:t>
      </w:r>
      <w:r w:rsidR="005B464B" w:rsidRPr="00E07C65">
        <w:rPr>
          <w:sz w:val="22"/>
          <w:szCs w:val="22"/>
          <w:lang w:val="hr-HR"/>
        </w:rPr>
        <w:tab/>
      </w:r>
      <w:r w:rsidR="00E07C65" w:rsidRPr="00E07C65">
        <w:rPr>
          <w:sz w:val="22"/>
          <w:szCs w:val="22"/>
          <w:lang w:val="hr-HR"/>
        </w:rPr>
        <w:t xml:space="preserve">Pravo na udruživanje i mirno </w:t>
      </w:r>
      <w:proofErr w:type="spellStart"/>
      <w:r w:rsidR="00E07C65" w:rsidRPr="00E07C65">
        <w:rPr>
          <w:sz w:val="22"/>
          <w:szCs w:val="22"/>
          <w:lang w:val="hr-HR"/>
        </w:rPr>
        <w:t>prosjedovanje</w:t>
      </w:r>
      <w:proofErr w:type="spellEnd"/>
      <w:r w:rsidR="00E07C65" w:rsidRPr="00E07C65">
        <w:rPr>
          <w:sz w:val="22"/>
          <w:szCs w:val="22"/>
          <w:lang w:val="hr-HR"/>
        </w:rPr>
        <w:t xml:space="preserve"> u javnosti</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16</w:t>
      </w:r>
      <w:r w:rsidR="00145FE9">
        <w:rPr>
          <w:sz w:val="22"/>
          <w:szCs w:val="22"/>
          <w:lang w:val="hr-HR"/>
        </w:rPr>
        <w:t>.</w:t>
      </w:r>
      <w:r w:rsidR="005B464B" w:rsidRPr="00E07C65">
        <w:rPr>
          <w:sz w:val="22"/>
          <w:szCs w:val="22"/>
          <w:lang w:val="hr-HR"/>
        </w:rPr>
        <w:tab/>
      </w:r>
      <w:r w:rsidR="00E07C65" w:rsidRPr="00E07C65">
        <w:rPr>
          <w:sz w:val="22"/>
          <w:szCs w:val="22"/>
          <w:lang w:val="hr-HR"/>
        </w:rPr>
        <w:t>Zaštita privatnosti</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17</w:t>
      </w:r>
      <w:r w:rsidR="00145FE9">
        <w:rPr>
          <w:sz w:val="22"/>
          <w:szCs w:val="22"/>
          <w:lang w:val="hr-HR"/>
        </w:rPr>
        <w:t>.</w:t>
      </w:r>
      <w:r w:rsidR="005B464B" w:rsidRPr="00E07C65">
        <w:rPr>
          <w:sz w:val="22"/>
          <w:szCs w:val="22"/>
          <w:lang w:val="hr-HR"/>
        </w:rPr>
        <w:tab/>
      </w:r>
      <w:r w:rsidR="00E07C65" w:rsidRPr="00E07C65">
        <w:rPr>
          <w:sz w:val="22"/>
          <w:szCs w:val="22"/>
          <w:lang w:val="hr-HR"/>
        </w:rPr>
        <w:t>Pristup medijima</w:t>
      </w:r>
      <w:r w:rsidR="00E07C65">
        <w:rPr>
          <w:sz w:val="22"/>
          <w:szCs w:val="22"/>
          <w:lang w:val="hr-HR"/>
        </w:rPr>
        <w:t xml:space="preserve"> i izvorima informacija </w:t>
      </w:r>
    </w:p>
    <w:p w:rsidR="00F15FB3" w:rsidRPr="00E07C65" w:rsidRDefault="005B464B">
      <w:pPr>
        <w:shd w:val="clear" w:color="auto" w:fill="FFFFFF"/>
        <w:tabs>
          <w:tab w:val="left" w:pos="269"/>
        </w:tabs>
        <w:spacing w:before="230"/>
        <w:ind w:left="10"/>
        <w:rPr>
          <w:lang w:val="hr-HR"/>
        </w:rPr>
      </w:pPr>
      <w:r w:rsidRPr="00E07C65">
        <w:rPr>
          <w:spacing w:val="-11"/>
          <w:sz w:val="22"/>
          <w:szCs w:val="22"/>
          <w:lang w:val="hr-HR"/>
        </w:rPr>
        <w:t>II.</w:t>
      </w:r>
      <w:r w:rsidRPr="00E07C65">
        <w:rPr>
          <w:sz w:val="22"/>
          <w:szCs w:val="22"/>
          <w:lang w:val="hr-HR"/>
        </w:rPr>
        <w:tab/>
      </w:r>
      <w:r w:rsidR="00E07C65">
        <w:rPr>
          <w:spacing w:val="-7"/>
          <w:sz w:val="22"/>
          <w:szCs w:val="22"/>
          <w:lang w:val="hr-HR"/>
        </w:rPr>
        <w:t>DOSIZANJE NAŠEG POTENCIJALA</w:t>
      </w:r>
      <w:r w:rsidRPr="00E07C65">
        <w:rPr>
          <w:spacing w:val="-7"/>
          <w:sz w:val="22"/>
          <w:szCs w:val="22"/>
          <w:lang w:val="hr-HR"/>
        </w:rPr>
        <w:t xml:space="preserve">: </w:t>
      </w:r>
      <w:r w:rsidR="00E07C65">
        <w:rPr>
          <w:spacing w:val="-7"/>
          <w:sz w:val="22"/>
          <w:szCs w:val="22"/>
          <w:lang w:val="hr-HR"/>
        </w:rPr>
        <w:t xml:space="preserve">NAŠE PRAVO DA SE RAZVIJEMO KAKVI JESMO </w:t>
      </w:r>
    </w:p>
    <w:p w:rsidR="00F15FB3" w:rsidRPr="00E07C65" w:rsidRDefault="00F62FB5">
      <w:pPr>
        <w:shd w:val="clear" w:color="auto" w:fill="FFFFFF"/>
        <w:tabs>
          <w:tab w:val="left" w:pos="1387"/>
        </w:tabs>
        <w:spacing w:before="110" w:line="259" w:lineRule="exact"/>
        <w:ind w:left="5"/>
        <w:rPr>
          <w:lang w:val="hr-HR"/>
        </w:rPr>
      </w:pPr>
      <w:r>
        <w:rPr>
          <w:spacing w:val="-2"/>
          <w:sz w:val="22"/>
          <w:szCs w:val="22"/>
          <w:lang w:val="hr-HR"/>
        </w:rPr>
        <w:t>Članak</w:t>
      </w:r>
      <w:r w:rsidR="001A0430">
        <w:rPr>
          <w:spacing w:val="-2"/>
          <w:sz w:val="22"/>
          <w:szCs w:val="22"/>
          <w:lang w:val="hr-HR"/>
        </w:rPr>
        <w:t xml:space="preserve">  </w:t>
      </w:r>
      <w:r w:rsidR="00145FE9">
        <w:rPr>
          <w:spacing w:val="-2"/>
          <w:sz w:val="22"/>
          <w:szCs w:val="22"/>
          <w:lang w:val="hr-HR"/>
        </w:rPr>
        <w:t xml:space="preserve"> </w:t>
      </w:r>
      <w:r w:rsidR="005B464B" w:rsidRPr="00E07C65">
        <w:rPr>
          <w:spacing w:val="-2"/>
          <w:sz w:val="22"/>
          <w:szCs w:val="22"/>
          <w:lang w:val="hr-HR"/>
        </w:rPr>
        <w:t>5</w:t>
      </w:r>
      <w:r w:rsidR="00145FE9">
        <w:rPr>
          <w:spacing w:val="-2"/>
          <w:sz w:val="22"/>
          <w:szCs w:val="22"/>
          <w:lang w:val="hr-HR"/>
        </w:rPr>
        <w:t>.</w:t>
      </w:r>
      <w:r w:rsidR="005B464B" w:rsidRPr="00E07C65">
        <w:rPr>
          <w:sz w:val="22"/>
          <w:szCs w:val="22"/>
          <w:lang w:val="hr-HR"/>
        </w:rPr>
        <w:tab/>
      </w:r>
      <w:r w:rsidR="00E07C65">
        <w:rPr>
          <w:sz w:val="22"/>
          <w:szCs w:val="22"/>
          <w:lang w:val="hr-HR"/>
        </w:rPr>
        <w:t xml:space="preserve">Zaštita roditeljskih prava </w:t>
      </w:r>
    </w:p>
    <w:p w:rsidR="00F15FB3" w:rsidRPr="00E07C65" w:rsidRDefault="00F62FB5">
      <w:pPr>
        <w:shd w:val="clear" w:color="auto" w:fill="FFFFFF"/>
        <w:tabs>
          <w:tab w:val="left" w:pos="1387"/>
        </w:tabs>
        <w:spacing w:line="259" w:lineRule="exact"/>
        <w:ind w:left="5"/>
        <w:rPr>
          <w:lang w:val="hr-HR"/>
        </w:rPr>
      </w:pPr>
      <w:r>
        <w:rPr>
          <w:spacing w:val="-3"/>
          <w:sz w:val="22"/>
          <w:szCs w:val="22"/>
          <w:lang w:val="hr-HR"/>
        </w:rPr>
        <w:t>Članak</w:t>
      </w:r>
      <w:r w:rsidR="001A0430">
        <w:rPr>
          <w:spacing w:val="-3"/>
          <w:sz w:val="22"/>
          <w:szCs w:val="22"/>
          <w:lang w:val="hr-HR"/>
        </w:rPr>
        <w:t xml:space="preserve">  </w:t>
      </w:r>
      <w:r w:rsidR="00145FE9">
        <w:rPr>
          <w:spacing w:val="-3"/>
          <w:sz w:val="22"/>
          <w:szCs w:val="22"/>
          <w:lang w:val="hr-HR"/>
        </w:rPr>
        <w:t xml:space="preserve"> </w:t>
      </w:r>
      <w:r w:rsidR="005B464B" w:rsidRPr="00E07C65">
        <w:rPr>
          <w:spacing w:val="-3"/>
          <w:sz w:val="22"/>
          <w:szCs w:val="22"/>
          <w:lang w:val="hr-HR"/>
        </w:rPr>
        <w:t>7</w:t>
      </w:r>
      <w:r w:rsidR="00145FE9">
        <w:rPr>
          <w:spacing w:val="-3"/>
          <w:sz w:val="22"/>
          <w:szCs w:val="22"/>
          <w:lang w:val="hr-HR"/>
        </w:rPr>
        <w:t>.</w:t>
      </w:r>
      <w:r w:rsidR="005B464B" w:rsidRPr="00E07C65">
        <w:rPr>
          <w:sz w:val="22"/>
          <w:szCs w:val="22"/>
          <w:lang w:val="hr-HR"/>
        </w:rPr>
        <w:tab/>
      </w:r>
      <w:r w:rsidR="00A110FA">
        <w:rPr>
          <w:sz w:val="22"/>
          <w:szCs w:val="22"/>
          <w:lang w:val="hr-HR"/>
        </w:rPr>
        <w:t>Zaštita dječjeg imena i nacionalnosti</w:t>
      </w:r>
    </w:p>
    <w:p w:rsidR="00F15FB3" w:rsidRPr="00E07C65" w:rsidRDefault="00F62FB5">
      <w:pPr>
        <w:shd w:val="clear" w:color="auto" w:fill="FFFFFF"/>
        <w:tabs>
          <w:tab w:val="left" w:pos="1387"/>
        </w:tabs>
        <w:spacing w:line="259" w:lineRule="exact"/>
        <w:ind w:left="5"/>
        <w:rPr>
          <w:lang w:val="hr-HR"/>
        </w:rPr>
      </w:pPr>
      <w:r>
        <w:rPr>
          <w:spacing w:val="-3"/>
          <w:sz w:val="22"/>
          <w:szCs w:val="22"/>
          <w:lang w:val="hr-HR"/>
        </w:rPr>
        <w:t>Članak</w:t>
      </w:r>
      <w:r w:rsidR="001A0430">
        <w:rPr>
          <w:spacing w:val="-3"/>
          <w:sz w:val="22"/>
          <w:szCs w:val="22"/>
          <w:lang w:val="hr-HR"/>
        </w:rPr>
        <w:t xml:space="preserve">  </w:t>
      </w:r>
      <w:r w:rsidR="00145FE9">
        <w:rPr>
          <w:spacing w:val="-3"/>
          <w:sz w:val="22"/>
          <w:szCs w:val="22"/>
          <w:lang w:val="hr-HR"/>
        </w:rPr>
        <w:t xml:space="preserve"> </w:t>
      </w:r>
      <w:r w:rsidR="005B464B" w:rsidRPr="00E07C65">
        <w:rPr>
          <w:spacing w:val="-3"/>
          <w:sz w:val="22"/>
          <w:szCs w:val="22"/>
          <w:lang w:val="hr-HR"/>
        </w:rPr>
        <w:t>8</w:t>
      </w:r>
      <w:r w:rsidR="00145FE9">
        <w:rPr>
          <w:spacing w:val="-3"/>
          <w:sz w:val="22"/>
          <w:szCs w:val="22"/>
          <w:lang w:val="hr-HR"/>
        </w:rPr>
        <w:t>.</w:t>
      </w:r>
      <w:r w:rsidR="005B464B" w:rsidRPr="00E07C65">
        <w:rPr>
          <w:sz w:val="22"/>
          <w:szCs w:val="22"/>
          <w:lang w:val="hr-HR"/>
        </w:rPr>
        <w:tab/>
      </w:r>
      <w:r w:rsidR="00A110FA">
        <w:rPr>
          <w:sz w:val="22"/>
          <w:szCs w:val="22"/>
          <w:lang w:val="hr-HR"/>
        </w:rPr>
        <w:t>Zaštita dječjeg identiteta</w:t>
      </w:r>
    </w:p>
    <w:p w:rsidR="00F15FB3" w:rsidRPr="00E07C65" w:rsidRDefault="00F62FB5">
      <w:pPr>
        <w:shd w:val="clear" w:color="auto" w:fill="FFFFFF"/>
        <w:tabs>
          <w:tab w:val="left" w:pos="1387"/>
        </w:tabs>
        <w:spacing w:line="259" w:lineRule="exact"/>
        <w:ind w:left="5"/>
        <w:rPr>
          <w:lang w:val="hr-HR"/>
        </w:rPr>
      </w:pPr>
      <w:r>
        <w:rPr>
          <w:spacing w:val="-1"/>
          <w:sz w:val="22"/>
          <w:szCs w:val="22"/>
          <w:lang w:val="hr-HR"/>
        </w:rPr>
        <w:t>Članak</w:t>
      </w:r>
      <w:r w:rsidR="005B464B" w:rsidRPr="00E07C65">
        <w:rPr>
          <w:spacing w:val="-1"/>
          <w:sz w:val="22"/>
          <w:szCs w:val="22"/>
          <w:lang w:val="hr-HR"/>
        </w:rPr>
        <w:t xml:space="preserve"> </w:t>
      </w:r>
      <w:r w:rsidR="00145FE9">
        <w:rPr>
          <w:spacing w:val="-1"/>
          <w:sz w:val="22"/>
          <w:szCs w:val="22"/>
          <w:lang w:val="hr-HR"/>
        </w:rPr>
        <w:t xml:space="preserve"> </w:t>
      </w:r>
      <w:r w:rsidR="005B464B" w:rsidRPr="00E07C65">
        <w:rPr>
          <w:spacing w:val="-1"/>
          <w:sz w:val="22"/>
          <w:szCs w:val="22"/>
          <w:lang w:val="hr-HR"/>
        </w:rPr>
        <w:t>10</w:t>
      </w:r>
      <w:r w:rsidR="00145FE9">
        <w:rPr>
          <w:spacing w:val="-1"/>
          <w:sz w:val="22"/>
          <w:szCs w:val="22"/>
          <w:lang w:val="hr-HR"/>
        </w:rPr>
        <w:t>.</w:t>
      </w:r>
      <w:r w:rsidR="005B464B" w:rsidRPr="00E07C65">
        <w:rPr>
          <w:sz w:val="22"/>
          <w:szCs w:val="22"/>
          <w:lang w:val="hr-HR"/>
        </w:rPr>
        <w:tab/>
      </w:r>
      <w:r w:rsidR="00A110FA">
        <w:rPr>
          <w:sz w:val="22"/>
          <w:szCs w:val="22"/>
          <w:lang w:val="hr-HR"/>
        </w:rPr>
        <w:t>Pomaganje ujedinjenja obitelji</w:t>
      </w:r>
    </w:p>
    <w:p w:rsidR="00F15FB3" w:rsidRPr="00E07C65" w:rsidRDefault="00F62FB5">
      <w:pPr>
        <w:shd w:val="clear" w:color="auto" w:fill="FFFFFF"/>
        <w:tabs>
          <w:tab w:val="left" w:pos="1387"/>
        </w:tabs>
        <w:spacing w:line="259" w:lineRule="exact"/>
        <w:ind w:left="5"/>
        <w:rPr>
          <w:lang w:val="hr-HR"/>
        </w:rPr>
      </w:pPr>
      <w:r>
        <w:rPr>
          <w:spacing w:val="-2"/>
          <w:sz w:val="22"/>
          <w:szCs w:val="22"/>
          <w:lang w:val="hr-HR"/>
        </w:rPr>
        <w:t>Članak</w:t>
      </w:r>
      <w:r w:rsidR="005B464B" w:rsidRPr="00E07C65">
        <w:rPr>
          <w:spacing w:val="-2"/>
          <w:sz w:val="22"/>
          <w:szCs w:val="22"/>
          <w:lang w:val="hr-HR"/>
        </w:rPr>
        <w:t xml:space="preserve"> </w:t>
      </w:r>
      <w:r w:rsidR="00145FE9">
        <w:rPr>
          <w:spacing w:val="-2"/>
          <w:sz w:val="22"/>
          <w:szCs w:val="22"/>
          <w:lang w:val="hr-HR"/>
        </w:rPr>
        <w:t xml:space="preserve"> </w:t>
      </w:r>
      <w:r w:rsidR="005B464B" w:rsidRPr="00E07C65">
        <w:rPr>
          <w:spacing w:val="-2"/>
          <w:sz w:val="22"/>
          <w:szCs w:val="22"/>
          <w:lang w:val="hr-HR"/>
        </w:rPr>
        <w:t>21</w:t>
      </w:r>
      <w:r w:rsidR="00145FE9">
        <w:rPr>
          <w:spacing w:val="-2"/>
          <w:sz w:val="22"/>
          <w:szCs w:val="22"/>
          <w:lang w:val="hr-HR"/>
        </w:rPr>
        <w:t>.</w:t>
      </w:r>
      <w:r w:rsidR="005B464B" w:rsidRPr="00E07C65">
        <w:rPr>
          <w:sz w:val="22"/>
          <w:szCs w:val="22"/>
          <w:lang w:val="hr-HR"/>
        </w:rPr>
        <w:tab/>
      </w:r>
      <w:r w:rsidR="00A110FA">
        <w:rPr>
          <w:sz w:val="22"/>
          <w:szCs w:val="22"/>
          <w:lang w:val="hr-HR"/>
        </w:rPr>
        <w:t>Nadziranje posvojenja djeteta</w:t>
      </w:r>
    </w:p>
    <w:p w:rsidR="00F15FB3" w:rsidRPr="00145FE9" w:rsidRDefault="00F62FB5" w:rsidP="00145FE9">
      <w:pPr>
        <w:shd w:val="clear" w:color="auto" w:fill="FFFFFF"/>
        <w:tabs>
          <w:tab w:val="left" w:pos="1387"/>
        </w:tabs>
        <w:spacing w:line="259" w:lineRule="exact"/>
        <w:ind w:left="5"/>
        <w:rPr>
          <w:spacing w:val="-1"/>
          <w:sz w:val="22"/>
          <w:szCs w:val="22"/>
          <w:lang w:val="hr-HR"/>
        </w:rPr>
      </w:pPr>
      <w:r>
        <w:rPr>
          <w:spacing w:val="-1"/>
          <w:sz w:val="22"/>
          <w:szCs w:val="22"/>
          <w:lang w:val="hr-HR"/>
        </w:rPr>
        <w:t>Članak</w:t>
      </w:r>
      <w:r w:rsidR="005B464B" w:rsidRPr="00E07C65">
        <w:rPr>
          <w:spacing w:val="-1"/>
          <w:sz w:val="22"/>
          <w:szCs w:val="22"/>
          <w:lang w:val="hr-HR"/>
        </w:rPr>
        <w:t xml:space="preserve"> </w:t>
      </w:r>
      <w:r w:rsidR="00145FE9">
        <w:rPr>
          <w:spacing w:val="-1"/>
          <w:sz w:val="22"/>
          <w:szCs w:val="22"/>
          <w:lang w:val="hr-HR"/>
        </w:rPr>
        <w:t xml:space="preserve"> </w:t>
      </w:r>
      <w:r w:rsidR="005B464B" w:rsidRPr="00E07C65">
        <w:rPr>
          <w:spacing w:val="-1"/>
          <w:sz w:val="22"/>
          <w:szCs w:val="22"/>
          <w:lang w:val="hr-HR"/>
        </w:rPr>
        <w:t>23</w:t>
      </w:r>
      <w:r w:rsidR="00145FE9">
        <w:rPr>
          <w:spacing w:val="-1"/>
          <w:sz w:val="22"/>
          <w:szCs w:val="22"/>
          <w:lang w:val="hr-HR"/>
        </w:rPr>
        <w:t>.</w:t>
      </w:r>
      <w:r w:rsidR="005B464B" w:rsidRPr="00E07C65">
        <w:rPr>
          <w:sz w:val="22"/>
          <w:szCs w:val="22"/>
          <w:lang w:val="hr-HR"/>
        </w:rPr>
        <w:tab/>
      </w:r>
      <w:r w:rsidR="00CC5939">
        <w:rPr>
          <w:sz w:val="22"/>
          <w:szCs w:val="22"/>
          <w:lang w:val="hr-HR"/>
        </w:rPr>
        <w:t>Specijalna briga za mlade ljude s invaliditetom</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w:t>
      </w:r>
      <w:r w:rsidR="00145FE9">
        <w:rPr>
          <w:sz w:val="22"/>
          <w:szCs w:val="22"/>
          <w:lang w:val="hr-HR"/>
        </w:rPr>
        <w:t xml:space="preserve"> </w:t>
      </w:r>
      <w:r w:rsidR="005B464B" w:rsidRPr="00E07C65">
        <w:rPr>
          <w:sz w:val="22"/>
          <w:szCs w:val="22"/>
          <w:lang w:val="hr-HR"/>
        </w:rPr>
        <w:t>28</w:t>
      </w:r>
      <w:r w:rsidR="00145FE9">
        <w:rPr>
          <w:sz w:val="22"/>
          <w:szCs w:val="22"/>
          <w:lang w:val="hr-HR"/>
        </w:rPr>
        <w:t>.</w:t>
      </w:r>
      <w:r w:rsidR="005B464B" w:rsidRPr="00E07C65">
        <w:rPr>
          <w:sz w:val="22"/>
          <w:szCs w:val="22"/>
          <w:lang w:val="hr-HR"/>
        </w:rPr>
        <w:tab/>
      </w:r>
      <w:r w:rsidR="00CC5939">
        <w:rPr>
          <w:sz w:val="22"/>
          <w:szCs w:val="22"/>
          <w:lang w:val="hr-HR"/>
        </w:rPr>
        <w:t xml:space="preserve">Pravo na obrazovanje </w:t>
      </w:r>
    </w:p>
    <w:p w:rsidR="00F15FB3" w:rsidRPr="00E07C65" w:rsidRDefault="005B464B">
      <w:pPr>
        <w:shd w:val="clear" w:color="auto" w:fill="FFFFFF"/>
        <w:tabs>
          <w:tab w:val="left" w:pos="331"/>
        </w:tabs>
        <w:spacing w:before="230"/>
        <w:ind w:left="10"/>
        <w:rPr>
          <w:lang w:val="hr-HR"/>
        </w:rPr>
      </w:pPr>
      <w:r w:rsidRPr="00E07C65">
        <w:rPr>
          <w:spacing w:val="-10"/>
          <w:sz w:val="22"/>
          <w:szCs w:val="22"/>
          <w:lang w:val="hr-HR"/>
        </w:rPr>
        <w:t>III.</w:t>
      </w:r>
      <w:r w:rsidRPr="00E07C65">
        <w:rPr>
          <w:sz w:val="22"/>
          <w:szCs w:val="22"/>
          <w:lang w:val="hr-HR"/>
        </w:rPr>
        <w:tab/>
      </w:r>
      <w:r w:rsidR="00145FE9">
        <w:rPr>
          <w:spacing w:val="-9"/>
          <w:sz w:val="22"/>
          <w:szCs w:val="22"/>
          <w:lang w:val="hr-HR"/>
        </w:rPr>
        <w:t>ŽIVJETI DOBRO: NAŠE PRAVO NA PREŽIVLJAVANJE</w:t>
      </w:r>
    </w:p>
    <w:p w:rsidR="00F15FB3" w:rsidRPr="00E07C65" w:rsidRDefault="00F62FB5">
      <w:pPr>
        <w:shd w:val="clear" w:color="auto" w:fill="FFFFFF"/>
        <w:tabs>
          <w:tab w:val="left" w:pos="1387"/>
        </w:tabs>
        <w:spacing w:before="110" w:line="259" w:lineRule="exact"/>
        <w:ind w:left="5"/>
        <w:rPr>
          <w:lang w:val="hr-HR"/>
        </w:rPr>
      </w:pPr>
      <w:r>
        <w:rPr>
          <w:spacing w:val="-2"/>
          <w:sz w:val="22"/>
          <w:szCs w:val="22"/>
          <w:lang w:val="hr-HR"/>
        </w:rPr>
        <w:t>Članak</w:t>
      </w:r>
      <w:r w:rsidR="001A0430">
        <w:rPr>
          <w:spacing w:val="-2"/>
          <w:sz w:val="22"/>
          <w:szCs w:val="22"/>
          <w:lang w:val="hr-HR"/>
        </w:rPr>
        <w:t xml:space="preserve"> </w:t>
      </w:r>
      <w:r w:rsidR="00145FE9">
        <w:rPr>
          <w:spacing w:val="-2"/>
          <w:sz w:val="22"/>
          <w:szCs w:val="22"/>
          <w:lang w:val="hr-HR"/>
        </w:rPr>
        <w:t xml:space="preserve"> </w:t>
      </w:r>
      <w:r w:rsidR="001A0430">
        <w:rPr>
          <w:spacing w:val="-2"/>
          <w:sz w:val="22"/>
          <w:szCs w:val="22"/>
          <w:lang w:val="hr-HR"/>
        </w:rPr>
        <w:t xml:space="preserve"> </w:t>
      </w:r>
      <w:r w:rsidR="005B464B" w:rsidRPr="00E07C65">
        <w:rPr>
          <w:spacing w:val="-2"/>
          <w:sz w:val="22"/>
          <w:szCs w:val="22"/>
          <w:lang w:val="hr-HR"/>
        </w:rPr>
        <w:t>6</w:t>
      </w:r>
      <w:r w:rsidR="00145FE9">
        <w:rPr>
          <w:spacing w:val="-2"/>
          <w:sz w:val="22"/>
          <w:szCs w:val="22"/>
          <w:lang w:val="hr-HR"/>
        </w:rPr>
        <w:t>.</w:t>
      </w:r>
      <w:r w:rsidR="005B464B" w:rsidRPr="00E07C65">
        <w:rPr>
          <w:sz w:val="22"/>
          <w:szCs w:val="22"/>
          <w:lang w:val="hr-HR"/>
        </w:rPr>
        <w:tab/>
      </w:r>
      <w:r w:rsidR="00FF583D">
        <w:rPr>
          <w:sz w:val="22"/>
          <w:szCs w:val="22"/>
          <w:lang w:val="hr-HR"/>
        </w:rPr>
        <w:t>Zaštita preživljavanja</w:t>
      </w:r>
      <w:r w:rsidR="00CC5939">
        <w:rPr>
          <w:sz w:val="22"/>
          <w:szCs w:val="22"/>
          <w:lang w:val="hr-HR"/>
        </w:rPr>
        <w:t xml:space="preserve"> i razvoja</w:t>
      </w:r>
    </w:p>
    <w:p w:rsidR="00F15FB3" w:rsidRPr="00E07C65" w:rsidRDefault="00F62FB5">
      <w:pPr>
        <w:shd w:val="clear" w:color="auto" w:fill="FFFFFF"/>
        <w:tabs>
          <w:tab w:val="left" w:pos="1387"/>
        </w:tabs>
        <w:spacing w:line="259" w:lineRule="exact"/>
        <w:ind w:left="5"/>
        <w:rPr>
          <w:lang w:val="hr-HR"/>
        </w:rPr>
      </w:pPr>
      <w:r>
        <w:rPr>
          <w:spacing w:val="-3"/>
          <w:sz w:val="22"/>
          <w:szCs w:val="22"/>
          <w:lang w:val="hr-HR"/>
        </w:rPr>
        <w:t>Članak</w:t>
      </w:r>
      <w:r w:rsidR="001A0430">
        <w:rPr>
          <w:spacing w:val="-3"/>
          <w:sz w:val="22"/>
          <w:szCs w:val="22"/>
          <w:lang w:val="hr-HR"/>
        </w:rPr>
        <w:t xml:space="preserve">  </w:t>
      </w:r>
      <w:r w:rsidR="00145FE9">
        <w:rPr>
          <w:spacing w:val="-3"/>
          <w:sz w:val="22"/>
          <w:szCs w:val="22"/>
          <w:lang w:val="hr-HR"/>
        </w:rPr>
        <w:t xml:space="preserve"> </w:t>
      </w:r>
      <w:r w:rsidR="005B464B" w:rsidRPr="00E07C65">
        <w:rPr>
          <w:spacing w:val="-3"/>
          <w:sz w:val="22"/>
          <w:szCs w:val="22"/>
          <w:lang w:val="hr-HR"/>
        </w:rPr>
        <w:t>9</w:t>
      </w:r>
      <w:r w:rsidR="00145FE9">
        <w:rPr>
          <w:spacing w:val="-3"/>
          <w:sz w:val="22"/>
          <w:szCs w:val="22"/>
          <w:lang w:val="hr-HR"/>
        </w:rPr>
        <w:t>.</w:t>
      </w:r>
      <w:r w:rsidR="005B464B" w:rsidRPr="00E07C65">
        <w:rPr>
          <w:sz w:val="22"/>
          <w:szCs w:val="22"/>
          <w:lang w:val="hr-HR"/>
        </w:rPr>
        <w:tab/>
      </w:r>
      <w:r w:rsidR="00CC5939">
        <w:rPr>
          <w:sz w:val="22"/>
          <w:szCs w:val="22"/>
          <w:lang w:val="hr-HR"/>
        </w:rPr>
        <w:t>Načelo ne odvajanja od roditelja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w:t>
      </w:r>
      <w:r w:rsidR="00145FE9">
        <w:rPr>
          <w:sz w:val="22"/>
          <w:szCs w:val="22"/>
          <w:lang w:val="hr-HR"/>
        </w:rPr>
        <w:t xml:space="preserve"> </w:t>
      </w:r>
      <w:r w:rsidR="005B464B" w:rsidRPr="00E07C65">
        <w:rPr>
          <w:sz w:val="22"/>
          <w:szCs w:val="22"/>
          <w:lang w:val="hr-HR"/>
        </w:rPr>
        <w:t>18</w:t>
      </w:r>
      <w:r w:rsidR="00145FE9">
        <w:rPr>
          <w:sz w:val="22"/>
          <w:szCs w:val="22"/>
          <w:lang w:val="hr-HR"/>
        </w:rPr>
        <w:t>.</w:t>
      </w:r>
      <w:r w:rsidR="005B464B" w:rsidRPr="00E07C65">
        <w:rPr>
          <w:sz w:val="22"/>
          <w:szCs w:val="22"/>
          <w:lang w:val="hr-HR"/>
        </w:rPr>
        <w:tab/>
      </w:r>
      <w:r w:rsidR="00CC5939">
        <w:rPr>
          <w:sz w:val="22"/>
          <w:szCs w:val="22"/>
          <w:lang w:val="hr-HR"/>
        </w:rPr>
        <w:t>Odgovornost roditelja i skrbnika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w:t>
      </w:r>
      <w:r w:rsidR="00145FE9">
        <w:rPr>
          <w:sz w:val="22"/>
          <w:szCs w:val="22"/>
          <w:lang w:val="hr-HR"/>
        </w:rPr>
        <w:t xml:space="preserve"> </w:t>
      </w:r>
      <w:r w:rsidR="005B464B" w:rsidRPr="00E07C65">
        <w:rPr>
          <w:sz w:val="22"/>
          <w:szCs w:val="22"/>
          <w:lang w:val="hr-HR"/>
        </w:rPr>
        <w:t>24</w:t>
      </w:r>
      <w:r w:rsidR="00145FE9">
        <w:rPr>
          <w:sz w:val="22"/>
          <w:szCs w:val="22"/>
          <w:lang w:val="hr-HR"/>
        </w:rPr>
        <w:t>.</w:t>
      </w:r>
      <w:r w:rsidR="005B464B" w:rsidRPr="00E07C65">
        <w:rPr>
          <w:sz w:val="22"/>
          <w:szCs w:val="22"/>
          <w:lang w:val="hr-HR"/>
        </w:rPr>
        <w:tab/>
      </w:r>
      <w:r w:rsidR="00CC5939">
        <w:rPr>
          <w:sz w:val="22"/>
          <w:szCs w:val="22"/>
          <w:lang w:val="hr-HR"/>
        </w:rPr>
        <w:t>Zaštita zdravlja i pristup zdravstvenoj skrbi</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w:t>
      </w:r>
      <w:r w:rsidR="00145FE9">
        <w:rPr>
          <w:sz w:val="22"/>
          <w:szCs w:val="22"/>
          <w:lang w:val="hr-HR"/>
        </w:rPr>
        <w:t xml:space="preserve"> </w:t>
      </w:r>
      <w:r w:rsidR="005B464B" w:rsidRPr="00E07C65">
        <w:rPr>
          <w:sz w:val="22"/>
          <w:szCs w:val="22"/>
          <w:lang w:val="hr-HR"/>
        </w:rPr>
        <w:t>26</w:t>
      </w:r>
      <w:r w:rsidR="00145FE9">
        <w:rPr>
          <w:sz w:val="22"/>
          <w:szCs w:val="22"/>
          <w:lang w:val="hr-HR"/>
        </w:rPr>
        <w:t>.</w:t>
      </w:r>
      <w:r w:rsidR="005B464B" w:rsidRPr="00E07C65">
        <w:rPr>
          <w:sz w:val="22"/>
          <w:szCs w:val="22"/>
          <w:lang w:val="hr-HR"/>
        </w:rPr>
        <w:tab/>
      </w:r>
      <w:r w:rsidR="00CC5939">
        <w:rPr>
          <w:sz w:val="22"/>
          <w:szCs w:val="22"/>
          <w:lang w:val="hr-HR"/>
        </w:rPr>
        <w:t>Socijalna sigurnost</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w:t>
      </w:r>
      <w:r w:rsidR="00145FE9">
        <w:rPr>
          <w:sz w:val="22"/>
          <w:szCs w:val="22"/>
          <w:lang w:val="hr-HR"/>
        </w:rPr>
        <w:t xml:space="preserve"> </w:t>
      </w:r>
      <w:r w:rsidR="005B464B" w:rsidRPr="00E07C65">
        <w:rPr>
          <w:sz w:val="22"/>
          <w:szCs w:val="22"/>
          <w:lang w:val="hr-HR"/>
        </w:rPr>
        <w:t>27</w:t>
      </w:r>
      <w:r w:rsidR="00145FE9">
        <w:rPr>
          <w:sz w:val="22"/>
          <w:szCs w:val="22"/>
          <w:lang w:val="hr-HR"/>
        </w:rPr>
        <w:t>.</w:t>
      </w:r>
      <w:r w:rsidR="005B464B" w:rsidRPr="00E07C65">
        <w:rPr>
          <w:sz w:val="22"/>
          <w:szCs w:val="22"/>
          <w:lang w:val="hr-HR"/>
        </w:rPr>
        <w:tab/>
      </w:r>
      <w:r w:rsidR="00CC5939">
        <w:rPr>
          <w:sz w:val="22"/>
          <w:szCs w:val="22"/>
          <w:lang w:val="hr-HR"/>
        </w:rPr>
        <w:t>Odgovarajući životni standardi</w:t>
      </w:r>
    </w:p>
    <w:p w:rsidR="00F15FB3" w:rsidRPr="00E07C65" w:rsidRDefault="00F62FB5">
      <w:pPr>
        <w:shd w:val="clear" w:color="auto" w:fill="FFFFFF"/>
        <w:tabs>
          <w:tab w:val="left" w:pos="1387"/>
        </w:tabs>
        <w:spacing w:line="259" w:lineRule="exact"/>
        <w:ind w:left="5"/>
        <w:rPr>
          <w:lang w:val="hr-HR"/>
        </w:rPr>
      </w:pPr>
      <w:r>
        <w:rPr>
          <w:spacing w:val="-2"/>
          <w:sz w:val="22"/>
          <w:szCs w:val="22"/>
          <w:lang w:val="hr-HR"/>
        </w:rPr>
        <w:t>Članak</w:t>
      </w:r>
      <w:r w:rsidR="005B464B" w:rsidRPr="00E07C65">
        <w:rPr>
          <w:spacing w:val="-2"/>
          <w:sz w:val="22"/>
          <w:szCs w:val="22"/>
          <w:lang w:val="hr-HR"/>
        </w:rPr>
        <w:t xml:space="preserve"> </w:t>
      </w:r>
      <w:r w:rsidR="00145FE9">
        <w:rPr>
          <w:spacing w:val="-2"/>
          <w:sz w:val="22"/>
          <w:szCs w:val="22"/>
          <w:lang w:val="hr-HR"/>
        </w:rPr>
        <w:t xml:space="preserve"> </w:t>
      </w:r>
      <w:r w:rsidR="005B464B" w:rsidRPr="00E07C65">
        <w:rPr>
          <w:spacing w:val="-2"/>
          <w:sz w:val="22"/>
          <w:szCs w:val="22"/>
          <w:lang w:val="hr-HR"/>
        </w:rPr>
        <w:t>31</w:t>
      </w:r>
      <w:r w:rsidR="00145FE9">
        <w:rPr>
          <w:spacing w:val="-2"/>
          <w:sz w:val="22"/>
          <w:szCs w:val="22"/>
          <w:lang w:val="hr-HR"/>
        </w:rPr>
        <w:t>.</w:t>
      </w:r>
      <w:r w:rsidR="005B464B" w:rsidRPr="00E07C65">
        <w:rPr>
          <w:sz w:val="22"/>
          <w:szCs w:val="22"/>
          <w:lang w:val="hr-HR"/>
        </w:rPr>
        <w:tab/>
      </w:r>
      <w:r w:rsidR="00CC5939">
        <w:rPr>
          <w:sz w:val="22"/>
          <w:szCs w:val="22"/>
          <w:lang w:val="hr-HR"/>
        </w:rPr>
        <w:t>Pravo na odmor i zabavu</w:t>
      </w:r>
    </w:p>
    <w:p w:rsidR="00F15FB3" w:rsidRPr="00E07C65" w:rsidRDefault="005B464B">
      <w:pPr>
        <w:shd w:val="clear" w:color="auto" w:fill="FFFFFF"/>
        <w:tabs>
          <w:tab w:val="left" w:pos="331"/>
        </w:tabs>
        <w:spacing w:before="230"/>
        <w:ind w:left="10"/>
        <w:rPr>
          <w:lang w:val="hr-HR"/>
        </w:rPr>
      </w:pPr>
      <w:r w:rsidRPr="00E07C65">
        <w:rPr>
          <w:spacing w:val="-21"/>
          <w:sz w:val="22"/>
          <w:szCs w:val="22"/>
          <w:lang w:val="hr-HR"/>
        </w:rPr>
        <w:t>IV.</w:t>
      </w:r>
      <w:r w:rsidRPr="00E07C65">
        <w:rPr>
          <w:sz w:val="22"/>
          <w:szCs w:val="22"/>
          <w:lang w:val="hr-HR"/>
        </w:rPr>
        <w:tab/>
      </w:r>
      <w:r w:rsidRPr="00E07C65">
        <w:rPr>
          <w:spacing w:val="-7"/>
          <w:sz w:val="22"/>
          <w:szCs w:val="22"/>
          <w:lang w:val="hr-HR"/>
        </w:rPr>
        <w:t>BEING FREE FROM HARM: OUR RIGHT TO PROTECTION</w:t>
      </w:r>
    </w:p>
    <w:p w:rsidR="00F15FB3" w:rsidRPr="00E07C65" w:rsidRDefault="00F62FB5">
      <w:pPr>
        <w:shd w:val="clear" w:color="auto" w:fill="FFFFFF"/>
        <w:tabs>
          <w:tab w:val="left" w:pos="1387"/>
        </w:tabs>
        <w:spacing w:before="110" w:line="259" w:lineRule="exact"/>
        <w:ind w:left="5"/>
        <w:rPr>
          <w:lang w:val="hr-HR"/>
        </w:rPr>
      </w:pPr>
      <w:r>
        <w:rPr>
          <w:spacing w:val="-3"/>
          <w:sz w:val="22"/>
          <w:szCs w:val="22"/>
          <w:lang w:val="hr-HR"/>
        </w:rPr>
        <w:t>Članak</w:t>
      </w:r>
      <w:r w:rsidR="001A0430">
        <w:rPr>
          <w:spacing w:val="-3"/>
          <w:sz w:val="22"/>
          <w:szCs w:val="22"/>
          <w:lang w:val="hr-HR"/>
        </w:rPr>
        <w:t xml:space="preserve">  </w:t>
      </w:r>
      <w:r w:rsidR="005B464B" w:rsidRPr="00E07C65">
        <w:rPr>
          <w:spacing w:val="-3"/>
          <w:sz w:val="22"/>
          <w:szCs w:val="22"/>
          <w:lang w:val="hr-HR"/>
        </w:rPr>
        <w:t>2</w:t>
      </w:r>
      <w:r w:rsidR="00145FE9">
        <w:rPr>
          <w:spacing w:val="-3"/>
          <w:sz w:val="22"/>
          <w:szCs w:val="22"/>
          <w:lang w:val="hr-HR"/>
        </w:rPr>
        <w:t>.</w:t>
      </w:r>
      <w:r w:rsidR="005B464B" w:rsidRPr="00E07C65">
        <w:rPr>
          <w:sz w:val="22"/>
          <w:szCs w:val="22"/>
          <w:lang w:val="hr-HR"/>
        </w:rPr>
        <w:tab/>
      </w:r>
      <w:r w:rsidR="00CC5939">
        <w:rPr>
          <w:sz w:val="22"/>
          <w:szCs w:val="22"/>
          <w:lang w:val="hr-HR"/>
        </w:rPr>
        <w:t xml:space="preserve">Načelo zabrane diskriminacije </w:t>
      </w:r>
    </w:p>
    <w:p w:rsidR="00F15FB3" w:rsidRPr="00E07C65" w:rsidRDefault="00F62FB5">
      <w:pPr>
        <w:shd w:val="clear" w:color="auto" w:fill="FFFFFF"/>
        <w:tabs>
          <w:tab w:val="left" w:pos="1387"/>
        </w:tabs>
        <w:spacing w:line="259" w:lineRule="exact"/>
        <w:ind w:left="5"/>
        <w:rPr>
          <w:lang w:val="hr-HR"/>
        </w:rPr>
      </w:pPr>
      <w:r>
        <w:rPr>
          <w:spacing w:val="-4"/>
          <w:sz w:val="22"/>
          <w:szCs w:val="22"/>
          <w:lang w:val="hr-HR"/>
        </w:rPr>
        <w:t>Članak</w:t>
      </w:r>
      <w:r w:rsidR="005B464B" w:rsidRPr="00E07C65">
        <w:rPr>
          <w:spacing w:val="-4"/>
          <w:sz w:val="22"/>
          <w:szCs w:val="22"/>
          <w:lang w:val="hr-HR"/>
        </w:rPr>
        <w:t xml:space="preserve"> 11</w:t>
      </w:r>
      <w:r w:rsidR="00145FE9">
        <w:rPr>
          <w:spacing w:val="-4"/>
          <w:sz w:val="22"/>
          <w:szCs w:val="22"/>
          <w:lang w:val="hr-HR"/>
        </w:rPr>
        <w:t>.</w:t>
      </w:r>
      <w:r w:rsidR="005B464B" w:rsidRPr="00E07C65">
        <w:rPr>
          <w:sz w:val="22"/>
          <w:szCs w:val="22"/>
          <w:lang w:val="hr-HR"/>
        </w:rPr>
        <w:tab/>
      </w:r>
      <w:r w:rsidR="00CC5939">
        <w:rPr>
          <w:sz w:val="22"/>
          <w:szCs w:val="22"/>
          <w:lang w:val="hr-HR"/>
        </w:rPr>
        <w:t>Zaštita od protuzakonitog oduzimanja slobode i otmice</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19</w:t>
      </w:r>
      <w:r w:rsidR="00145FE9">
        <w:rPr>
          <w:sz w:val="22"/>
          <w:szCs w:val="22"/>
          <w:lang w:val="hr-HR"/>
        </w:rPr>
        <w:t>.</w:t>
      </w:r>
      <w:r w:rsidR="005B464B" w:rsidRPr="00E07C65">
        <w:rPr>
          <w:sz w:val="22"/>
          <w:szCs w:val="22"/>
          <w:lang w:val="hr-HR"/>
        </w:rPr>
        <w:tab/>
      </w:r>
      <w:r w:rsidR="00CC5939">
        <w:rPr>
          <w:sz w:val="22"/>
          <w:szCs w:val="22"/>
          <w:lang w:val="hr-HR"/>
        </w:rPr>
        <w:t>Zaštita od zlostavljanja i zanemarivanja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20</w:t>
      </w:r>
      <w:r w:rsidR="00145FE9">
        <w:rPr>
          <w:sz w:val="22"/>
          <w:szCs w:val="22"/>
          <w:lang w:val="hr-HR"/>
        </w:rPr>
        <w:t>.</w:t>
      </w:r>
      <w:r w:rsidR="005B464B" w:rsidRPr="00E07C65">
        <w:rPr>
          <w:sz w:val="22"/>
          <w:szCs w:val="22"/>
          <w:lang w:val="hr-HR"/>
        </w:rPr>
        <w:tab/>
      </w:r>
      <w:r w:rsidR="009A7274">
        <w:rPr>
          <w:sz w:val="22"/>
          <w:szCs w:val="22"/>
          <w:lang w:val="hr-HR"/>
        </w:rPr>
        <w:t>Briga za mlade ljude bez obitelji</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22</w:t>
      </w:r>
      <w:r w:rsidR="00145FE9">
        <w:rPr>
          <w:sz w:val="22"/>
          <w:szCs w:val="22"/>
          <w:lang w:val="hr-HR"/>
        </w:rPr>
        <w:t>.</w:t>
      </w:r>
      <w:r w:rsidR="005B464B" w:rsidRPr="00E07C65">
        <w:rPr>
          <w:sz w:val="22"/>
          <w:szCs w:val="22"/>
          <w:lang w:val="hr-HR"/>
        </w:rPr>
        <w:tab/>
      </w:r>
      <w:r w:rsidR="009A7274">
        <w:rPr>
          <w:sz w:val="22"/>
          <w:szCs w:val="22"/>
          <w:lang w:val="hr-HR"/>
        </w:rPr>
        <w:t>Zaštita dječjih izbjeglica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32</w:t>
      </w:r>
      <w:r w:rsidR="00145FE9">
        <w:rPr>
          <w:sz w:val="22"/>
          <w:szCs w:val="22"/>
          <w:lang w:val="hr-HR"/>
        </w:rPr>
        <w:t>.</w:t>
      </w:r>
      <w:r w:rsidR="005B464B" w:rsidRPr="00E07C65">
        <w:rPr>
          <w:sz w:val="22"/>
          <w:szCs w:val="22"/>
          <w:lang w:val="hr-HR"/>
        </w:rPr>
        <w:tab/>
      </w:r>
      <w:r w:rsidR="009A7274">
        <w:rPr>
          <w:sz w:val="22"/>
          <w:szCs w:val="22"/>
          <w:lang w:val="hr-HR"/>
        </w:rPr>
        <w:t>Zaštita od gospodarskog iskorištavanja</w:t>
      </w:r>
    </w:p>
    <w:p w:rsidR="00F15FB3" w:rsidRPr="00E07C65" w:rsidRDefault="00F62FB5">
      <w:pPr>
        <w:shd w:val="clear" w:color="auto" w:fill="FFFFFF"/>
        <w:tabs>
          <w:tab w:val="left" w:pos="1387"/>
        </w:tabs>
        <w:spacing w:line="259" w:lineRule="exact"/>
        <w:ind w:left="5"/>
        <w:rPr>
          <w:lang w:val="hr-HR"/>
        </w:rPr>
      </w:pPr>
      <w:r>
        <w:rPr>
          <w:spacing w:val="-1"/>
          <w:sz w:val="22"/>
          <w:szCs w:val="22"/>
          <w:lang w:val="hr-HR"/>
        </w:rPr>
        <w:t>Članak</w:t>
      </w:r>
      <w:r w:rsidR="005B464B" w:rsidRPr="00E07C65">
        <w:rPr>
          <w:spacing w:val="-1"/>
          <w:sz w:val="22"/>
          <w:szCs w:val="22"/>
          <w:lang w:val="hr-HR"/>
        </w:rPr>
        <w:t xml:space="preserve"> 33</w:t>
      </w:r>
      <w:r w:rsidR="00145FE9">
        <w:rPr>
          <w:spacing w:val="-1"/>
          <w:sz w:val="22"/>
          <w:szCs w:val="22"/>
          <w:lang w:val="hr-HR"/>
        </w:rPr>
        <w:t>.</w:t>
      </w:r>
      <w:r w:rsidR="005B464B" w:rsidRPr="00E07C65">
        <w:rPr>
          <w:sz w:val="22"/>
          <w:szCs w:val="22"/>
          <w:lang w:val="hr-HR"/>
        </w:rPr>
        <w:tab/>
      </w:r>
      <w:r w:rsidR="009A7274">
        <w:rPr>
          <w:sz w:val="22"/>
          <w:szCs w:val="22"/>
          <w:lang w:val="hr-HR"/>
        </w:rPr>
        <w:t>Zaštita od droga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34</w:t>
      </w:r>
      <w:r w:rsidR="00145FE9">
        <w:rPr>
          <w:sz w:val="22"/>
          <w:szCs w:val="22"/>
          <w:lang w:val="hr-HR"/>
        </w:rPr>
        <w:t>.</w:t>
      </w:r>
      <w:r w:rsidR="005B464B" w:rsidRPr="00E07C65">
        <w:rPr>
          <w:sz w:val="22"/>
          <w:szCs w:val="22"/>
          <w:lang w:val="hr-HR"/>
        </w:rPr>
        <w:tab/>
      </w:r>
      <w:r w:rsidR="009A7274">
        <w:rPr>
          <w:sz w:val="22"/>
          <w:szCs w:val="22"/>
          <w:lang w:val="hr-HR"/>
        </w:rPr>
        <w:t>Zaštita od seksualnog iskorištavanja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35</w:t>
      </w:r>
      <w:r w:rsidR="00145FE9">
        <w:rPr>
          <w:sz w:val="22"/>
          <w:szCs w:val="22"/>
          <w:lang w:val="hr-HR"/>
        </w:rPr>
        <w:t>.</w:t>
      </w:r>
      <w:r w:rsidR="005B464B" w:rsidRPr="00E07C65">
        <w:rPr>
          <w:sz w:val="22"/>
          <w:szCs w:val="22"/>
          <w:lang w:val="hr-HR"/>
        </w:rPr>
        <w:tab/>
      </w:r>
      <w:r w:rsidR="009A7274">
        <w:rPr>
          <w:sz w:val="22"/>
          <w:szCs w:val="22"/>
          <w:lang w:val="hr-HR"/>
        </w:rPr>
        <w:t xml:space="preserve">Zaštita od prodaje i </w:t>
      </w:r>
      <w:proofErr w:type="spellStart"/>
      <w:r w:rsidR="009A7274">
        <w:rPr>
          <w:sz w:val="22"/>
          <w:szCs w:val="22"/>
          <w:lang w:val="hr-HR"/>
        </w:rPr>
        <w:t>trafikinga</w:t>
      </w:r>
      <w:proofErr w:type="spellEnd"/>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36</w:t>
      </w:r>
      <w:r w:rsidR="00145FE9">
        <w:rPr>
          <w:sz w:val="22"/>
          <w:szCs w:val="22"/>
          <w:lang w:val="hr-HR"/>
        </w:rPr>
        <w:t>.</w:t>
      </w:r>
      <w:r w:rsidR="005B464B" w:rsidRPr="00E07C65">
        <w:rPr>
          <w:sz w:val="22"/>
          <w:szCs w:val="22"/>
          <w:lang w:val="hr-HR"/>
        </w:rPr>
        <w:tab/>
      </w:r>
      <w:r w:rsidR="009A7274">
        <w:rPr>
          <w:sz w:val="22"/>
          <w:szCs w:val="22"/>
          <w:lang w:val="hr-HR"/>
        </w:rPr>
        <w:t>Zaštita od svih oblika iskorištavanja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37</w:t>
      </w:r>
      <w:r w:rsidR="00145FE9">
        <w:rPr>
          <w:sz w:val="22"/>
          <w:szCs w:val="22"/>
          <w:lang w:val="hr-HR"/>
        </w:rPr>
        <w:t>.</w:t>
      </w:r>
      <w:r w:rsidR="005B464B" w:rsidRPr="00E07C65">
        <w:rPr>
          <w:sz w:val="22"/>
          <w:szCs w:val="22"/>
          <w:lang w:val="hr-HR"/>
        </w:rPr>
        <w:tab/>
      </w:r>
      <w:r w:rsidR="009A7274">
        <w:rPr>
          <w:sz w:val="22"/>
          <w:szCs w:val="22"/>
          <w:lang w:val="hr-HR"/>
        </w:rPr>
        <w:t>Zaštita od mučenja i nehumanog postupanja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38</w:t>
      </w:r>
      <w:r w:rsidR="00145FE9">
        <w:rPr>
          <w:sz w:val="22"/>
          <w:szCs w:val="22"/>
          <w:lang w:val="hr-HR"/>
        </w:rPr>
        <w:t>.</w:t>
      </w:r>
      <w:r w:rsidR="005B464B" w:rsidRPr="00E07C65">
        <w:rPr>
          <w:sz w:val="22"/>
          <w:szCs w:val="22"/>
          <w:lang w:val="hr-HR"/>
        </w:rPr>
        <w:tab/>
      </w:r>
      <w:r w:rsidR="009A7274">
        <w:rPr>
          <w:sz w:val="22"/>
          <w:szCs w:val="22"/>
          <w:lang w:val="hr-HR"/>
        </w:rPr>
        <w:t>Ratovi i oružani sukobi</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39</w:t>
      </w:r>
      <w:r w:rsidR="00145FE9">
        <w:rPr>
          <w:sz w:val="22"/>
          <w:szCs w:val="22"/>
          <w:lang w:val="hr-HR"/>
        </w:rPr>
        <w:t>.</w:t>
      </w:r>
      <w:r w:rsidR="005B464B" w:rsidRPr="00E07C65">
        <w:rPr>
          <w:sz w:val="22"/>
          <w:szCs w:val="22"/>
          <w:lang w:val="hr-HR"/>
        </w:rPr>
        <w:tab/>
      </w:r>
      <w:r w:rsidR="009A7274">
        <w:rPr>
          <w:sz w:val="22"/>
          <w:szCs w:val="22"/>
          <w:lang w:val="hr-HR"/>
        </w:rPr>
        <w:t>Socijalna reintegracija dječjih žrtava nasilja</w:t>
      </w:r>
    </w:p>
    <w:p w:rsidR="00F15FB3" w:rsidRPr="00E07C65" w:rsidRDefault="00F62FB5">
      <w:pPr>
        <w:shd w:val="clear" w:color="auto" w:fill="FFFFFF"/>
        <w:tabs>
          <w:tab w:val="left" w:pos="1387"/>
        </w:tabs>
        <w:spacing w:line="259" w:lineRule="exact"/>
        <w:ind w:left="5"/>
        <w:rPr>
          <w:lang w:val="hr-HR"/>
        </w:rPr>
      </w:pPr>
      <w:r>
        <w:rPr>
          <w:sz w:val="22"/>
          <w:szCs w:val="22"/>
          <w:lang w:val="hr-HR"/>
        </w:rPr>
        <w:t>Članak</w:t>
      </w:r>
      <w:r w:rsidR="005B464B" w:rsidRPr="00E07C65">
        <w:rPr>
          <w:sz w:val="22"/>
          <w:szCs w:val="22"/>
          <w:lang w:val="hr-HR"/>
        </w:rPr>
        <w:t xml:space="preserve"> 40</w:t>
      </w:r>
      <w:r w:rsidR="00145FE9">
        <w:rPr>
          <w:sz w:val="22"/>
          <w:szCs w:val="22"/>
          <w:lang w:val="hr-HR"/>
        </w:rPr>
        <w:t>.</w:t>
      </w:r>
      <w:r w:rsidR="005B464B" w:rsidRPr="00E07C65">
        <w:rPr>
          <w:sz w:val="22"/>
          <w:szCs w:val="22"/>
          <w:lang w:val="hr-HR"/>
        </w:rPr>
        <w:tab/>
      </w:r>
      <w:r w:rsidR="009A7274">
        <w:rPr>
          <w:sz w:val="22"/>
          <w:szCs w:val="22"/>
          <w:lang w:val="hr-HR"/>
        </w:rPr>
        <w:t>Odnos Kaznenog prava prema djeci</w:t>
      </w:r>
    </w:p>
    <w:p w:rsidR="00F15FB3" w:rsidRPr="00E07C65" w:rsidRDefault="005B464B">
      <w:pPr>
        <w:shd w:val="clear" w:color="auto" w:fill="FFFFFF"/>
        <w:spacing w:before="1771" w:line="221" w:lineRule="exact"/>
        <w:rPr>
          <w:lang w:val="hr-HR"/>
        </w:rPr>
      </w:pPr>
      <w:r w:rsidRPr="00E07C65">
        <w:rPr>
          <w:sz w:val="18"/>
          <w:szCs w:val="18"/>
          <w:lang w:val="hr-HR"/>
        </w:rPr>
        <w:t xml:space="preserve">1. </w:t>
      </w:r>
      <w:r w:rsidR="00CC5939">
        <w:rPr>
          <w:sz w:val="18"/>
          <w:szCs w:val="18"/>
          <w:lang w:val="hr-HR"/>
        </w:rPr>
        <w:t>Ovo je izvadak iz</w:t>
      </w:r>
      <w:r w:rsidRPr="00E07C65">
        <w:rPr>
          <w:sz w:val="18"/>
          <w:szCs w:val="18"/>
          <w:lang w:val="hr-HR"/>
        </w:rPr>
        <w:t xml:space="preserve">: </w:t>
      </w:r>
      <w:r w:rsidR="00CC5939">
        <w:rPr>
          <w:i/>
          <w:iCs/>
          <w:sz w:val="18"/>
          <w:szCs w:val="18"/>
          <w:lang w:val="hr-HR"/>
        </w:rPr>
        <w:t>Reci to pravilno</w:t>
      </w:r>
      <w:r w:rsidRPr="00E07C65">
        <w:rPr>
          <w:i/>
          <w:iCs/>
          <w:sz w:val="18"/>
          <w:szCs w:val="18"/>
          <w:lang w:val="hr-HR"/>
        </w:rPr>
        <w:t xml:space="preserve">! </w:t>
      </w:r>
      <w:proofErr w:type="spellStart"/>
      <w:r w:rsidR="005F0F92">
        <w:rPr>
          <w:i/>
          <w:iCs/>
          <w:sz w:val="18"/>
          <w:szCs w:val="18"/>
          <w:lang w:val="hr-HR"/>
        </w:rPr>
        <w:t>Nekonvencijalno</w:t>
      </w:r>
      <w:proofErr w:type="spellEnd"/>
      <w:r w:rsidR="00CC5939">
        <w:rPr>
          <w:i/>
          <w:iCs/>
          <w:sz w:val="18"/>
          <w:szCs w:val="18"/>
          <w:lang w:val="hr-HR"/>
        </w:rPr>
        <w:t xml:space="preserve"> izdanje Kanadske mladeži Konvencije Ujedinjenih naroda o pravima djeteta</w:t>
      </w:r>
      <w:r w:rsidRPr="00E07C65">
        <w:rPr>
          <w:i/>
          <w:iCs/>
          <w:sz w:val="18"/>
          <w:szCs w:val="18"/>
          <w:lang w:val="hr-HR"/>
        </w:rPr>
        <w:t xml:space="preserve"> </w:t>
      </w:r>
      <w:r w:rsidR="00CC5939">
        <w:rPr>
          <w:sz w:val="18"/>
          <w:szCs w:val="18"/>
          <w:lang w:val="hr-HR"/>
        </w:rPr>
        <w:t>Za cijeli tekst</w:t>
      </w:r>
      <w:r w:rsidRPr="00E07C65">
        <w:rPr>
          <w:rFonts w:eastAsia="Times New Roman"/>
          <w:sz w:val="18"/>
          <w:szCs w:val="18"/>
          <w:lang w:val="hr-HR"/>
        </w:rPr>
        <w:t xml:space="preserve">, </w:t>
      </w:r>
      <w:r w:rsidR="00CC5939">
        <w:rPr>
          <w:rFonts w:eastAsia="Times New Roman"/>
          <w:sz w:val="18"/>
          <w:szCs w:val="18"/>
          <w:lang w:val="hr-HR"/>
        </w:rPr>
        <w:t>vidi</w:t>
      </w:r>
      <w:r w:rsidRPr="00E07C65">
        <w:rPr>
          <w:rFonts w:eastAsia="Times New Roman"/>
          <w:sz w:val="18"/>
          <w:szCs w:val="18"/>
          <w:lang w:val="hr-HR"/>
        </w:rPr>
        <w:t xml:space="preserve"> </w:t>
      </w:r>
      <w:r w:rsidR="00CC5939">
        <w:rPr>
          <w:rFonts w:eastAsia="Times New Roman"/>
          <w:sz w:val="18"/>
          <w:szCs w:val="18"/>
          <w:lang w:val="hr-HR"/>
        </w:rPr>
        <w:t>Dio II</w:t>
      </w:r>
      <w:r w:rsidRPr="00E07C65">
        <w:rPr>
          <w:rFonts w:eastAsia="Times New Roman"/>
          <w:sz w:val="18"/>
          <w:szCs w:val="18"/>
          <w:lang w:val="hr-HR"/>
        </w:rPr>
        <w:t xml:space="preserve">, </w:t>
      </w:r>
      <w:r w:rsidR="00CC5939">
        <w:rPr>
          <w:rFonts w:eastAsia="Times New Roman"/>
          <w:sz w:val="18"/>
          <w:szCs w:val="18"/>
          <w:lang w:val="hr-HR"/>
        </w:rPr>
        <w:t>str.</w:t>
      </w:r>
      <w:r w:rsidRPr="00E07C65">
        <w:rPr>
          <w:rFonts w:eastAsia="Times New Roman"/>
          <w:sz w:val="18"/>
          <w:szCs w:val="18"/>
          <w:lang w:val="hr-HR"/>
        </w:rPr>
        <w:t xml:space="preserve"> 68.</w:t>
      </w:r>
    </w:p>
    <w:p w:rsidR="00F15FB3" w:rsidRPr="00E07C65" w:rsidRDefault="005B464B">
      <w:pPr>
        <w:shd w:val="clear" w:color="auto" w:fill="FFFFFF"/>
        <w:spacing w:before="590"/>
        <w:ind w:right="62"/>
        <w:jc w:val="right"/>
        <w:rPr>
          <w:lang w:val="hr-HR"/>
        </w:rPr>
      </w:pPr>
      <w:r w:rsidRPr="00E07C65">
        <w:rPr>
          <w:b/>
          <w:bCs/>
          <w:lang w:val="hr-HR"/>
        </w:rPr>
        <w:t>11</w:t>
      </w:r>
    </w:p>
    <w:p w:rsidR="00F15FB3" w:rsidRPr="00E07C65" w:rsidRDefault="00F15FB3">
      <w:pPr>
        <w:shd w:val="clear" w:color="auto" w:fill="FFFFFF"/>
        <w:spacing w:before="590"/>
        <w:ind w:right="62"/>
        <w:jc w:val="right"/>
        <w:rPr>
          <w:lang w:val="hr-HR"/>
        </w:rPr>
        <w:sectPr w:rsidR="00F15FB3" w:rsidRPr="00E07C65">
          <w:pgSz w:w="11909" w:h="16834"/>
          <w:pgMar w:top="1003" w:right="1429" w:bottom="360" w:left="1447" w:header="720" w:footer="720" w:gutter="0"/>
          <w:cols w:space="60"/>
          <w:noEndnote/>
        </w:sectPr>
      </w:pPr>
    </w:p>
    <w:p w:rsidR="00F15FB3" w:rsidRPr="00E07C65" w:rsidRDefault="00F15FB3">
      <w:pPr>
        <w:spacing w:line="1" w:lineRule="exact"/>
        <w:rPr>
          <w:sz w:val="2"/>
          <w:szCs w:val="2"/>
          <w:lang w:val="hr-HR"/>
        </w:rPr>
      </w:pPr>
    </w:p>
    <w:p w:rsidR="00F15FB3" w:rsidRPr="00E07C65" w:rsidRDefault="00F15FB3">
      <w:pPr>
        <w:shd w:val="clear" w:color="auto" w:fill="FFFFFF"/>
        <w:spacing w:before="590"/>
        <w:ind w:right="62"/>
        <w:jc w:val="right"/>
        <w:rPr>
          <w:lang w:val="hr-HR"/>
        </w:rPr>
        <w:sectPr w:rsidR="00F15FB3" w:rsidRPr="00E07C65">
          <w:pgSz w:w="16834" w:h="11909" w:orient="landscape"/>
          <w:pgMar w:top="1440" w:right="15394" w:bottom="720" w:left="1440" w:header="720" w:footer="720" w:gutter="0"/>
          <w:cols w:space="720"/>
          <w:noEndnote/>
        </w:sectPr>
      </w:pPr>
    </w:p>
    <w:p w:rsidR="00F15FB3" w:rsidRPr="005A26AF" w:rsidRDefault="005B464B">
      <w:pPr>
        <w:shd w:val="clear" w:color="auto" w:fill="FFFFFF"/>
        <w:ind w:left="8198"/>
        <w:rPr>
          <w:lang w:val="hr-HR"/>
        </w:rPr>
      </w:pPr>
      <w:r w:rsidRPr="005A26AF">
        <w:rPr>
          <w:rFonts w:ascii="Arial" w:hAnsi="Arial" w:cs="Arial"/>
          <w:spacing w:val="-16"/>
          <w:sz w:val="26"/>
          <w:szCs w:val="26"/>
          <w:lang w:val="hr-HR"/>
        </w:rPr>
        <w:lastRenderedPageBreak/>
        <w:t>1</w:t>
      </w:r>
      <w:r w:rsidR="005F0F92">
        <w:rPr>
          <w:rFonts w:ascii="Arial" w:hAnsi="Arial" w:cs="Arial"/>
          <w:spacing w:val="-16"/>
          <w:sz w:val="26"/>
          <w:szCs w:val="26"/>
          <w:lang w:val="hr-HR"/>
        </w:rPr>
        <w:t>.</w:t>
      </w:r>
      <w:r w:rsidR="005F0F92" w:rsidRPr="005F0F92">
        <w:rPr>
          <w:rFonts w:ascii="Arial" w:hAnsi="Arial" w:cs="Arial"/>
          <w:spacing w:val="-16"/>
          <w:sz w:val="26"/>
          <w:szCs w:val="26"/>
          <w:lang w:val="hr-HR"/>
        </w:rPr>
        <w:t xml:space="preserve"> </w:t>
      </w:r>
      <w:r w:rsidR="005F0F92">
        <w:rPr>
          <w:rFonts w:ascii="Arial" w:hAnsi="Arial" w:cs="Arial"/>
          <w:spacing w:val="-16"/>
          <w:sz w:val="26"/>
          <w:szCs w:val="26"/>
          <w:lang w:val="hr-HR"/>
        </w:rPr>
        <w:t>Razred</w:t>
      </w:r>
    </w:p>
    <w:p w:rsidR="00F15FB3" w:rsidRPr="005A26AF" w:rsidRDefault="009D7E71">
      <w:pPr>
        <w:shd w:val="clear" w:color="auto" w:fill="FFFFFF"/>
        <w:spacing w:before="82"/>
        <w:ind w:right="547"/>
        <w:jc w:val="right"/>
        <w:rPr>
          <w:lang w:val="hr-HR"/>
        </w:rPr>
      </w:pPr>
      <w:r>
        <w:rPr>
          <w:rFonts w:ascii="Arial" w:hAnsi="Arial" w:cs="Arial"/>
          <w:b/>
          <w:bCs/>
          <w:spacing w:val="-3"/>
          <w:sz w:val="36"/>
          <w:szCs w:val="36"/>
          <w:lang w:val="hr-HR"/>
        </w:rPr>
        <w:t>Imam ime – mi imamo školu</w:t>
      </w:r>
    </w:p>
    <w:p w:rsidR="00F15FB3" w:rsidRPr="005A26AF" w:rsidRDefault="002C5E4E">
      <w:pPr>
        <w:shd w:val="clear" w:color="auto" w:fill="FFFFFF"/>
        <w:spacing w:before="586"/>
        <w:ind w:left="53"/>
        <w:rPr>
          <w:lang w:val="hr-HR"/>
        </w:rPr>
      </w:pPr>
      <w:r>
        <w:rPr>
          <w:rFonts w:ascii="Arial" w:hAnsi="Arial" w:cs="Arial"/>
          <w:spacing w:val="-13"/>
          <w:sz w:val="26"/>
          <w:szCs w:val="26"/>
          <w:lang w:val="hr-HR"/>
        </w:rPr>
        <w:t>Plan lekcije</w:t>
      </w:r>
    </w:p>
    <w:p w:rsidR="00F15FB3" w:rsidRPr="005A26AF" w:rsidRDefault="00F15FB3">
      <w:pPr>
        <w:spacing w:after="163"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62"/>
        <w:gridCol w:w="2467"/>
        <w:gridCol w:w="2347"/>
        <w:gridCol w:w="2400"/>
      </w:tblGrid>
      <w:tr w:rsidR="00F15FB3" w:rsidRPr="005A26AF">
        <w:trPr>
          <w:trHeight w:hRule="exact" w:val="374"/>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rsidP="002C5E4E">
            <w:pPr>
              <w:shd w:val="clear" w:color="auto" w:fill="FFFFFF"/>
              <w:rPr>
                <w:lang w:val="hr-HR"/>
              </w:rPr>
            </w:pPr>
            <w:r>
              <w:rPr>
                <w:spacing w:val="-2"/>
                <w:lang w:val="hr-HR"/>
              </w:rPr>
              <w:t>Ključna pitanja</w:t>
            </w:r>
            <w:r w:rsidR="005B464B" w:rsidRPr="005A26AF">
              <w:rPr>
                <w:spacing w:val="-2"/>
                <w:lang w:val="hr-HR"/>
              </w:rPr>
              <w:t>/</w:t>
            </w:r>
            <w:r>
              <w:rPr>
                <w:spacing w:val="-2"/>
                <w:lang w:val="hr-HR"/>
              </w:rPr>
              <w:t>teme lekcije</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rPr>
                <w:lang w:val="hr-HR"/>
              </w:rPr>
            </w:pPr>
            <w:r>
              <w:rPr>
                <w:lang w:val="hr-HR"/>
              </w:rPr>
              <w:t>Ključni zadatak</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rPr>
                <w:lang w:val="hr-HR"/>
              </w:rPr>
            </w:pPr>
            <w:r>
              <w:rPr>
                <w:lang w:val="hr-HR"/>
              </w:rPr>
              <w:t>Nastavni materijali</w:t>
            </w:r>
          </w:p>
        </w:tc>
      </w:tr>
      <w:tr w:rsidR="00F15FB3" w:rsidRPr="005A26AF">
        <w:trPr>
          <w:trHeight w:hRule="exact" w:val="946"/>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5F0F92">
              <w:rPr>
                <w:lang w:val="hr-HR"/>
              </w:rPr>
              <w:t>.</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rsidP="002C5E4E">
            <w:pPr>
              <w:shd w:val="clear" w:color="auto" w:fill="FFFFFF"/>
              <w:spacing w:line="240" w:lineRule="exact"/>
              <w:ind w:right="667"/>
              <w:rPr>
                <w:lang w:val="hr-HR"/>
              </w:rPr>
            </w:pPr>
            <w:r>
              <w:rPr>
                <w:lang w:val="hr-HR"/>
              </w:rPr>
              <w:t>Djeca uče imena jedna od drugih.</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spacing w:line="240" w:lineRule="exact"/>
              <w:ind w:right="259"/>
              <w:rPr>
                <w:lang w:val="hr-HR"/>
              </w:rPr>
            </w:pPr>
            <w:r>
              <w:rPr>
                <w:lang w:val="hr-HR"/>
              </w:rPr>
              <w:t xml:space="preserve">Djeca </w:t>
            </w:r>
            <w:proofErr w:type="spellStart"/>
            <w:r>
              <w:rPr>
                <w:lang w:val="hr-HR"/>
              </w:rPr>
              <w:t>upuznavaju</w:t>
            </w:r>
            <w:proofErr w:type="spellEnd"/>
            <w:r>
              <w:rPr>
                <w:lang w:val="hr-HR"/>
              </w:rPr>
              <w:t xml:space="preserve"> drugu djecu prema njihovim imenima.</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rPr>
                <w:lang w:val="hr-HR"/>
              </w:rPr>
            </w:pPr>
            <w:r>
              <w:rPr>
                <w:lang w:val="hr-HR"/>
              </w:rPr>
              <w:t>Listovi obojanog papira</w:t>
            </w:r>
          </w:p>
        </w:tc>
      </w:tr>
      <w:tr w:rsidR="00F15FB3" w:rsidRPr="005A26AF">
        <w:trPr>
          <w:trHeight w:hRule="exact" w:val="150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rsidP="002C5E4E">
            <w:pPr>
              <w:shd w:val="clear" w:color="auto" w:fill="FFFFFF"/>
              <w:rPr>
                <w:lang w:val="hr-HR"/>
              </w:rPr>
            </w:pPr>
            <w:r>
              <w:rPr>
                <w:lang w:val="hr-HR"/>
              </w:rPr>
              <w:t>Lekcije</w:t>
            </w:r>
            <w:r w:rsidR="005B464B" w:rsidRPr="005A26AF">
              <w:rPr>
                <w:lang w:val="hr-HR"/>
              </w:rPr>
              <w:t xml:space="preserve"> 2</w:t>
            </w:r>
            <w:r w:rsidR="005F0F92">
              <w:rPr>
                <w:lang w:val="hr-HR"/>
              </w:rPr>
              <w:t>.</w:t>
            </w:r>
            <w:r w:rsidR="005B464B" w:rsidRPr="005A26AF">
              <w:rPr>
                <w:lang w:val="hr-HR"/>
              </w:rPr>
              <w:t xml:space="preserve"> </w:t>
            </w:r>
            <w:r>
              <w:rPr>
                <w:lang w:val="hr-HR"/>
              </w:rPr>
              <w:t>i</w:t>
            </w:r>
            <w:r w:rsidR="005B464B" w:rsidRPr="005A26AF">
              <w:rPr>
                <w:lang w:val="hr-HR"/>
              </w:rPr>
              <w:t xml:space="preserve"> 3</w:t>
            </w:r>
            <w:r w:rsidR="005F0F92">
              <w:rPr>
                <w:lang w:val="hr-HR"/>
              </w:rPr>
              <w:t>.</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rPr>
                <w:lang w:val="hr-HR"/>
              </w:rPr>
            </w:pPr>
            <w:r>
              <w:rPr>
                <w:lang w:val="hr-HR"/>
              </w:rPr>
              <w:t>Koliko su različita djeca u našem</w:t>
            </w:r>
            <w:r w:rsidR="005B464B" w:rsidRPr="005A26AF">
              <w:rPr>
                <w:lang w:val="hr-HR"/>
              </w:rPr>
              <w:t xml:space="preserve"> </w:t>
            </w:r>
            <w:r>
              <w:rPr>
                <w:lang w:val="hr-HR"/>
              </w:rPr>
              <w:t>r</w:t>
            </w:r>
            <w:r w:rsidR="009D7E71">
              <w:rPr>
                <w:lang w:val="hr-HR"/>
              </w:rPr>
              <w:t>azred</w:t>
            </w:r>
            <w:r>
              <w:rPr>
                <w:lang w:val="hr-HR"/>
              </w:rPr>
              <w:t>u</w:t>
            </w:r>
            <w:r w:rsidR="005B464B" w:rsidRPr="005A26AF">
              <w:rPr>
                <w:lang w:val="hr-HR"/>
              </w:rPr>
              <w:t>?</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rsidP="002C5E4E">
            <w:pPr>
              <w:shd w:val="clear" w:color="auto" w:fill="FFFFFF"/>
              <w:spacing w:line="240" w:lineRule="exact"/>
              <w:rPr>
                <w:lang w:val="hr-HR"/>
              </w:rPr>
            </w:pPr>
            <w:r>
              <w:rPr>
                <w:lang w:val="hr-HR"/>
              </w:rPr>
              <w:t>Djeca rade cvijeća za sebe sa njihovom slikom u sredini.</w:t>
            </w:r>
            <w:r w:rsidR="005B464B" w:rsidRPr="005A26AF">
              <w:rPr>
                <w:lang w:val="hr-HR"/>
              </w:rPr>
              <w:t xml:space="preserve"> </w:t>
            </w:r>
            <w:r>
              <w:rPr>
                <w:lang w:val="hr-HR"/>
              </w:rPr>
              <w:t xml:space="preserve">Buket cvijeća se radi se od tih </w:t>
            </w:r>
            <w:proofErr w:type="spellStart"/>
            <w:r>
              <w:rPr>
                <w:lang w:val="hr-HR"/>
              </w:rPr>
              <w:t>cvijetova</w:t>
            </w:r>
            <w:proofErr w:type="spellEnd"/>
            <w:r>
              <w:rPr>
                <w:lang w:val="hr-HR"/>
              </w:rPr>
              <w:t>.</w:t>
            </w:r>
            <w:r w:rsidR="005B464B" w:rsidRPr="005A26AF">
              <w:rPr>
                <w:lang w:val="hr-HR"/>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rsidP="002C5E4E">
            <w:pPr>
              <w:shd w:val="clear" w:color="auto" w:fill="FFFFFF"/>
              <w:spacing w:line="240" w:lineRule="exact"/>
              <w:ind w:right="86"/>
              <w:rPr>
                <w:lang w:val="hr-HR"/>
              </w:rPr>
            </w:pPr>
            <w:r w:rsidRPr="002C5E4E">
              <w:rPr>
                <w:lang w:val="hr-HR"/>
              </w:rPr>
              <w:t>Listovi obojanog papira</w:t>
            </w:r>
            <w:r w:rsidR="005B464B" w:rsidRPr="005A26AF">
              <w:rPr>
                <w:lang w:val="hr-HR"/>
              </w:rPr>
              <w:t xml:space="preserve">, a </w:t>
            </w:r>
            <w:r>
              <w:rPr>
                <w:lang w:val="hr-HR"/>
              </w:rPr>
              <w:t>profilna slika svakog djeteta i lis</w:t>
            </w:r>
            <w:r w:rsidR="005B464B" w:rsidRPr="005A26AF">
              <w:rPr>
                <w:lang w:val="hr-HR"/>
              </w:rPr>
              <w:t xml:space="preserve">t </w:t>
            </w:r>
            <w:r>
              <w:rPr>
                <w:lang w:val="hr-HR"/>
              </w:rPr>
              <w:t>velikog papira.</w:t>
            </w:r>
          </w:p>
        </w:tc>
      </w:tr>
      <w:tr w:rsidR="00F15FB3" w:rsidRPr="005A26AF">
        <w:trPr>
          <w:trHeight w:hRule="exact" w:val="701"/>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4</w:t>
            </w:r>
            <w:r w:rsidR="005F0F92">
              <w:rPr>
                <w:lang w:val="hr-HR"/>
              </w:rPr>
              <w:t>.</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spacing w:line="240" w:lineRule="exact"/>
              <w:ind w:right="768"/>
              <w:rPr>
                <w:lang w:val="hr-HR"/>
              </w:rPr>
            </w:pPr>
            <w:r>
              <w:rPr>
                <w:lang w:val="hr-HR"/>
              </w:rPr>
              <w:t>Što znamo jedni o drugima</w:t>
            </w:r>
            <w:r w:rsidR="005B464B" w:rsidRPr="005A26AF">
              <w:rPr>
                <w:lang w:val="hr-HR"/>
              </w:rPr>
              <w:t>?</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rPr>
                <w:lang w:val="hr-HR"/>
              </w:rPr>
            </w:pPr>
            <w:r>
              <w:rPr>
                <w:lang w:val="hr-HR"/>
              </w:rPr>
              <w:t>Razmišljanje za okruglim stolom</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C5E4E">
            <w:pPr>
              <w:shd w:val="clear" w:color="auto" w:fill="FFFFFF"/>
              <w:rPr>
                <w:lang w:val="hr-HR"/>
              </w:rPr>
            </w:pPr>
            <w:r>
              <w:rPr>
                <w:lang w:val="hr-HR"/>
              </w:rPr>
              <w:t xml:space="preserve">Zgotovljeni </w:t>
            </w:r>
            <w:proofErr w:type="spellStart"/>
            <w:r>
              <w:rPr>
                <w:lang w:val="hr-HR"/>
              </w:rPr>
              <w:t>poster</w:t>
            </w:r>
            <w:proofErr w:type="spellEnd"/>
          </w:p>
        </w:tc>
      </w:tr>
    </w:tbl>
    <w:p w:rsidR="00F15FB3" w:rsidRPr="005A26AF" w:rsidRDefault="00F15FB3">
      <w:pPr>
        <w:rPr>
          <w:lang w:val="hr-HR"/>
        </w:rPr>
        <w:sectPr w:rsidR="00F15FB3" w:rsidRPr="005A26AF">
          <w:pgSz w:w="11909" w:h="16834"/>
          <w:pgMar w:top="1008" w:right="910" w:bottom="360" w:left="1423" w:header="720" w:footer="720" w:gutter="0"/>
          <w:cols w:space="60"/>
          <w:noEndnote/>
        </w:sectPr>
      </w:pPr>
    </w:p>
    <w:p w:rsidR="00F15FB3" w:rsidRPr="005A26AF" w:rsidRDefault="0001012C">
      <w:pPr>
        <w:shd w:val="clear" w:color="auto" w:fill="FFFFFF"/>
        <w:spacing w:before="230"/>
        <w:ind w:left="29"/>
        <w:rPr>
          <w:lang w:val="hr-HR"/>
        </w:rPr>
      </w:pPr>
      <w:r>
        <w:rPr>
          <w:rFonts w:ascii="Arial" w:hAnsi="Arial" w:cs="Arial"/>
          <w:spacing w:val="-2"/>
          <w:sz w:val="26"/>
          <w:szCs w:val="26"/>
          <w:lang w:val="hr-HR"/>
        </w:rPr>
        <w:lastRenderedPageBreak/>
        <w:t>Odgojn</w:t>
      </w:r>
      <w:r w:rsidR="001E4F86">
        <w:rPr>
          <w:rFonts w:ascii="Arial" w:hAnsi="Arial" w:cs="Arial"/>
          <w:spacing w:val="-2"/>
          <w:sz w:val="26"/>
          <w:szCs w:val="26"/>
          <w:lang w:val="hr-HR"/>
        </w:rPr>
        <w:t>o-obrazovni</w:t>
      </w:r>
      <w:r>
        <w:rPr>
          <w:rFonts w:ascii="Arial" w:hAnsi="Arial" w:cs="Arial"/>
          <w:spacing w:val="-2"/>
          <w:sz w:val="26"/>
          <w:szCs w:val="26"/>
          <w:lang w:val="hr-HR"/>
        </w:rPr>
        <w:t xml:space="preserve"> ciljevi</w:t>
      </w:r>
    </w:p>
    <w:p w:rsidR="0079488B" w:rsidRDefault="0079488B">
      <w:pPr>
        <w:shd w:val="clear" w:color="auto" w:fill="FFFFFF"/>
        <w:spacing w:before="206" w:line="259" w:lineRule="exact"/>
        <w:ind w:left="14"/>
        <w:jc w:val="both"/>
        <w:rPr>
          <w:sz w:val="22"/>
          <w:szCs w:val="22"/>
          <w:lang w:val="hr-HR"/>
        </w:rPr>
      </w:pPr>
      <w:r w:rsidRPr="0079488B">
        <w:rPr>
          <w:sz w:val="22"/>
          <w:szCs w:val="22"/>
          <w:lang w:val="hr-HR"/>
        </w:rPr>
        <w:t xml:space="preserve">Djeca </w:t>
      </w:r>
      <w:r>
        <w:rPr>
          <w:sz w:val="22"/>
          <w:szCs w:val="22"/>
          <w:lang w:val="hr-HR"/>
        </w:rPr>
        <w:t>postaju svjesni velike razlike u</w:t>
      </w:r>
      <w:r w:rsidRPr="0079488B">
        <w:rPr>
          <w:sz w:val="22"/>
          <w:szCs w:val="22"/>
          <w:lang w:val="hr-HR"/>
        </w:rPr>
        <w:t xml:space="preserve"> imenima u njihov</w:t>
      </w:r>
      <w:r>
        <w:rPr>
          <w:sz w:val="22"/>
          <w:szCs w:val="22"/>
          <w:lang w:val="hr-HR"/>
        </w:rPr>
        <w:t>om r</w:t>
      </w:r>
      <w:r w:rsidRPr="0079488B">
        <w:rPr>
          <w:sz w:val="22"/>
          <w:szCs w:val="22"/>
          <w:lang w:val="hr-HR"/>
        </w:rPr>
        <w:t>azred</w:t>
      </w:r>
      <w:r>
        <w:rPr>
          <w:sz w:val="22"/>
          <w:szCs w:val="22"/>
          <w:lang w:val="hr-HR"/>
        </w:rPr>
        <w:t>u</w:t>
      </w:r>
      <w:r w:rsidRPr="0079488B">
        <w:rPr>
          <w:sz w:val="22"/>
          <w:szCs w:val="22"/>
          <w:lang w:val="hr-HR"/>
        </w:rPr>
        <w:t>. Oni će znati cije</w:t>
      </w:r>
      <w:r>
        <w:rPr>
          <w:sz w:val="22"/>
          <w:szCs w:val="22"/>
          <w:lang w:val="hr-HR"/>
        </w:rPr>
        <w:t xml:space="preserve">niti da je svaki od njih dobio </w:t>
      </w:r>
      <w:r w:rsidRPr="0079488B">
        <w:rPr>
          <w:sz w:val="22"/>
          <w:szCs w:val="22"/>
          <w:lang w:val="hr-HR"/>
        </w:rPr>
        <w:t xml:space="preserve">ime koje </w:t>
      </w:r>
      <w:r>
        <w:rPr>
          <w:sz w:val="22"/>
          <w:szCs w:val="22"/>
          <w:lang w:val="hr-HR"/>
        </w:rPr>
        <w:t xml:space="preserve">ga </w:t>
      </w:r>
      <w:r w:rsidRPr="0079488B">
        <w:rPr>
          <w:sz w:val="22"/>
          <w:szCs w:val="22"/>
          <w:lang w:val="hr-HR"/>
        </w:rPr>
        <w:t>razlikuje od drugih, oni shvaćaju da njihovo ime ne može biti oduzeto od njih</w:t>
      </w:r>
      <w:r>
        <w:rPr>
          <w:sz w:val="22"/>
          <w:szCs w:val="22"/>
          <w:lang w:val="hr-HR"/>
        </w:rPr>
        <w:t xml:space="preserve"> te da im</w:t>
      </w:r>
      <w:r w:rsidRPr="0079488B">
        <w:rPr>
          <w:sz w:val="22"/>
          <w:szCs w:val="22"/>
          <w:lang w:val="hr-HR"/>
        </w:rPr>
        <w:t xml:space="preserve"> pripada poput boje.</w:t>
      </w:r>
    </w:p>
    <w:p w:rsidR="00F15FB3" w:rsidRPr="005A26AF" w:rsidRDefault="005B464B">
      <w:pPr>
        <w:framePr w:h="5107" w:hSpace="38" w:wrap="auto" w:vAnchor="text" w:hAnchor="text" w:x="5439" w:y="447"/>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7D856CED" wp14:editId="02B0BAE9">
            <wp:extent cx="1771650" cy="3244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3244850"/>
                    </a:xfrm>
                    <a:prstGeom prst="rect">
                      <a:avLst/>
                    </a:prstGeom>
                    <a:noFill/>
                    <a:ln>
                      <a:noFill/>
                    </a:ln>
                  </pic:spPr>
                </pic:pic>
              </a:graphicData>
            </a:graphic>
          </wp:inline>
        </w:drawing>
      </w:r>
    </w:p>
    <w:p w:rsidR="0079488B" w:rsidRDefault="0079488B">
      <w:pPr>
        <w:shd w:val="clear" w:color="auto" w:fill="FFFFFF"/>
        <w:spacing w:before="106" w:line="259" w:lineRule="exact"/>
        <w:ind w:right="4550"/>
        <w:jc w:val="both"/>
        <w:rPr>
          <w:sz w:val="22"/>
          <w:szCs w:val="22"/>
          <w:lang w:val="hr-HR"/>
        </w:rPr>
      </w:pPr>
      <w:r w:rsidRPr="0079488B">
        <w:rPr>
          <w:sz w:val="22"/>
          <w:szCs w:val="22"/>
          <w:lang w:val="hr-HR"/>
        </w:rPr>
        <w:t xml:space="preserve">Djeca razumiju da je mnogo različitih imena </w:t>
      </w:r>
      <w:r>
        <w:rPr>
          <w:sz w:val="22"/>
          <w:szCs w:val="22"/>
          <w:lang w:val="hr-HR"/>
        </w:rPr>
        <w:t xml:space="preserve">predstavlja </w:t>
      </w:r>
      <w:r w:rsidRPr="0079488B">
        <w:rPr>
          <w:sz w:val="22"/>
          <w:szCs w:val="22"/>
          <w:lang w:val="hr-HR"/>
        </w:rPr>
        <w:t xml:space="preserve">mnogo različitih osobnosti, a svi zajedno, </w:t>
      </w:r>
      <w:r>
        <w:rPr>
          <w:sz w:val="22"/>
          <w:szCs w:val="22"/>
          <w:lang w:val="hr-HR"/>
        </w:rPr>
        <w:t>kao bogati</w:t>
      </w:r>
      <w:r w:rsidRPr="0079488B">
        <w:rPr>
          <w:sz w:val="22"/>
          <w:szCs w:val="22"/>
          <w:lang w:val="hr-HR"/>
        </w:rPr>
        <w:t xml:space="preserve"> i šareni buket cvijeća, </w:t>
      </w:r>
      <w:r>
        <w:rPr>
          <w:sz w:val="22"/>
          <w:szCs w:val="22"/>
          <w:lang w:val="hr-HR"/>
        </w:rPr>
        <w:t>čine r</w:t>
      </w:r>
      <w:r w:rsidRPr="0079488B">
        <w:rPr>
          <w:sz w:val="22"/>
          <w:szCs w:val="22"/>
          <w:lang w:val="hr-HR"/>
        </w:rPr>
        <w:t xml:space="preserve">azred. </w:t>
      </w:r>
      <w:r w:rsidR="007E14DA">
        <w:rPr>
          <w:sz w:val="22"/>
          <w:szCs w:val="22"/>
          <w:lang w:val="hr-HR"/>
        </w:rPr>
        <w:t xml:space="preserve">Kao varijaciju </w:t>
      </w:r>
      <w:r w:rsidRPr="0079488B">
        <w:rPr>
          <w:sz w:val="22"/>
          <w:szCs w:val="22"/>
          <w:lang w:val="hr-HR"/>
        </w:rPr>
        <w:t xml:space="preserve"> </w:t>
      </w:r>
      <w:r w:rsidR="007E14DA">
        <w:rPr>
          <w:sz w:val="22"/>
          <w:szCs w:val="22"/>
          <w:lang w:val="hr-HR"/>
        </w:rPr>
        <w:t>mogu se koristiti</w:t>
      </w:r>
      <w:r w:rsidRPr="0079488B">
        <w:rPr>
          <w:sz w:val="22"/>
          <w:szCs w:val="22"/>
          <w:lang w:val="hr-HR"/>
        </w:rPr>
        <w:t xml:space="preserve"> kišn</w:t>
      </w:r>
      <w:r w:rsidR="007E14DA">
        <w:rPr>
          <w:sz w:val="22"/>
          <w:szCs w:val="22"/>
          <w:lang w:val="hr-HR"/>
        </w:rPr>
        <w:t>e</w:t>
      </w:r>
      <w:r w:rsidRPr="0079488B">
        <w:rPr>
          <w:sz w:val="22"/>
          <w:szCs w:val="22"/>
          <w:lang w:val="hr-HR"/>
        </w:rPr>
        <w:t xml:space="preserve"> kapi</w:t>
      </w:r>
      <w:r w:rsidR="007E14DA">
        <w:rPr>
          <w:sz w:val="22"/>
          <w:szCs w:val="22"/>
          <w:lang w:val="hr-HR"/>
        </w:rPr>
        <w:t xml:space="preserve"> ili</w:t>
      </w:r>
      <w:r w:rsidRPr="0079488B">
        <w:rPr>
          <w:sz w:val="22"/>
          <w:szCs w:val="22"/>
          <w:lang w:val="hr-HR"/>
        </w:rPr>
        <w:t xml:space="preserve"> vagona</w:t>
      </w:r>
      <w:r w:rsidR="007E14DA">
        <w:rPr>
          <w:sz w:val="22"/>
          <w:szCs w:val="22"/>
          <w:lang w:val="hr-HR"/>
        </w:rPr>
        <w:t xml:space="preserve"> vlaka</w:t>
      </w:r>
      <w:r w:rsidRPr="0079488B">
        <w:rPr>
          <w:sz w:val="22"/>
          <w:szCs w:val="22"/>
          <w:lang w:val="hr-HR"/>
        </w:rPr>
        <w:t xml:space="preserve">, bilješke, </w:t>
      </w:r>
      <w:r w:rsidR="007E14DA">
        <w:rPr>
          <w:sz w:val="22"/>
          <w:szCs w:val="22"/>
          <w:lang w:val="hr-HR"/>
        </w:rPr>
        <w:t>komadići slagalice</w:t>
      </w:r>
      <w:r w:rsidRPr="0079488B">
        <w:rPr>
          <w:sz w:val="22"/>
          <w:szCs w:val="22"/>
          <w:lang w:val="hr-HR"/>
        </w:rPr>
        <w:t>, itd. Ono što uvijek mora biti jasno:</w:t>
      </w:r>
      <w:r w:rsidR="007E14DA">
        <w:rPr>
          <w:sz w:val="22"/>
          <w:szCs w:val="22"/>
          <w:lang w:val="hr-HR"/>
        </w:rPr>
        <w:t xml:space="preserve"> zajedno smo više od mnogih istih</w:t>
      </w:r>
      <w:r w:rsidRPr="0079488B">
        <w:rPr>
          <w:sz w:val="22"/>
          <w:szCs w:val="22"/>
          <w:lang w:val="hr-HR"/>
        </w:rPr>
        <w:t>. Postajemo buket, oblak ili jezer</w:t>
      </w:r>
      <w:r w:rsidR="007E14DA">
        <w:rPr>
          <w:sz w:val="22"/>
          <w:szCs w:val="22"/>
          <w:lang w:val="hr-HR"/>
        </w:rPr>
        <w:t>o</w:t>
      </w:r>
      <w:r w:rsidRPr="0079488B">
        <w:rPr>
          <w:sz w:val="22"/>
          <w:szCs w:val="22"/>
          <w:lang w:val="hr-HR"/>
        </w:rPr>
        <w:t>, vlak, melodij</w:t>
      </w:r>
      <w:r w:rsidR="007E14DA">
        <w:rPr>
          <w:sz w:val="22"/>
          <w:szCs w:val="22"/>
          <w:lang w:val="hr-HR"/>
        </w:rPr>
        <w:t>a</w:t>
      </w:r>
      <w:r w:rsidRPr="0079488B">
        <w:rPr>
          <w:sz w:val="22"/>
          <w:szCs w:val="22"/>
          <w:lang w:val="hr-HR"/>
        </w:rPr>
        <w:t xml:space="preserve">, </w:t>
      </w:r>
      <w:r w:rsidR="007E14DA">
        <w:rPr>
          <w:sz w:val="22"/>
          <w:szCs w:val="22"/>
          <w:lang w:val="hr-HR"/>
        </w:rPr>
        <w:t>slagalica</w:t>
      </w:r>
      <w:r w:rsidRPr="0079488B">
        <w:rPr>
          <w:sz w:val="22"/>
          <w:szCs w:val="22"/>
          <w:lang w:val="hr-HR"/>
        </w:rPr>
        <w:t xml:space="preserve"> i tako dalje.</w:t>
      </w:r>
    </w:p>
    <w:p w:rsidR="00F15FB3" w:rsidRPr="005A26AF" w:rsidRDefault="007E14DA">
      <w:pPr>
        <w:shd w:val="clear" w:color="auto" w:fill="FFFFFF"/>
        <w:spacing w:before="110" w:line="259" w:lineRule="exact"/>
        <w:ind w:left="10" w:right="4555"/>
        <w:jc w:val="both"/>
        <w:rPr>
          <w:lang w:val="hr-HR"/>
        </w:rPr>
      </w:pPr>
      <w:r>
        <w:rPr>
          <w:sz w:val="22"/>
          <w:szCs w:val="22"/>
          <w:lang w:val="hr-HR"/>
        </w:rPr>
        <w:t>Djeca shvaćaju da</w:t>
      </w:r>
      <w:r w:rsidR="005B464B" w:rsidRPr="005A26AF">
        <w:rPr>
          <w:sz w:val="22"/>
          <w:szCs w:val="22"/>
          <w:lang w:val="hr-HR"/>
        </w:rPr>
        <w:t xml:space="preserve"> </w:t>
      </w:r>
      <w:r>
        <w:rPr>
          <w:sz w:val="22"/>
          <w:szCs w:val="22"/>
          <w:lang w:val="hr-HR"/>
        </w:rPr>
        <w:t>r</w:t>
      </w:r>
      <w:r w:rsidR="009D7E71">
        <w:rPr>
          <w:sz w:val="22"/>
          <w:szCs w:val="22"/>
          <w:lang w:val="hr-HR"/>
        </w:rPr>
        <w:t>azred</w:t>
      </w:r>
      <w:r>
        <w:rPr>
          <w:sz w:val="22"/>
          <w:szCs w:val="22"/>
          <w:lang w:val="hr-HR"/>
        </w:rPr>
        <w:t xml:space="preserve"> predstavlja zajednicu za učenje</w:t>
      </w:r>
      <w:r w:rsidR="005B464B" w:rsidRPr="005A26AF">
        <w:rPr>
          <w:sz w:val="22"/>
          <w:szCs w:val="22"/>
          <w:lang w:val="hr-HR"/>
        </w:rPr>
        <w:t>.</w:t>
      </w:r>
    </w:p>
    <w:p w:rsidR="00F15FB3" w:rsidRPr="005A26AF" w:rsidRDefault="007E14DA">
      <w:pPr>
        <w:shd w:val="clear" w:color="auto" w:fill="FFFFFF"/>
        <w:spacing w:before="110" w:line="259" w:lineRule="exact"/>
        <w:ind w:left="10" w:right="4546"/>
        <w:jc w:val="both"/>
        <w:rPr>
          <w:lang w:val="hr-HR"/>
        </w:rPr>
      </w:pPr>
      <w:r>
        <w:rPr>
          <w:sz w:val="22"/>
          <w:szCs w:val="22"/>
          <w:lang w:val="hr-HR"/>
        </w:rPr>
        <w:t xml:space="preserve">Djeca razumiju i prihvaćaju da će ih škola podupirati – sad i u budućnosti, njih samih ili zajedno sa ostalima – u boljem učenju, kao i u razvoju njihovog znanja i sposobnosti.  </w:t>
      </w:r>
    </w:p>
    <w:p w:rsidR="00F15FB3" w:rsidRPr="005A26AF" w:rsidRDefault="007E14DA">
      <w:pPr>
        <w:shd w:val="clear" w:color="auto" w:fill="FFFFFF"/>
        <w:spacing w:before="110" w:line="259" w:lineRule="exact"/>
        <w:ind w:left="5" w:right="4550"/>
        <w:jc w:val="both"/>
        <w:rPr>
          <w:lang w:val="hr-HR"/>
        </w:rPr>
        <w:sectPr w:rsidR="00F15FB3" w:rsidRPr="005A26AF">
          <w:type w:val="continuous"/>
          <w:pgSz w:w="11909" w:h="16834"/>
          <w:pgMar w:top="1008" w:right="1443" w:bottom="360" w:left="1447" w:header="720" w:footer="720" w:gutter="0"/>
          <w:cols w:space="60"/>
          <w:noEndnote/>
        </w:sectPr>
      </w:pPr>
      <w:r>
        <w:rPr>
          <w:sz w:val="22"/>
          <w:szCs w:val="22"/>
          <w:lang w:val="hr-HR"/>
        </w:rPr>
        <w:t xml:space="preserve"> Otkrivaju kako škola nije samo dužnosti već da je osnovana radi toga što djeca imaju pravo ići u školu i biti obrazovani i da roditelji, nastavnici i država moraju osigurati to pravo. </w:t>
      </w:r>
    </w:p>
    <w:p w:rsidR="00F15FB3" w:rsidRPr="005A26AF" w:rsidRDefault="005B464B">
      <w:pPr>
        <w:shd w:val="clear" w:color="auto" w:fill="FFFFFF"/>
        <w:spacing w:before="1776"/>
        <w:ind w:left="8856"/>
        <w:rPr>
          <w:lang w:val="hr-HR"/>
        </w:rPr>
      </w:pPr>
      <w:r w:rsidRPr="005A26AF">
        <w:rPr>
          <w:rFonts w:ascii="Arial" w:hAnsi="Arial" w:cs="Arial"/>
          <w:b/>
          <w:bCs/>
          <w:lang w:val="hr-HR"/>
        </w:rPr>
        <w:t>13</w:t>
      </w:r>
    </w:p>
    <w:p w:rsidR="00F15FB3" w:rsidRPr="005A26AF" w:rsidRDefault="00F15FB3">
      <w:pPr>
        <w:shd w:val="clear" w:color="auto" w:fill="FFFFFF"/>
        <w:spacing w:before="1776"/>
        <w:ind w:left="8856"/>
        <w:rPr>
          <w:lang w:val="hr-HR"/>
        </w:rPr>
        <w:sectPr w:rsidR="00F15FB3" w:rsidRPr="005A26AF">
          <w:type w:val="continuous"/>
          <w:pgSz w:w="11909" w:h="16834"/>
          <w:pgMar w:top="1008" w:right="910" w:bottom="360" w:left="1423" w:header="720" w:footer="720" w:gutter="0"/>
          <w:cols w:space="60"/>
          <w:noEndnote/>
        </w:sectPr>
      </w:pPr>
    </w:p>
    <w:p w:rsidR="00F15FB3" w:rsidRPr="005A26AF" w:rsidRDefault="007E14DA">
      <w:pPr>
        <w:shd w:val="clear" w:color="auto" w:fill="FFFFFF"/>
        <w:ind w:left="43"/>
        <w:rPr>
          <w:lang w:val="hr-HR"/>
        </w:rPr>
      </w:pPr>
      <w:r>
        <w:rPr>
          <w:rFonts w:ascii="Arial" w:hAnsi="Arial" w:cs="Arial"/>
          <w:sz w:val="16"/>
          <w:szCs w:val="16"/>
          <w:lang w:val="hr-HR"/>
        </w:rPr>
        <w:lastRenderedPageBreak/>
        <w:t>Istražujući dječja prava</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38"/>
      </w:tblGrid>
      <w:tr w:rsidR="00F15FB3" w:rsidRPr="005A26AF">
        <w:trPr>
          <w:trHeight w:hRule="exact" w:val="394"/>
        </w:trPr>
        <w:tc>
          <w:tcPr>
            <w:tcW w:w="9071"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7E14DA" w:rsidP="007E14DA">
            <w:pPr>
              <w:shd w:val="clear" w:color="auto" w:fill="FFFFFF"/>
              <w:jc w:val="center"/>
              <w:rPr>
                <w:lang w:val="hr-HR"/>
              </w:rPr>
            </w:pPr>
            <w:r>
              <w:rPr>
                <w:sz w:val="24"/>
                <w:szCs w:val="24"/>
                <w:lang w:val="hr-HR"/>
              </w:rPr>
              <w:t>Ključna pitanja za razmišljanje u razredima dječjih prava</w:t>
            </w:r>
            <w:r w:rsidR="005B464B" w:rsidRPr="005A26AF">
              <w:rPr>
                <w:sz w:val="24"/>
                <w:szCs w:val="24"/>
                <w:lang w:val="hr-HR"/>
              </w:rPr>
              <w:t xml:space="preserve"> </w:t>
            </w:r>
          </w:p>
        </w:tc>
      </w:tr>
      <w:tr w:rsidR="00F15FB3"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00E53">
            <w:pPr>
              <w:shd w:val="clear" w:color="auto" w:fill="FFFFFF"/>
              <w:jc w:val="center"/>
              <w:rPr>
                <w:lang w:val="hr-HR"/>
              </w:rPr>
            </w:pPr>
            <w:r>
              <w:rPr>
                <w:b/>
                <w:bCs/>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00E53">
            <w:pPr>
              <w:shd w:val="clear" w:color="auto" w:fill="FFFFFF"/>
              <w:jc w:val="center"/>
              <w:rPr>
                <w:lang w:val="hr-HR"/>
              </w:rPr>
            </w:pPr>
            <w:r>
              <w:rPr>
                <w:sz w:val="24"/>
                <w:szCs w:val="24"/>
                <w:lang w:val="hr-HR"/>
              </w:rPr>
              <w:t>Kroz</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00E53">
            <w:pPr>
              <w:shd w:val="clear" w:color="auto" w:fill="FFFFFF"/>
              <w:jc w:val="center"/>
              <w:rPr>
                <w:lang w:val="hr-HR"/>
              </w:rPr>
            </w:pPr>
            <w:r>
              <w:rPr>
                <w:b/>
                <w:bCs/>
                <w:lang w:val="hr-HR"/>
              </w:rPr>
              <w:t>Za</w:t>
            </w:r>
          </w:p>
        </w:tc>
      </w:tr>
      <w:tr w:rsidR="00F15FB3" w:rsidRPr="005A26AF">
        <w:trPr>
          <w:trHeight w:hRule="exact" w:val="312"/>
        </w:trPr>
        <w:tc>
          <w:tcPr>
            <w:tcW w:w="9071"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C587B">
            <w:pPr>
              <w:shd w:val="clear" w:color="auto" w:fill="FFFFFF"/>
              <w:jc w:val="center"/>
              <w:rPr>
                <w:lang w:val="hr-HR"/>
              </w:rPr>
            </w:pPr>
            <w:r>
              <w:rPr>
                <w:i/>
                <w:iCs/>
                <w:lang w:val="hr-HR"/>
              </w:rPr>
              <w:t>Učitelj</w:t>
            </w:r>
          </w:p>
        </w:tc>
      </w:tr>
      <w:tr w:rsidR="00F15FB3"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00E53">
            <w:pPr>
              <w:shd w:val="clear" w:color="auto" w:fill="FFFFFF"/>
              <w:spacing w:line="259" w:lineRule="exact"/>
              <w:ind w:right="86"/>
              <w:rPr>
                <w:lang w:val="hr-HR"/>
              </w:rPr>
            </w:pPr>
            <w:r>
              <w:rPr>
                <w:lang w:val="hr-HR"/>
              </w:rPr>
              <w:t>Koliko djeca trenutno znaju o dječjim pravima</w:t>
            </w:r>
            <w:r w:rsidR="005B464B"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00E53" w:rsidP="00600E53">
            <w:pPr>
              <w:shd w:val="clear" w:color="auto" w:fill="FFFFFF"/>
              <w:spacing w:line="240" w:lineRule="exact"/>
              <w:ind w:right="5"/>
              <w:rPr>
                <w:lang w:val="hr-HR"/>
              </w:rPr>
            </w:pPr>
            <w:r>
              <w:rPr>
                <w:lang w:val="hr-HR"/>
              </w:rPr>
              <w:t>Na koji se način načela dječjih prava shvaćaju u razredu i školskoj zajednici</w:t>
            </w:r>
            <w:r w:rsidR="005B464B" w:rsidRPr="005A26AF">
              <w:rPr>
                <w:lang w:val="hr-HR"/>
              </w:rPr>
              <w:t>?</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00E53" w:rsidP="009C587B">
            <w:pPr>
              <w:shd w:val="clear" w:color="auto" w:fill="FFFFFF"/>
              <w:spacing w:line="240" w:lineRule="exact"/>
              <w:ind w:right="178" w:hanging="5"/>
              <w:rPr>
                <w:lang w:val="hr-HR"/>
              </w:rPr>
            </w:pPr>
            <w:r>
              <w:rPr>
                <w:lang w:val="hr-HR"/>
              </w:rPr>
              <w:t>Učiti kako djelovati izvan škole</w:t>
            </w:r>
            <w:r w:rsidR="005B464B" w:rsidRPr="005A26AF">
              <w:rPr>
                <w:lang w:val="hr-HR"/>
              </w:rPr>
              <w:t xml:space="preserve">: </w:t>
            </w:r>
            <w:r>
              <w:rPr>
                <w:lang w:val="hr-HR"/>
              </w:rPr>
              <w:t>Što su učenici naučili za svoje buduće živote</w:t>
            </w:r>
            <w:r w:rsidR="005B464B" w:rsidRPr="005A26AF">
              <w:rPr>
                <w:lang w:val="hr-HR"/>
              </w:rPr>
              <w:t>?</w:t>
            </w:r>
          </w:p>
        </w:tc>
      </w:tr>
      <w:tr w:rsidR="00F15FB3" w:rsidRPr="005A26AF">
        <w:trPr>
          <w:trHeight w:hRule="exact" w:val="1930"/>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0F92">
            <w:pPr>
              <w:shd w:val="clear" w:color="auto" w:fill="FFFFFF"/>
              <w:rPr>
                <w:lang w:val="hr-HR"/>
              </w:rPr>
            </w:pPr>
            <w:r>
              <w:rPr>
                <w:lang w:val="hr-HR"/>
              </w:rPr>
              <w:t>Članci</w:t>
            </w:r>
            <w:r w:rsidR="005B464B" w:rsidRPr="005A26AF">
              <w:rPr>
                <w:lang w:val="hr-HR"/>
              </w:rPr>
              <w:t xml:space="preserve"> 7</w:t>
            </w:r>
            <w:r>
              <w:rPr>
                <w:lang w:val="hr-HR"/>
              </w:rPr>
              <w:t>.</w:t>
            </w:r>
            <w:r w:rsidR="005B464B" w:rsidRPr="005A26AF">
              <w:rPr>
                <w:lang w:val="hr-HR"/>
              </w:rPr>
              <w:t>, 28</w:t>
            </w:r>
            <w:r>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DA27AD" w:rsidP="00DA27AD">
            <w:pPr>
              <w:shd w:val="clear" w:color="auto" w:fill="FFFFFF"/>
              <w:spacing w:line="240" w:lineRule="exact"/>
              <w:ind w:firstLine="5"/>
              <w:rPr>
                <w:lang w:val="hr-HR"/>
              </w:rPr>
            </w:pPr>
            <w:r>
              <w:rPr>
                <w:lang w:val="hr-HR"/>
              </w:rPr>
              <w:t>Škola je dio našeg života</w:t>
            </w:r>
            <w:r w:rsidR="005B464B" w:rsidRPr="005A26AF">
              <w:rPr>
                <w:lang w:val="hr-HR"/>
              </w:rPr>
              <w:t xml:space="preserve"> </w:t>
            </w:r>
            <w:r w:rsidR="009D7E71">
              <w:rPr>
                <w:lang w:val="hr-HR"/>
              </w:rPr>
              <w:t>Razred</w:t>
            </w:r>
            <w:r w:rsidR="005B464B" w:rsidRPr="005A26AF">
              <w:rPr>
                <w:lang w:val="hr-HR"/>
              </w:rPr>
              <w:t xml:space="preserve"> is a </w:t>
            </w:r>
            <w:r>
              <w:rPr>
                <w:lang w:val="hr-HR"/>
              </w:rPr>
              <w:t>mikro zajednica na svoj način. Snažan simbol za to jest buket cvijeća</w:t>
            </w:r>
            <w:r w:rsidR="005B464B" w:rsidRPr="005A26AF">
              <w:rPr>
                <w:lang w:val="hr-HR"/>
              </w:rPr>
              <w:t>.</w:t>
            </w:r>
            <w:r>
              <w:rPr>
                <w:lang w:val="hr-HR"/>
              </w:rPr>
              <w:t xml:space="preserve"> Lijevo spomenuti članci se </w:t>
            </w:r>
            <w:proofErr w:type="spellStart"/>
            <w:r>
              <w:rPr>
                <w:lang w:val="hr-HR"/>
              </w:rPr>
              <w:t>iskusuju</w:t>
            </w:r>
            <w:proofErr w:type="spellEnd"/>
            <w:r>
              <w:rPr>
                <w:lang w:val="hr-HR"/>
              </w:rPr>
              <w:t xml:space="preserve"> kroz cijelu ovu lekciju </w:t>
            </w:r>
            <w:r w:rsidR="005B464B" w:rsidRPr="005A26AF">
              <w:rPr>
                <w:lang w:val="hr-HR"/>
              </w:rPr>
              <w:t>are.</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DA27AD" w:rsidP="00DA27AD">
            <w:pPr>
              <w:shd w:val="clear" w:color="auto" w:fill="FFFFFF"/>
              <w:spacing w:line="240" w:lineRule="exact"/>
              <w:ind w:hanging="14"/>
              <w:rPr>
                <w:lang w:val="hr-HR"/>
              </w:rPr>
            </w:pPr>
            <w:r>
              <w:rPr>
                <w:lang w:val="hr-HR"/>
              </w:rPr>
              <w:t xml:space="preserve"> Djeca sudjeluju u donošenju odluke u kojoj se </w:t>
            </w:r>
            <w:r w:rsidR="009C587B">
              <w:rPr>
                <w:lang w:val="hr-HR"/>
              </w:rPr>
              <w:t>odlučuje</w:t>
            </w:r>
            <w:r>
              <w:rPr>
                <w:lang w:val="hr-HR"/>
              </w:rPr>
              <w:t xml:space="preserve"> na koje mjesto će se objesiti </w:t>
            </w:r>
            <w:proofErr w:type="spellStart"/>
            <w:r>
              <w:rPr>
                <w:lang w:val="hr-HR"/>
              </w:rPr>
              <w:t>poster</w:t>
            </w:r>
            <w:proofErr w:type="spellEnd"/>
            <w:r>
              <w:rPr>
                <w:lang w:val="hr-HR"/>
              </w:rPr>
              <w:t xml:space="preserve"> pokazuje buket cvijeća</w:t>
            </w:r>
            <w:r w:rsidR="005B464B" w:rsidRPr="005A26AF">
              <w:rPr>
                <w:lang w:val="hr-HR"/>
              </w:rPr>
              <w:t>.</w:t>
            </w:r>
          </w:p>
        </w:tc>
      </w:tr>
      <w:tr w:rsidR="00F15FB3" w:rsidRPr="005A26AF">
        <w:trPr>
          <w:trHeight w:hRule="exact" w:val="365"/>
        </w:trPr>
        <w:tc>
          <w:tcPr>
            <w:tcW w:w="9071"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DA27AD">
            <w:pPr>
              <w:shd w:val="clear" w:color="auto" w:fill="FFFFFF"/>
              <w:jc w:val="center"/>
              <w:rPr>
                <w:lang w:val="hr-HR"/>
              </w:rPr>
            </w:pPr>
            <w:r>
              <w:rPr>
                <w:i/>
                <w:iCs/>
                <w:lang w:val="hr-HR"/>
              </w:rPr>
              <w:t>Učenici</w:t>
            </w:r>
          </w:p>
        </w:tc>
      </w:tr>
      <w:tr w:rsidR="00F15FB3"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250">
            <w:pPr>
              <w:shd w:val="clear" w:color="auto" w:fill="FFFFFF"/>
              <w:spacing w:line="240" w:lineRule="exact"/>
              <w:ind w:right="571"/>
              <w:rPr>
                <w:lang w:val="hr-HR"/>
              </w:rPr>
            </w:pPr>
            <w:r>
              <w:rPr>
                <w:lang w:val="hr-HR"/>
              </w:rPr>
              <w:t>Što smo naučili o</w:t>
            </w:r>
            <w:r w:rsidR="009C587B">
              <w:rPr>
                <w:lang w:val="hr-HR"/>
              </w:rPr>
              <w:t xml:space="preserve"> </w:t>
            </w:r>
            <w:r>
              <w:rPr>
                <w:lang w:val="hr-HR"/>
              </w:rPr>
              <w:t>dječjim pravima?</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250" w:rsidP="00F62250">
            <w:pPr>
              <w:shd w:val="clear" w:color="auto" w:fill="FFFFFF"/>
              <w:spacing w:line="240" w:lineRule="exact"/>
              <w:ind w:right="187"/>
              <w:rPr>
                <w:lang w:val="hr-HR"/>
              </w:rPr>
            </w:pPr>
            <w:r>
              <w:rPr>
                <w:lang w:val="hr-HR"/>
              </w:rPr>
              <w:t>Kako smo iskusili dječja prava u</w:t>
            </w:r>
            <w:r w:rsidR="005B464B" w:rsidRPr="005A26AF">
              <w:rPr>
                <w:lang w:val="hr-HR"/>
              </w:rPr>
              <w:t xml:space="preserve"> </w:t>
            </w:r>
            <w:r>
              <w:rPr>
                <w:lang w:val="hr-HR"/>
              </w:rPr>
              <w:t>r</w:t>
            </w:r>
            <w:r w:rsidR="009D7E71">
              <w:rPr>
                <w:lang w:val="hr-HR"/>
              </w:rPr>
              <w:t>azred</w:t>
            </w:r>
            <w:r>
              <w:rPr>
                <w:lang w:val="hr-HR"/>
              </w:rPr>
              <w:t>u</w:t>
            </w:r>
            <w:r w:rsidR="005B464B" w:rsidRPr="005A26AF">
              <w:rPr>
                <w:lang w:val="hr-HR"/>
              </w:rPr>
              <w:t>?</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250">
            <w:pPr>
              <w:shd w:val="clear" w:color="auto" w:fill="FFFFFF"/>
              <w:spacing w:line="240" w:lineRule="exact"/>
              <w:ind w:right="931" w:hanging="10"/>
              <w:rPr>
                <w:lang w:val="hr-HR"/>
              </w:rPr>
            </w:pPr>
            <w:r>
              <w:rPr>
                <w:lang w:val="hr-HR"/>
              </w:rPr>
              <w:t>Koju vrstu akcije sam ja sposoban poduzeti</w:t>
            </w:r>
            <w:r w:rsidR="005B464B" w:rsidRPr="005A26AF">
              <w:rPr>
                <w:lang w:val="hr-HR"/>
              </w:rPr>
              <w:t>?</w:t>
            </w:r>
          </w:p>
        </w:tc>
      </w:tr>
      <w:tr w:rsidR="00F15FB3" w:rsidRPr="005A26AF">
        <w:trPr>
          <w:trHeight w:hRule="exact" w:val="2088"/>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250">
            <w:pPr>
              <w:shd w:val="clear" w:color="auto" w:fill="FFFFFF"/>
              <w:rPr>
                <w:lang w:val="hr-HR"/>
              </w:rPr>
            </w:pPr>
            <w:r>
              <w:rPr>
                <w:lang w:val="hr-HR"/>
              </w:rPr>
              <w:t xml:space="preserve">Mi imamo posebna prava kao </w:t>
            </w:r>
            <w:r w:rsidR="009C587B">
              <w:rPr>
                <w:lang w:val="hr-HR"/>
              </w:rPr>
              <w:t>dijete</w:t>
            </w:r>
            <w:r w:rsidR="005B464B" w:rsidRPr="005A26AF">
              <w:rPr>
                <w:lang w:val="hr-HR"/>
              </w:rPr>
              <w:t>:</w:t>
            </w:r>
          </w:p>
          <w:p w:rsidR="00F15FB3" w:rsidRPr="005A26AF" w:rsidRDefault="00F62250">
            <w:pPr>
              <w:shd w:val="clear" w:color="auto" w:fill="FFFFFF"/>
              <w:spacing w:line="240" w:lineRule="exact"/>
              <w:rPr>
                <w:lang w:val="hr-HR"/>
              </w:rPr>
            </w:pPr>
            <w:r>
              <w:rPr>
                <w:lang w:val="hr-HR"/>
              </w:rPr>
              <w:t>Mi imamo ime koje nitko nam nitko ne</w:t>
            </w:r>
            <w:r w:rsidR="005F0F92">
              <w:rPr>
                <w:lang w:val="hr-HR"/>
              </w:rPr>
              <w:t xml:space="preserve"> </w:t>
            </w:r>
            <w:r>
              <w:rPr>
                <w:lang w:val="hr-HR"/>
              </w:rPr>
              <w:t>smije oduzeti</w:t>
            </w:r>
            <w:r w:rsidR="005B464B" w:rsidRPr="005A26AF">
              <w:rPr>
                <w:lang w:val="hr-HR"/>
              </w:rPr>
              <w:t xml:space="preserve"> (</w:t>
            </w:r>
            <w:r w:rsidR="00F62FB5">
              <w:rPr>
                <w:lang w:val="hr-HR"/>
              </w:rPr>
              <w:t>Članak</w:t>
            </w:r>
            <w:r w:rsidR="005B464B" w:rsidRPr="005A26AF">
              <w:rPr>
                <w:lang w:val="hr-HR"/>
              </w:rPr>
              <w:t xml:space="preserve"> 7</w:t>
            </w:r>
            <w:r w:rsidR="009C587B">
              <w:rPr>
                <w:lang w:val="hr-HR"/>
              </w:rPr>
              <w:t>.</w:t>
            </w:r>
            <w:r w:rsidR="005B464B" w:rsidRPr="005A26AF">
              <w:rPr>
                <w:lang w:val="hr-HR"/>
              </w:rPr>
              <w:t>).</w:t>
            </w:r>
          </w:p>
          <w:p w:rsidR="00F15FB3" w:rsidRPr="005A26AF" w:rsidRDefault="00F62250" w:rsidP="00F62250">
            <w:pPr>
              <w:shd w:val="clear" w:color="auto" w:fill="FFFFFF"/>
              <w:spacing w:line="240" w:lineRule="exact"/>
              <w:rPr>
                <w:lang w:val="hr-HR"/>
              </w:rPr>
            </w:pPr>
            <w:r>
              <w:rPr>
                <w:lang w:val="hr-HR"/>
              </w:rPr>
              <w:t>Mi imamo pravo ići u školu te učiti čitati i pisati</w:t>
            </w:r>
            <w:r w:rsidR="005B464B" w:rsidRPr="005A26AF">
              <w:rPr>
                <w:lang w:val="hr-HR"/>
              </w:rPr>
              <w:t>.</w:t>
            </w:r>
            <w:r>
              <w:rPr>
                <w:lang w:val="hr-HR"/>
              </w:rPr>
              <w:t xml:space="preserve"> Bez škole nitko </w:t>
            </w:r>
            <w:proofErr w:type="spellStart"/>
            <w:r>
              <w:rPr>
                <w:lang w:val="hr-HR"/>
              </w:rPr>
              <w:t>nebi</w:t>
            </w:r>
            <w:proofErr w:type="spellEnd"/>
            <w:r>
              <w:rPr>
                <w:lang w:val="hr-HR"/>
              </w:rPr>
              <w:t xml:space="preserve"> mogao naći posao kao odrasli </w:t>
            </w:r>
            <w:proofErr w:type="spellStart"/>
            <w:r>
              <w:rPr>
                <w:lang w:val="hr-HR"/>
              </w:rPr>
              <w:t>čovjek.</w:t>
            </w:r>
            <w:proofErr w:type="spellEnd"/>
            <w:r w:rsidR="005B464B"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250">
            <w:pPr>
              <w:shd w:val="clear" w:color="auto" w:fill="FFFFFF"/>
              <w:spacing w:line="240" w:lineRule="exact"/>
              <w:ind w:right="302"/>
              <w:rPr>
                <w:lang w:val="hr-HR"/>
              </w:rPr>
            </w:pPr>
            <w:r>
              <w:rPr>
                <w:lang w:val="hr-HR"/>
              </w:rPr>
              <w:t>Svaki od nas je nešto posebno</w:t>
            </w:r>
            <w:r w:rsidR="005B464B" w:rsidRPr="005A26AF">
              <w:rPr>
                <w:lang w:val="hr-HR"/>
              </w:rPr>
              <w:t xml:space="preserve">. </w:t>
            </w:r>
            <w:r>
              <w:rPr>
                <w:lang w:val="hr-HR"/>
              </w:rPr>
              <w:t xml:space="preserve">Svako je </w:t>
            </w:r>
            <w:r w:rsidR="009C587B">
              <w:rPr>
                <w:lang w:val="hr-HR"/>
              </w:rPr>
              <w:t>dijete</w:t>
            </w:r>
            <w:r>
              <w:rPr>
                <w:lang w:val="hr-HR"/>
              </w:rPr>
              <w:t xml:space="preserve"> dobrodošlo u r</w:t>
            </w:r>
            <w:r w:rsidR="009D7E71">
              <w:rPr>
                <w:lang w:val="hr-HR"/>
              </w:rPr>
              <w:t>azred</w:t>
            </w:r>
            <w:r>
              <w:rPr>
                <w:lang w:val="hr-HR"/>
              </w:rPr>
              <w:t>u</w:t>
            </w:r>
            <w:r w:rsidR="005B464B" w:rsidRPr="005A26AF">
              <w:rPr>
                <w:lang w:val="hr-HR"/>
              </w:rPr>
              <w:t>.</w:t>
            </w:r>
          </w:p>
          <w:p w:rsidR="00F15FB3" w:rsidRPr="005A26AF" w:rsidRDefault="00F62250">
            <w:pPr>
              <w:shd w:val="clear" w:color="auto" w:fill="FFFFFF"/>
              <w:spacing w:line="240" w:lineRule="exact"/>
              <w:ind w:right="302" w:firstLine="5"/>
              <w:rPr>
                <w:lang w:val="hr-HR"/>
              </w:rPr>
            </w:pPr>
            <w:r>
              <w:rPr>
                <w:lang w:val="hr-HR"/>
              </w:rPr>
              <w:t>Bila bi šteta kad bi netko od nas izostao iz razreda</w:t>
            </w:r>
            <w:r w:rsidR="005B464B" w:rsidRPr="005A26AF">
              <w:rPr>
                <w:lang w:val="hr-HR"/>
              </w:rPr>
              <w:t>.</w:t>
            </w:r>
          </w:p>
          <w:p w:rsidR="00F15FB3" w:rsidRPr="005A26AF" w:rsidRDefault="00F62250">
            <w:pPr>
              <w:shd w:val="clear" w:color="auto" w:fill="FFFFFF"/>
              <w:rPr>
                <w:lang w:val="hr-HR"/>
              </w:rPr>
            </w:pPr>
            <w:r>
              <w:rPr>
                <w:lang w:val="hr-HR"/>
              </w:rPr>
              <w:t>Svi imamo jednaka prava</w:t>
            </w:r>
            <w:r w:rsidR="005B464B" w:rsidRPr="005A26AF">
              <w:rPr>
                <w:lang w:val="hr-HR"/>
              </w:rPr>
              <w:t>.</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CC34F9" w:rsidRDefault="00CC34F9" w:rsidP="00CC34F9">
            <w:pPr>
              <w:shd w:val="clear" w:color="auto" w:fill="FFFFFF"/>
              <w:spacing w:line="240" w:lineRule="exact"/>
              <w:ind w:right="38" w:hanging="5"/>
              <w:rPr>
                <w:lang w:val="hr-HR"/>
              </w:rPr>
            </w:pPr>
            <w:r>
              <w:rPr>
                <w:lang w:val="hr-HR"/>
              </w:rPr>
              <w:t xml:space="preserve">Sada znam da se osjećam bolje kao član razreda koji je dobra grupa. </w:t>
            </w:r>
          </w:p>
          <w:p w:rsidR="00F15FB3" w:rsidRPr="005A26AF" w:rsidRDefault="00CC34F9" w:rsidP="00CC34F9">
            <w:pPr>
              <w:shd w:val="clear" w:color="auto" w:fill="FFFFFF"/>
              <w:spacing w:line="240" w:lineRule="exact"/>
              <w:ind w:right="38" w:hanging="5"/>
              <w:rPr>
                <w:lang w:val="hr-HR"/>
              </w:rPr>
            </w:pPr>
            <w:r>
              <w:rPr>
                <w:lang w:val="hr-HR"/>
              </w:rPr>
              <w:t xml:space="preserve">Pokušat ću </w:t>
            </w:r>
            <w:r w:rsidR="009C587B">
              <w:rPr>
                <w:lang w:val="hr-HR"/>
              </w:rPr>
              <w:t>pomoći</w:t>
            </w:r>
            <w:r>
              <w:rPr>
                <w:lang w:val="hr-HR"/>
              </w:rPr>
              <w:t xml:space="preserve"> drugoj djeci u razredu tako da se osjećaju dobro kao i ja.</w:t>
            </w:r>
          </w:p>
        </w:tc>
      </w:tr>
    </w:tbl>
    <w:p w:rsidR="00F15FB3" w:rsidRPr="005A26AF" w:rsidRDefault="00F15FB3">
      <w:pPr>
        <w:rPr>
          <w:lang w:val="hr-HR"/>
        </w:rPr>
        <w:sectPr w:rsidR="00F15FB3" w:rsidRPr="005A26AF">
          <w:pgSz w:w="11909" w:h="16834"/>
          <w:pgMar w:top="673" w:right="1419" w:bottom="360" w:left="1418" w:header="720" w:footer="720" w:gutter="0"/>
          <w:cols w:space="60"/>
          <w:noEndnote/>
        </w:sectPr>
      </w:pPr>
    </w:p>
    <w:p w:rsidR="00F15FB3" w:rsidRPr="005A26AF" w:rsidRDefault="005B464B">
      <w:pPr>
        <w:framePr w:h="3456" w:hSpace="38" w:wrap="auto" w:vAnchor="text" w:hAnchor="text" w:x="5910" w:y="20"/>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50FF2508" wp14:editId="673C7A13">
            <wp:extent cx="1530350" cy="21971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2197100"/>
                    </a:xfrm>
                    <a:prstGeom prst="rect">
                      <a:avLst/>
                    </a:prstGeom>
                    <a:noFill/>
                    <a:ln>
                      <a:noFill/>
                    </a:ln>
                  </pic:spPr>
                </pic:pic>
              </a:graphicData>
            </a:graphic>
          </wp:inline>
        </w:drawing>
      </w:r>
    </w:p>
    <w:p w:rsidR="00F15FB3" w:rsidRPr="005A26AF" w:rsidRDefault="00FF583D">
      <w:pPr>
        <w:shd w:val="clear" w:color="auto" w:fill="FFFFFF"/>
        <w:spacing w:before="134"/>
        <w:ind w:left="24"/>
        <w:rPr>
          <w:lang w:val="hr-HR"/>
        </w:rPr>
      </w:pPr>
      <w:r>
        <w:rPr>
          <w:rFonts w:ascii="Arial" w:hAnsi="Arial" w:cs="Arial"/>
          <w:spacing w:val="-18"/>
          <w:sz w:val="26"/>
          <w:szCs w:val="26"/>
          <w:lang w:val="hr-HR"/>
        </w:rPr>
        <w:lastRenderedPageBreak/>
        <w:t>Nastavni materijali</w:t>
      </w:r>
    </w:p>
    <w:p w:rsidR="00F15FB3" w:rsidRPr="005A26AF" w:rsidRDefault="00CC34F9">
      <w:pPr>
        <w:shd w:val="clear" w:color="auto" w:fill="FFFFFF"/>
        <w:spacing w:before="48" w:line="317" w:lineRule="exact"/>
        <w:ind w:left="5"/>
        <w:rPr>
          <w:lang w:val="hr-HR"/>
        </w:rPr>
      </w:pPr>
      <w:r>
        <w:rPr>
          <w:sz w:val="22"/>
          <w:szCs w:val="22"/>
          <w:lang w:val="hr-HR"/>
        </w:rPr>
        <w:t>Srca izrezana iz papira</w:t>
      </w:r>
    </w:p>
    <w:p w:rsidR="00F15FB3" w:rsidRPr="005A26AF" w:rsidRDefault="00CC34F9">
      <w:pPr>
        <w:shd w:val="clear" w:color="auto" w:fill="FFFFFF"/>
        <w:spacing w:line="317" w:lineRule="exact"/>
        <w:ind w:left="14"/>
        <w:rPr>
          <w:lang w:val="hr-HR"/>
        </w:rPr>
      </w:pPr>
      <w:r>
        <w:rPr>
          <w:spacing w:val="-1"/>
          <w:sz w:val="22"/>
          <w:szCs w:val="22"/>
          <w:lang w:val="hr-HR"/>
        </w:rPr>
        <w:t>Konopac</w:t>
      </w:r>
    </w:p>
    <w:p w:rsidR="00F15FB3" w:rsidRPr="005A26AF" w:rsidRDefault="00CC34F9">
      <w:pPr>
        <w:shd w:val="clear" w:color="auto" w:fill="FFFFFF"/>
        <w:spacing w:line="317" w:lineRule="exact"/>
        <w:ind w:left="14"/>
        <w:rPr>
          <w:lang w:val="hr-HR"/>
        </w:rPr>
      </w:pPr>
      <w:r>
        <w:rPr>
          <w:spacing w:val="-3"/>
          <w:sz w:val="22"/>
          <w:szCs w:val="22"/>
          <w:lang w:val="hr-HR"/>
        </w:rPr>
        <w:t>Škare</w:t>
      </w:r>
    </w:p>
    <w:p w:rsidR="00F15FB3" w:rsidRPr="005A26AF" w:rsidRDefault="00CC34F9">
      <w:pPr>
        <w:shd w:val="clear" w:color="auto" w:fill="FFFFFF"/>
        <w:spacing w:line="317" w:lineRule="exact"/>
        <w:ind w:left="10"/>
        <w:rPr>
          <w:lang w:val="hr-HR"/>
        </w:rPr>
      </w:pPr>
      <w:r>
        <w:rPr>
          <w:spacing w:val="-9"/>
          <w:sz w:val="22"/>
          <w:szCs w:val="22"/>
          <w:lang w:val="hr-HR"/>
        </w:rPr>
        <w:t>Lijepilo</w:t>
      </w:r>
    </w:p>
    <w:p w:rsidR="00F15FB3" w:rsidRPr="005A26AF" w:rsidRDefault="00342D3D">
      <w:pPr>
        <w:shd w:val="clear" w:color="auto" w:fill="FFFFFF"/>
        <w:spacing w:line="317" w:lineRule="exact"/>
        <w:ind w:left="10"/>
        <w:rPr>
          <w:lang w:val="hr-HR"/>
        </w:rPr>
      </w:pPr>
      <w:r>
        <w:rPr>
          <w:sz w:val="22"/>
          <w:szCs w:val="22"/>
          <w:lang w:val="hr-HR"/>
        </w:rPr>
        <w:t>Obojeni papir</w:t>
      </w:r>
    </w:p>
    <w:p w:rsidR="00F15FB3" w:rsidRPr="005A26AF" w:rsidRDefault="00342D3D">
      <w:pPr>
        <w:shd w:val="clear" w:color="auto" w:fill="FFFFFF"/>
        <w:spacing w:line="317" w:lineRule="exact"/>
        <w:ind w:left="5"/>
        <w:rPr>
          <w:lang w:val="hr-HR"/>
        </w:rPr>
      </w:pPr>
      <w:r>
        <w:rPr>
          <w:sz w:val="22"/>
          <w:szCs w:val="22"/>
          <w:lang w:val="hr-HR"/>
        </w:rPr>
        <w:t>Fotografije djece</w:t>
      </w:r>
    </w:p>
    <w:p w:rsidR="00F15FB3" w:rsidRPr="005A26AF" w:rsidRDefault="00342D3D">
      <w:pPr>
        <w:shd w:val="clear" w:color="auto" w:fill="FFFFFF"/>
        <w:spacing w:line="317" w:lineRule="exact"/>
        <w:rPr>
          <w:lang w:val="hr-HR"/>
        </w:rPr>
      </w:pPr>
      <w:r>
        <w:rPr>
          <w:sz w:val="22"/>
          <w:szCs w:val="22"/>
          <w:lang w:val="hr-HR"/>
        </w:rPr>
        <w:t>List papira veličine plakata</w:t>
      </w:r>
    </w:p>
    <w:p w:rsidR="00F15FB3" w:rsidRPr="005A26AF" w:rsidRDefault="00342D3D">
      <w:pPr>
        <w:shd w:val="clear" w:color="auto" w:fill="FFFFFF"/>
        <w:spacing w:before="125"/>
        <w:ind w:left="24"/>
        <w:rPr>
          <w:lang w:val="hr-HR"/>
        </w:rPr>
      </w:pPr>
      <w:r>
        <w:rPr>
          <w:rFonts w:ascii="Arial" w:hAnsi="Arial" w:cs="Arial"/>
          <w:spacing w:val="-11"/>
          <w:sz w:val="26"/>
          <w:szCs w:val="26"/>
          <w:lang w:val="hr-HR"/>
        </w:rPr>
        <w:t>Postupak</w:t>
      </w:r>
    </w:p>
    <w:p w:rsidR="00F15FB3" w:rsidRPr="005A26AF" w:rsidRDefault="009D7E71">
      <w:pPr>
        <w:shd w:val="clear" w:color="auto" w:fill="FFFFFF"/>
        <w:spacing w:before="125"/>
        <w:ind w:left="19"/>
        <w:rPr>
          <w:lang w:val="hr-HR"/>
        </w:rPr>
      </w:pPr>
      <w:r>
        <w:rPr>
          <w:rFonts w:ascii="Arial" w:hAnsi="Arial" w:cs="Arial"/>
          <w:spacing w:val="-6"/>
          <w:lang w:val="hr-HR"/>
        </w:rPr>
        <w:t>Lekcija</w:t>
      </w:r>
      <w:r w:rsidR="005B464B" w:rsidRPr="005A26AF">
        <w:rPr>
          <w:rFonts w:ascii="Arial" w:hAnsi="Arial" w:cs="Arial"/>
          <w:spacing w:val="-6"/>
          <w:lang w:val="hr-HR"/>
        </w:rPr>
        <w:t xml:space="preserve"> 1</w:t>
      </w:r>
      <w:r w:rsidR="009C587B">
        <w:rPr>
          <w:rFonts w:ascii="Arial" w:hAnsi="Arial" w:cs="Arial"/>
          <w:spacing w:val="-6"/>
          <w:lang w:val="hr-HR"/>
        </w:rPr>
        <w:t>.</w:t>
      </w:r>
    </w:p>
    <w:p w:rsidR="00F15FB3" w:rsidRPr="005A26AF" w:rsidRDefault="00342D3D" w:rsidP="005B464B">
      <w:pPr>
        <w:numPr>
          <w:ilvl w:val="0"/>
          <w:numId w:val="4"/>
        </w:numPr>
        <w:shd w:val="clear" w:color="auto" w:fill="FFFFFF"/>
        <w:tabs>
          <w:tab w:val="left" w:pos="230"/>
        </w:tabs>
        <w:spacing w:before="115" w:line="259" w:lineRule="exact"/>
        <w:ind w:left="230" w:right="10" w:hanging="216"/>
        <w:jc w:val="both"/>
        <w:rPr>
          <w:spacing w:val="-25"/>
          <w:sz w:val="22"/>
          <w:szCs w:val="22"/>
          <w:lang w:val="hr-HR"/>
        </w:rPr>
      </w:pPr>
      <w:r>
        <w:rPr>
          <w:sz w:val="22"/>
          <w:szCs w:val="22"/>
          <w:lang w:val="hr-HR"/>
        </w:rPr>
        <w:t>Djeca se posjedaju u krug</w:t>
      </w:r>
      <w:r w:rsidR="005B464B" w:rsidRPr="005A26AF">
        <w:rPr>
          <w:sz w:val="22"/>
          <w:szCs w:val="22"/>
          <w:lang w:val="hr-HR"/>
        </w:rPr>
        <w:t xml:space="preserve">. </w:t>
      </w:r>
      <w:r>
        <w:rPr>
          <w:sz w:val="22"/>
          <w:szCs w:val="22"/>
          <w:lang w:val="hr-HR"/>
        </w:rPr>
        <w:t>U sredini kruga su na pod posložena papirnata srca u raznim bojama</w:t>
      </w:r>
      <w:r w:rsidR="005B464B" w:rsidRPr="005A26AF">
        <w:rPr>
          <w:sz w:val="22"/>
          <w:szCs w:val="22"/>
          <w:lang w:val="hr-HR"/>
        </w:rPr>
        <w:t>.</w:t>
      </w:r>
      <w:r>
        <w:rPr>
          <w:sz w:val="22"/>
          <w:szCs w:val="22"/>
          <w:lang w:val="hr-HR"/>
        </w:rPr>
        <w:t xml:space="preserve"> Svako srce nosi ime jednog djeteta i ima jednu nit koja je s njim povezana</w:t>
      </w:r>
      <w:r w:rsidR="005B464B" w:rsidRPr="005A26AF">
        <w:rPr>
          <w:sz w:val="22"/>
          <w:szCs w:val="22"/>
          <w:lang w:val="hr-HR"/>
        </w:rPr>
        <w:t xml:space="preserve">. </w:t>
      </w:r>
      <w:r>
        <w:rPr>
          <w:sz w:val="22"/>
          <w:szCs w:val="22"/>
          <w:lang w:val="hr-HR"/>
        </w:rPr>
        <w:t>Također se u sredini nalazi jedno srce za nastavnika sa njegovim ili njezinim imenom</w:t>
      </w:r>
      <w:r w:rsidR="009C587B">
        <w:rPr>
          <w:sz w:val="22"/>
          <w:szCs w:val="22"/>
          <w:lang w:val="hr-HR"/>
        </w:rPr>
        <w:t xml:space="preserve"> </w:t>
      </w:r>
      <w:r>
        <w:rPr>
          <w:sz w:val="22"/>
          <w:szCs w:val="22"/>
          <w:lang w:val="hr-HR"/>
        </w:rPr>
        <w:t>(</w:t>
      </w:r>
      <w:proofErr w:type="spellStart"/>
      <w:r>
        <w:rPr>
          <w:sz w:val="22"/>
          <w:szCs w:val="22"/>
          <w:lang w:val="hr-HR"/>
        </w:rPr>
        <w:t>diagram</w:t>
      </w:r>
      <w:proofErr w:type="spellEnd"/>
      <w:r>
        <w:rPr>
          <w:sz w:val="22"/>
          <w:szCs w:val="22"/>
          <w:lang w:val="hr-HR"/>
        </w:rPr>
        <w:t>).</w:t>
      </w:r>
    </w:p>
    <w:p w:rsidR="00F15FB3" w:rsidRPr="00342D3D" w:rsidRDefault="00342D3D" w:rsidP="00342D3D">
      <w:pPr>
        <w:numPr>
          <w:ilvl w:val="0"/>
          <w:numId w:val="4"/>
        </w:numPr>
        <w:shd w:val="clear" w:color="auto" w:fill="FFFFFF"/>
        <w:tabs>
          <w:tab w:val="left" w:pos="230"/>
        </w:tabs>
        <w:spacing w:before="120"/>
        <w:ind w:left="14"/>
        <w:rPr>
          <w:rFonts w:ascii="Arial" w:hAnsi="Arial" w:cs="Arial"/>
          <w:sz w:val="2"/>
          <w:szCs w:val="2"/>
          <w:lang w:val="hr-HR"/>
        </w:rPr>
      </w:pPr>
      <w:r w:rsidRPr="00342D3D">
        <w:rPr>
          <w:sz w:val="22"/>
          <w:szCs w:val="22"/>
          <w:lang w:val="hr-HR"/>
        </w:rPr>
        <w:t>Nastavnik ohrabruje djecu da se priključe razgovoru</w:t>
      </w:r>
      <w:r w:rsidR="005B464B" w:rsidRPr="00342D3D">
        <w:rPr>
          <w:sz w:val="22"/>
          <w:szCs w:val="22"/>
          <w:lang w:val="hr-HR"/>
        </w:rPr>
        <w:t xml:space="preserve"> </w:t>
      </w:r>
      <w:r>
        <w:rPr>
          <w:sz w:val="22"/>
          <w:szCs w:val="22"/>
          <w:lang w:val="hr-HR"/>
        </w:rPr>
        <w:t>.</w:t>
      </w:r>
    </w:p>
    <w:p w:rsidR="00F15FB3" w:rsidRPr="005A26AF" w:rsidRDefault="00342D3D" w:rsidP="005B464B">
      <w:pPr>
        <w:numPr>
          <w:ilvl w:val="0"/>
          <w:numId w:val="1"/>
        </w:numPr>
        <w:shd w:val="clear" w:color="auto" w:fill="FFFFFF"/>
        <w:tabs>
          <w:tab w:val="left" w:pos="461"/>
        </w:tabs>
        <w:spacing w:before="115"/>
        <w:ind w:left="293"/>
        <w:rPr>
          <w:sz w:val="22"/>
          <w:szCs w:val="22"/>
          <w:lang w:val="hr-HR"/>
        </w:rPr>
      </w:pPr>
      <w:r>
        <w:rPr>
          <w:sz w:val="22"/>
          <w:szCs w:val="22"/>
          <w:lang w:val="hr-HR"/>
        </w:rPr>
        <w:t>Znamo li sva imena</w:t>
      </w:r>
      <w:r w:rsidR="005B464B" w:rsidRPr="005A26AF">
        <w:rPr>
          <w:sz w:val="22"/>
          <w:szCs w:val="22"/>
          <w:lang w:val="hr-HR"/>
        </w:rPr>
        <w:t xml:space="preserve">? </w:t>
      </w:r>
      <w:r>
        <w:rPr>
          <w:sz w:val="22"/>
          <w:szCs w:val="22"/>
          <w:lang w:val="hr-HR"/>
        </w:rPr>
        <w:t>Tko je tko</w:t>
      </w:r>
      <w:r w:rsidR="005B464B" w:rsidRPr="005A26AF">
        <w:rPr>
          <w:sz w:val="22"/>
          <w:szCs w:val="22"/>
          <w:lang w:val="hr-HR"/>
        </w:rPr>
        <w:t>?</w:t>
      </w:r>
    </w:p>
    <w:p w:rsidR="00F15FB3" w:rsidRPr="005A26AF" w:rsidRDefault="00342D3D" w:rsidP="005B464B">
      <w:pPr>
        <w:numPr>
          <w:ilvl w:val="0"/>
          <w:numId w:val="1"/>
        </w:numPr>
        <w:shd w:val="clear" w:color="auto" w:fill="FFFFFF"/>
        <w:tabs>
          <w:tab w:val="left" w:pos="461"/>
        </w:tabs>
        <w:spacing w:before="53" w:line="259" w:lineRule="exact"/>
        <w:ind w:left="461" w:right="5" w:hanging="168"/>
        <w:jc w:val="both"/>
        <w:rPr>
          <w:sz w:val="22"/>
          <w:szCs w:val="22"/>
          <w:lang w:val="hr-HR"/>
        </w:rPr>
      </w:pPr>
      <w:r>
        <w:rPr>
          <w:sz w:val="22"/>
          <w:szCs w:val="22"/>
          <w:lang w:val="hr-HR"/>
        </w:rPr>
        <w:t xml:space="preserve">Svako </w:t>
      </w:r>
      <w:r w:rsidR="009C587B">
        <w:rPr>
          <w:sz w:val="22"/>
          <w:szCs w:val="22"/>
          <w:lang w:val="hr-HR"/>
        </w:rPr>
        <w:t>dijete</w:t>
      </w:r>
      <w:r>
        <w:rPr>
          <w:sz w:val="22"/>
          <w:szCs w:val="22"/>
          <w:lang w:val="hr-HR"/>
        </w:rPr>
        <w:t xml:space="preserve"> uzima jedno srce sa imenom drugog djeteta</w:t>
      </w:r>
      <w:r w:rsidR="005B464B" w:rsidRPr="005A26AF">
        <w:rPr>
          <w:sz w:val="22"/>
          <w:szCs w:val="22"/>
          <w:lang w:val="hr-HR"/>
        </w:rPr>
        <w:t xml:space="preserve">. </w:t>
      </w:r>
      <w:r>
        <w:rPr>
          <w:sz w:val="22"/>
          <w:szCs w:val="22"/>
          <w:lang w:val="hr-HR"/>
        </w:rPr>
        <w:t>Što mi se kod ovog djeteta sviđa</w:t>
      </w:r>
      <w:r w:rsidR="005B464B" w:rsidRPr="005A26AF">
        <w:rPr>
          <w:sz w:val="22"/>
          <w:szCs w:val="22"/>
          <w:lang w:val="hr-HR"/>
        </w:rPr>
        <w:t xml:space="preserve">? </w:t>
      </w:r>
      <w:r>
        <w:rPr>
          <w:sz w:val="22"/>
          <w:szCs w:val="22"/>
          <w:lang w:val="hr-HR"/>
        </w:rPr>
        <w:t>Što sa sam već radi s njom ili njime</w:t>
      </w:r>
      <w:r w:rsidR="005B464B" w:rsidRPr="005A26AF">
        <w:rPr>
          <w:sz w:val="22"/>
          <w:szCs w:val="22"/>
          <w:lang w:val="hr-HR"/>
        </w:rPr>
        <w:t xml:space="preserve">? </w:t>
      </w:r>
      <w:r>
        <w:rPr>
          <w:sz w:val="22"/>
          <w:szCs w:val="22"/>
          <w:lang w:val="hr-HR"/>
        </w:rPr>
        <w:t xml:space="preserve">Što bi mi </w:t>
      </w:r>
      <w:r w:rsidR="009C587B">
        <w:rPr>
          <w:sz w:val="22"/>
          <w:szCs w:val="22"/>
          <w:lang w:val="hr-HR"/>
        </w:rPr>
        <w:t>nedostajalo</w:t>
      </w:r>
      <w:r>
        <w:rPr>
          <w:sz w:val="22"/>
          <w:szCs w:val="22"/>
          <w:lang w:val="hr-HR"/>
        </w:rPr>
        <w:t xml:space="preserve"> ako on ili ona ne bi bio prisutan</w:t>
      </w:r>
      <w:r w:rsidR="005B464B" w:rsidRPr="005A26AF">
        <w:rPr>
          <w:sz w:val="22"/>
          <w:szCs w:val="22"/>
          <w:lang w:val="hr-HR"/>
        </w:rPr>
        <w:t>?</w:t>
      </w:r>
    </w:p>
    <w:p w:rsidR="00342D3D" w:rsidRDefault="00342D3D" w:rsidP="005B464B">
      <w:pPr>
        <w:numPr>
          <w:ilvl w:val="0"/>
          <w:numId w:val="1"/>
        </w:numPr>
        <w:shd w:val="clear" w:color="auto" w:fill="FFFFFF"/>
        <w:tabs>
          <w:tab w:val="left" w:pos="461"/>
        </w:tabs>
        <w:spacing w:before="53" w:line="259" w:lineRule="exact"/>
        <w:ind w:left="461" w:hanging="168"/>
        <w:jc w:val="both"/>
        <w:rPr>
          <w:sz w:val="22"/>
          <w:szCs w:val="22"/>
          <w:lang w:val="hr-HR"/>
        </w:rPr>
      </w:pPr>
      <w:r>
        <w:rPr>
          <w:sz w:val="22"/>
          <w:szCs w:val="22"/>
          <w:lang w:val="hr-HR"/>
        </w:rPr>
        <w:t>Ostala pitanja mogu sadržavati</w:t>
      </w:r>
      <w:r w:rsidR="005B464B" w:rsidRPr="005A26AF">
        <w:rPr>
          <w:sz w:val="22"/>
          <w:szCs w:val="22"/>
          <w:lang w:val="hr-HR"/>
        </w:rPr>
        <w:t xml:space="preserve">: </w:t>
      </w:r>
      <w:r>
        <w:rPr>
          <w:sz w:val="22"/>
          <w:szCs w:val="22"/>
          <w:lang w:val="hr-HR"/>
        </w:rPr>
        <w:t xml:space="preserve">Što bi mogla druga osoba reći o tom djetetu, na primjer nastavnik, muški ili ženski član obitelji, </w:t>
      </w:r>
      <w:r w:rsidR="009C587B">
        <w:rPr>
          <w:sz w:val="22"/>
          <w:szCs w:val="22"/>
          <w:lang w:val="hr-HR"/>
        </w:rPr>
        <w:t>dijete</w:t>
      </w:r>
      <w:r>
        <w:rPr>
          <w:sz w:val="22"/>
          <w:szCs w:val="22"/>
          <w:lang w:val="hr-HR"/>
        </w:rPr>
        <w:t xml:space="preserve"> osobno, prijatelj netko drugi u razredu, školi ili zajednici? </w:t>
      </w:r>
    </w:p>
    <w:p w:rsidR="00F15FB3" w:rsidRPr="005A26AF" w:rsidRDefault="005B464B" w:rsidP="00342D3D">
      <w:pPr>
        <w:shd w:val="clear" w:color="auto" w:fill="FFFFFF"/>
        <w:spacing w:before="691"/>
        <w:ind w:left="29"/>
        <w:jc w:val="right"/>
        <w:rPr>
          <w:lang w:val="hr-HR"/>
        </w:rPr>
      </w:pPr>
      <w:r w:rsidRPr="005A26AF">
        <w:rPr>
          <w:rFonts w:ascii="Arial" w:hAnsi="Arial" w:cs="Arial"/>
          <w:b/>
          <w:bCs/>
          <w:lang w:val="hr-HR"/>
        </w:rPr>
        <w:t>14</w:t>
      </w:r>
    </w:p>
    <w:p w:rsidR="00F15FB3" w:rsidRPr="005A26AF" w:rsidRDefault="00F15FB3">
      <w:pPr>
        <w:shd w:val="clear" w:color="auto" w:fill="FFFFFF"/>
        <w:spacing w:before="691"/>
        <w:ind w:left="29"/>
        <w:rPr>
          <w:lang w:val="hr-HR"/>
        </w:rPr>
        <w:sectPr w:rsidR="00F15FB3" w:rsidRPr="005A26AF">
          <w:type w:val="continuous"/>
          <w:pgSz w:w="11909" w:h="16834"/>
          <w:pgMar w:top="673" w:right="1453" w:bottom="360" w:left="1447" w:header="720" w:footer="720" w:gutter="0"/>
          <w:cols w:space="60"/>
          <w:noEndnote/>
        </w:sectPr>
      </w:pPr>
    </w:p>
    <w:p w:rsidR="00F15FB3" w:rsidRPr="005A26AF" w:rsidRDefault="00BE4E42">
      <w:pPr>
        <w:shd w:val="clear" w:color="auto" w:fill="FFFFFF"/>
        <w:ind w:left="5909"/>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 </w:t>
      </w:r>
      <w:r w:rsidR="009D7E71">
        <w:rPr>
          <w:rFonts w:ascii="Arial" w:hAnsi="Arial" w:cs="Arial"/>
          <w:sz w:val="16"/>
          <w:szCs w:val="16"/>
          <w:lang w:val="hr-HR"/>
        </w:rPr>
        <w:t>Razred</w:t>
      </w:r>
      <w:r w:rsidR="005B464B" w:rsidRPr="005A26AF">
        <w:rPr>
          <w:rFonts w:ascii="Arial" w:hAnsi="Arial" w:cs="Arial"/>
          <w:sz w:val="16"/>
          <w:szCs w:val="16"/>
          <w:lang w:val="hr-HR"/>
        </w:rPr>
        <w:t xml:space="preserve"> 1</w:t>
      </w:r>
    </w:p>
    <w:p w:rsidR="00F15FB3" w:rsidRPr="005A26AF" w:rsidRDefault="00F15FB3">
      <w:pPr>
        <w:shd w:val="clear" w:color="auto" w:fill="FFFFFF"/>
        <w:ind w:left="5909"/>
        <w:rPr>
          <w:lang w:val="hr-HR"/>
        </w:rPr>
        <w:sectPr w:rsidR="00F15FB3" w:rsidRPr="005A26AF">
          <w:pgSz w:w="11909" w:h="16834"/>
          <w:pgMar w:top="668" w:right="910" w:bottom="360" w:left="1452" w:header="720" w:footer="720" w:gutter="0"/>
          <w:cols w:space="60"/>
          <w:noEndnote/>
        </w:sectPr>
      </w:pPr>
    </w:p>
    <w:p w:rsidR="003770CD" w:rsidRPr="003770CD" w:rsidRDefault="00BE4E42" w:rsidP="005B464B">
      <w:pPr>
        <w:numPr>
          <w:ilvl w:val="0"/>
          <w:numId w:val="6"/>
        </w:numPr>
        <w:shd w:val="clear" w:color="auto" w:fill="FFFFFF"/>
        <w:tabs>
          <w:tab w:val="left" w:pos="230"/>
        </w:tabs>
        <w:spacing w:before="48" w:line="264" w:lineRule="exact"/>
        <w:ind w:left="230" w:hanging="221"/>
        <w:rPr>
          <w:spacing w:val="-16"/>
          <w:sz w:val="22"/>
          <w:szCs w:val="22"/>
          <w:lang w:val="hr-HR"/>
        </w:rPr>
      </w:pPr>
      <w:r w:rsidRPr="003770CD">
        <w:rPr>
          <w:sz w:val="22"/>
          <w:szCs w:val="22"/>
          <w:lang w:val="hr-HR"/>
        </w:rPr>
        <w:lastRenderedPageBreak/>
        <w:t xml:space="preserve">Svako </w:t>
      </w:r>
      <w:r w:rsidR="009C587B" w:rsidRPr="003770CD">
        <w:rPr>
          <w:sz w:val="22"/>
          <w:szCs w:val="22"/>
          <w:lang w:val="hr-HR"/>
        </w:rPr>
        <w:t>dijete</w:t>
      </w:r>
      <w:r w:rsidRPr="003770CD">
        <w:rPr>
          <w:sz w:val="22"/>
          <w:szCs w:val="22"/>
          <w:lang w:val="hr-HR"/>
        </w:rPr>
        <w:t xml:space="preserve"> govori</w:t>
      </w:r>
      <w:r w:rsidR="003770CD" w:rsidRPr="003770CD">
        <w:rPr>
          <w:sz w:val="22"/>
          <w:szCs w:val="22"/>
          <w:lang w:val="hr-HR"/>
        </w:rPr>
        <w:t xml:space="preserve"> nešto</w:t>
      </w:r>
      <w:r w:rsidRPr="003770CD">
        <w:rPr>
          <w:sz w:val="22"/>
          <w:szCs w:val="22"/>
          <w:lang w:val="hr-HR"/>
        </w:rPr>
        <w:t xml:space="preserve"> o drugome</w:t>
      </w:r>
      <w:r w:rsidR="003770CD" w:rsidRPr="003770CD">
        <w:rPr>
          <w:sz w:val="22"/>
          <w:szCs w:val="22"/>
          <w:lang w:val="hr-HR"/>
        </w:rPr>
        <w:t xml:space="preserve"> djetetu</w:t>
      </w:r>
      <w:r w:rsidRPr="003770CD">
        <w:rPr>
          <w:sz w:val="22"/>
          <w:szCs w:val="22"/>
          <w:lang w:val="hr-HR"/>
        </w:rPr>
        <w:t xml:space="preserve"> i predaje tom djetetu srce sa njegovim ili njezinim imenom.  </w:t>
      </w:r>
    </w:p>
    <w:p w:rsidR="003770CD" w:rsidRPr="003770CD" w:rsidRDefault="003770CD" w:rsidP="005B464B">
      <w:pPr>
        <w:numPr>
          <w:ilvl w:val="0"/>
          <w:numId w:val="5"/>
        </w:numPr>
        <w:shd w:val="clear" w:color="auto" w:fill="FFFFFF"/>
        <w:tabs>
          <w:tab w:val="left" w:pos="230"/>
        </w:tabs>
        <w:spacing w:before="58" w:line="264" w:lineRule="exact"/>
        <w:ind w:left="10"/>
        <w:rPr>
          <w:spacing w:val="-18"/>
          <w:sz w:val="22"/>
          <w:szCs w:val="22"/>
          <w:lang w:val="hr-HR"/>
        </w:rPr>
      </w:pPr>
      <w:r w:rsidRPr="003770CD">
        <w:rPr>
          <w:sz w:val="22"/>
          <w:szCs w:val="22"/>
          <w:lang w:val="hr-HR"/>
        </w:rPr>
        <w:t xml:space="preserve">Svako </w:t>
      </w:r>
      <w:r w:rsidR="009C587B" w:rsidRPr="003770CD">
        <w:rPr>
          <w:sz w:val="22"/>
          <w:szCs w:val="22"/>
          <w:lang w:val="hr-HR"/>
        </w:rPr>
        <w:t>dijete</w:t>
      </w:r>
      <w:r w:rsidRPr="003770CD">
        <w:rPr>
          <w:sz w:val="22"/>
          <w:szCs w:val="22"/>
          <w:lang w:val="hr-HR"/>
        </w:rPr>
        <w:t xml:space="preserve"> ima svoje srce i nosi ga tijekom lekcije</w:t>
      </w:r>
      <w:r w:rsidR="005B464B" w:rsidRPr="003770CD">
        <w:rPr>
          <w:sz w:val="22"/>
          <w:szCs w:val="22"/>
          <w:lang w:val="hr-HR"/>
        </w:rPr>
        <w:t xml:space="preserve">. </w:t>
      </w:r>
      <w:r w:rsidRPr="003770CD">
        <w:rPr>
          <w:sz w:val="22"/>
          <w:szCs w:val="22"/>
          <w:lang w:val="hr-HR"/>
        </w:rPr>
        <w:t xml:space="preserve"> Ovo se provodi tijekom idućih lekcija sve dok djeca dobro ne upoznaju jedni druge. </w:t>
      </w:r>
    </w:p>
    <w:p w:rsidR="00F15FB3" w:rsidRPr="003770CD" w:rsidRDefault="003770CD" w:rsidP="005B464B">
      <w:pPr>
        <w:numPr>
          <w:ilvl w:val="0"/>
          <w:numId w:val="5"/>
        </w:numPr>
        <w:shd w:val="clear" w:color="auto" w:fill="FFFFFF"/>
        <w:tabs>
          <w:tab w:val="left" w:pos="230"/>
        </w:tabs>
        <w:spacing w:before="58" w:line="264" w:lineRule="exact"/>
        <w:ind w:left="10"/>
        <w:rPr>
          <w:spacing w:val="-18"/>
          <w:sz w:val="22"/>
          <w:szCs w:val="22"/>
          <w:lang w:val="hr-HR"/>
        </w:rPr>
      </w:pPr>
      <w:r>
        <w:rPr>
          <w:sz w:val="22"/>
          <w:szCs w:val="22"/>
          <w:lang w:val="hr-HR"/>
        </w:rPr>
        <w:t>Nastavnik pita</w:t>
      </w:r>
      <w:r w:rsidR="005B464B" w:rsidRPr="003770CD">
        <w:rPr>
          <w:sz w:val="22"/>
          <w:szCs w:val="22"/>
          <w:lang w:val="hr-HR"/>
        </w:rPr>
        <w:t>, "</w:t>
      </w:r>
      <w:r>
        <w:rPr>
          <w:sz w:val="22"/>
          <w:szCs w:val="22"/>
          <w:lang w:val="hr-HR"/>
        </w:rPr>
        <w:t>Zašto sam upotrijebio više boje umjesto samo jedne</w:t>
      </w:r>
      <w:r w:rsidR="005B464B" w:rsidRPr="003770CD">
        <w:rPr>
          <w:sz w:val="22"/>
          <w:szCs w:val="22"/>
          <w:lang w:val="hr-HR"/>
        </w:rPr>
        <w:t>?"</w:t>
      </w:r>
    </w:p>
    <w:p w:rsidR="00F15FB3" w:rsidRPr="005A26AF" w:rsidRDefault="003770CD" w:rsidP="005B464B">
      <w:pPr>
        <w:numPr>
          <w:ilvl w:val="0"/>
          <w:numId w:val="6"/>
        </w:numPr>
        <w:shd w:val="clear" w:color="auto" w:fill="FFFFFF"/>
        <w:tabs>
          <w:tab w:val="left" w:pos="230"/>
        </w:tabs>
        <w:spacing w:before="53" w:line="259" w:lineRule="exact"/>
        <w:ind w:left="230" w:hanging="221"/>
        <w:rPr>
          <w:spacing w:val="-18"/>
          <w:sz w:val="22"/>
          <w:szCs w:val="22"/>
          <w:lang w:val="hr-HR"/>
        </w:rPr>
      </w:pPr>
      <w:r>
        <w:rPr>
          <w:sz w:val="22"/>
          <w:szCs w:val="22"/>
          <w:lang w:val="hr-HR"/>
        </w:rPr>
        <w:t>Nastavnik traži od djece da mu donesu profilne fotografije za sljedeću lekciju.</w:t>
      </w:r>
      <w:r w:rsidR="005B464B" w:rsidRPr="005A26AF">
        <w:rPr>
          <w:sz w:val="22"/>
          <w:szCs w:val="22"/>
          <w:lang w:val="hr-HR"/>
        </w:rPr>
        <w:t xml:space="preserve"> (</w:t>
      </w:r>
      <w:r>
        <w:rPr>
          <w:sz w:val="22"/>
          <w:szCs w:val="22"/>
          <w:lang w:val="hr-HR"/>
        </w:rPr>
        <w:t>alternativno nastavnik može uzeti fotografije od djece.</w:t>
      </w:r>
      <w:r w:rsidR="005B464B" w:rsidRPr="005A26AF">
        <w:rPr>
          <w:sz w:val="22"/>
          <w:szCs w:val="22"/>
          <w:lang w:val="hr-HR"/>
        </w:rPr>
        <w:t>)</w:t>
      </w:r>
    </w:p>
    <w:p w:rsidR="00F15FB3" w:rsidRPr="005A26AF" w:rsidRDefault="009D7E71">
      <w:pPr>
        <w:shd w:val="clear" w:color="auto" w:fill="FFFFFF"/>
        <w:spacing w:before="259"/>
        <w:ind w:left="19"/>
        <w:rPr>
          <w:lang w:val="hr-HR"/>
        </w:rPr>
      </w:pPr>
      <w:r>
        <w:rPr>
          <w:rFonts w:ascii="Arial" w:hAnsi="Arial" w:cs="Arial"/>
          <w:lang w:val="hr-HR"/>
        </w:rPr>
        <w:t>Lekcija</w:t>
      </w:r>
      <w:r w:rsidR="005B464B" w:rsidRPr="005A26AF">
        <w:rPr>
          <w:rFonts w:ascii="Arial" w:hAnsi="Arial" w:cs="Arial"/>
          <w:lang w:val="hr-HR"/>
        </w:rPr>
        <w:t xml:space="preserve"> 2</w:t>
      </w:r>
      <w:r w:rsidR="009C587B">
        <w:rPr>
          <w:rFonts w:ascii="Arial" w:hAnsi="Arial" w:cs="Arial"/>
          <w:lang w:val="hr-HR"/>
        </w:rPr>
        <w:t>.</w:t>
      </w:r>
      <w:r w:rsidR="005B464B" w:rsidRPr="005A26AF">
        <w:rPr>
          <w:rFonts w:ascii="Arial" w:hAnsi="Arial" w:cs="Arial"/>
          <w:lang w:val="hr-HR"/>
        </w:rPr>
        <w:t xml:space="preserve"> </w:t>
      </w:r>
      <w:r w:rsidR="003770CD">
        <w:rPr>
          <w:rFonts w:ascii="Arial" w:hAnsi="Arial" w:cs="Arial"/>
          <w:lang w:val="hr-HR"/>
        </w:rPr>
        <w:t>i</w:t>
      </w:r>
      <w:r w:rsidR="005B464B" w:rsidRPr="005A26AF">
        <w:rPr>
          <w:rFonts w:ascii="Arial" w:hAnsi="Arial" w:cs="Arial"/>
          <w:lang w:val="hr-HR"/>
        </w:rPr>
        <w:t xml:space="preserve"> 3</w:t>
      </w:r>
      <w:r w:rsidR="009C587B">
        <w:rPr>
          <w:rFonts w:ascii="Arial" w:hAnsi="Arial" w:cs="Arial"/>
          <w:lang w:val="hr-HR"/>
        </w:rPr>
        <w:t>.</w:t>
      </w:r>
    </w:p>
    <w:p w:rsidR="00F15FB3" w:rsidRPr="005A26AF" w:rsidRDefault="003770CD">
      <w:pPr>
        <w:shd w:val="clear" w:color="auto" w:fill="FFFFFF"/>
        <w:spacing w:before="115"/>
        <w:rPr>
          <w:lang w:val="hr-HR"/>
        </w:rPr>
      </w:pPr>
      <w:r>
        <w:rPr>
          <w:sz w:val="22"/>
          <w:szCs w:val="22"/>
          <w:lang w:val="hr-HR"/>
        </w:rPr>
        <w:t>Nastavnik objašnjava</w:t>
      </w:r>
      <w:r w:rsidR="005B464B" w:rsidRPr="005A26AF">
        <w:rPr>
          <w:sz w:val="22"/>
          <w:szCs w:val="22"/>
          <w:lang w:val="hr-HR"/>
        </w:rPr>
        <w:t>:</w:t>
      </w:r>
    </w:p>
    <w:p w:rsidR="00F15FB3" w:rsidRPr="005A26AF" w:rsidRDefault="003770CD">
      <w:pPr>
        <w:shd w:val="clear" w:color="auto" w:fill="FFFFFF"/>
        <w:spacing w:before="110" w:line="259" w:lineRule="exact"/>
        <w:ind w:left="10"/>
        <w:rPr>
          <w:lang w:val="hr-HR"/>
        </w:rPr>
      </w:pPr>
      <w:r>
        <w:rPr>
          <w:sz w:val="22"/>
          <w:szCs w:val="22"/>
          <w:lang w:val="hr-HR"/>
        </w:rPr>
        <w:t xml:space="preserve">Svako </w:t>
      </w:r>
      <w:r w:rsidR="009C587B">
        <w:rPr>
          <w:sz w:val="22"/>
          <w:szCs w:val="22"/>
          <w:lang w:val="hr-HR"/>
        </w:rPr>
        <w:t>dijete</w:t>
      </w:r>
      <w:r>
        <w:rPr>
          <w:sz w:val="22"/>
          <w:szCs w:val="22"/>
          <w:lang w:val="hr-HR"/>
        </w:rPr>
        <w:t xml:space="preserve"> na ovom svijetu je drugačije. Svako </w:t>
      </w:r>
      <w:proofErr w:type="spellStart"/>
      <w:r>
        <w:rPr>
          <w:sz w:val="22"/>
          <w:szCs w:val="22"/>
          <w:lang w:val="hr-HR"/>
        </w:rPr>
        <w:t>djete</w:t>
      </w:r>
      <w:proofErr w:type="spellEnd"/>
      <w:r>
        <w:rPr>
          <w:sz w:val="22"/>
          <w:szCs w:val="22"/>
          <w:lang w:val="hr-HR"/>
        </w:rPr>
        <w:t xml:space="preserve"> je jedinstveno po svojoj boji kože, osobnosti, specifičnosti i imenu! </w:t>
      </w:r>
    </w:p>
    <w:p w:rsidR="00F15FB3" w:rsidRPr="005A26AF" w:rsidRDefault="005B464B">
      <w:pPr>
        <w:framePr w:h="3696" w:hSpace="38" w:wrap="auto" w:vAnchor="text" w:hAnchor="text" w:x="6270" w:y="-28"/>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4AB35AC9" wp14:editId="5DAEAEF0">
            <wp:extent cx="1289050" cy="2349500"/>
            <wp:effectExtent l="0" t="0" r="635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2349500"/>
                    </a:xfrm>
                    <a:prstGeom prst="rect">
                      <a:avLst/>
                    </a:prstGeom>
                    <a:noFill/>
                    <a:ln>
                      <a:noFill/>
                    </a:ln>
                  </pic:spPr>
                </pic:pic>
              </a:graphicData>
            </a:graphic>
          </wp:inline>
        </w:drawing>
      </w:r>
    </w:p>
    <w:p w:rsidR="003770CD" w:rsidRDefault="003770CD" w:rsidP="003770CD">
      <w:pPr>
        <w:shd w:val="clear" w:color="auto" w:fill="FFFFFF"/>
        <w:spacing w:before="110" w:line="259" w:lineRule="exact"/>
        <w:ind w:left="10" w:right="3629"/>
        <w:jc w:val="both"/>
        <w:rPr>
          <w:sz w:val="22"/>
          <w:szCs w:val="22"/>
          <w:lang w:val="hr-HR"/>
        </w:rPr>
      </w:pPr>
      <w:r>
        <w:rPr>
          <w:sz w:val="22"/>
          <w:szCs w:val="22"/>
          <w:lang w:val="hr-HR"/>
        </w:rPr>
        <w:t>Postoje dječja prava</w:t>
      </w:r>
      <w:r w:rsidR="005B464B" w:rsidRPr="005A26AF">
        <w:rPr>
          <w:sz w:val="22"/>
          <w:szCs w:val="22"/>
          <w:lang w:val="hr-HR"/>
        </w:rPr>
        <w:t>.</w:t>
      </w:r>
      <w:r>
        <w:rPr>
          <w:sz w:val="22"/>
          <w:szCs w:val="22"/>
          <w:lang w:val="hr-HR"/>
        </w:rPr>
        <w:t xml:space="preserve"> Djeca imaju različita prava, primjerice:</w:t>
      </w:r>
      <w:r w:rsidR="005B464B" w:rsidRPr="005A26AF">
        <w:rPr>
          <w:sz w:val="22"/>
          <w:szCs w:val="22"/>
          <w:lang w:val="hr-HR"/>
        </w:rPr>
        <w:t xml:space="preserve"> </w:t>
      </w:r>
    </w:p>
    <w:p w:rsidR="00F15FB3" w:rsidRPr="005A26AF" w:rsidRDefault="003770CD" w:rsidP="003770CD">
      <w:pPr>
        <w:shd w:val="clear" w:color="auto" w:fill="FFFFFF"/>
        <w:spacing w:before="110" w:line="259" w:lineRule="exact"/>
        <w:ind w:left="10" w:right="3629" w:firstLine="283"/>
        <w:jc w:val="both"/>
        <w:rPr>
          <w:sz w:val="22"/>
          <w:szCs w:val="22"/>
          <w:lang w:val="hr-HR"/>
        </w:rPr>
      </w:pPr>
      <w:r>
        <w:rPr>
          <w:sz w:val="22"/>
          <w:szCs w:val="22"/>
          <w:lang w:val="hr-HR"/>
        </w:rPr>
        <w:t>-  pravo na ime</w:t>
      </w:r>
      <w:r w:rsidR="005B464B" w:rsidRPr="005A26AF">
        <w:rPr>
          <w:sz w:val="22"/>
          <w:szCs w:val="22"/>
          <w:lang w:val="hr-HR"/>
        </w:rPr>
        <w:t xml:space="preserve"> (</w:t>
      </w:r>
      <w:r w:rsidR="00F62FB5">
        <w:rPr>
          <w:sz w:val="22"/>
          <w:szCs w:val="22"/>
          <w:lang w:val="hr-HR"/>
        </w:rPr>
        <w:t>Članak</w:t>
      </w:r>
      <w:r w:rsidR="005B464B" w:rsidRPr="005A26AF">
        <w:rPr>
          <w:sz w:val="22"/>
          <w:szCs w:val="22"/>
          <w:lang w:val="hr-HR"/>
        </w:rPr>
        <w:t xml:space="preserve"> 7</w:t>
      </w:r>
      <w:r w:rsidR="009C587B">
        <w:rPr>
          <w:sz w:val="22"/>
          <w:szCs w:val="22"/>
          <w:lang w:val="hr-HR"/>
        </w:rPr>
        <w:t>.</w:t>
      </w:r>
      <w:r w:rsidR="005B464B" w:rsidRPr="005A26AF">
        <w:rPr>
          <w:sz w:val="22"/>
          <w:szCs w:val="22"/>
          <w:lang w:val="hr-HR"/>
        </w:rPr>
        <w:t>);</w:t>
      </w:r>
    </w:p>
    <w:p w:rsidR="00F15FB3" w:rsidRPr="005A26AF" w:rsidRDefault="003770CD" w:rsidP="005B464B">
      <w:pPr>
        <w:numPr>
          <w:ilvl w:val="0"/>
          <w:numId w:val="1"/>
        </w:numPr>
        <w:shd w:val="clear" w:color="auto" w:fill="FFFFFF"/>
        <w:tabs>
          <w:tab w:val="left" w:pos="461"/>
        </w:tabs>
        <w:spacing w:before="58"/>
        <w:ind w:left="293"/>
        <w:rPr>
          <w:sz w:val="22"/>
          <w:szCs w:val="22"/>
          <w:lang w:val="hr-HR"/>
        </w:rPr>
      </w:pPr>
      <w:r>
        <w:rPr>
          <w:sz w:val="22"/>
          <w:szCs w:val="22"/>
          <w:lang w:val="hr-HR"/>
        </w:rPr>
        <w:t>pravo na školsko obrazovanje</w:t>
      </w:r>
      <w:r w:rsidR="005B464B" w:rsidRPr="005A26AF">
        <w:rPr>
          <w:sz w:val="22"/>
          <w:szCs w:val="22"/>
          <w:lang w:val="hr-HR"/>
        </w:rPr>
        <w:t xml:space="preserve"> (</w:t>
      </w:r>
      <w:r w:rsidR="00F62FB5">
        <w:rPr>
          <w:sz w:val="22"/>
          <w:szCs w:val="22"/>
          <w:lang w:val="hr-HR"/>
        </w:rPr>
        <w:t>Članak</w:t>
      </w:r>
      <w:r w:rsidR="005B464B" w:rsidRPr="005A26AF">
        <w:rPr>
          <w:sz w:val="22"/>
          <w:szCs w:val="22"/>
          <w:lang w:val="hr-HR"/>
        </w:rPr>
        <w:t xml:space="preserve"> 28</w:t>
      </w:r>
      <w:r w:rsidR="009C587B">
        <w:rPr>
          <w:sz w:val="22"/>
          <w:szCs w:val="22"/>
          <w:lang w:val="hr-HR"/>
        </w:rPr>
        <w:t>.</w:t>
      </w:r>
      <w:r w:rsidR="005B464B" w:rsidRPr="005A26AF">
        <w:rPr>
          <w:sz w:val="22"/>
          <w:szCs w:val="22"/>
          <w:lang w:val="hr-HR"/>
        </w:rPr>
        <w:t>).</w:t>
      </w:r>
    </w:p>
    <w:p w:rsidR="00F15FB3" w:rsidRPr="005A26AF" w:rsidRDefault="003770CD">
      <w:pPr>
        <w:shd w:val="clear" w:color="auto" w:fill="FFFFFF"/>
        <w:spacing w:before="110" w:line="259" w:lineRule="exact"/>
        <w:ind w:left="10" w:right="3629"/>
        <w:jc w:val="both"/>
        <w:rPr>
          <w:lang w:val="hr-HR"/>
        </w:rPr>
      </w:pPr>
      <w:r>
        <w:rPr>
          <w:sz w:val="22"/>
          <w:szCs w:val="22"/>
          <w:lang w:val="hr-HR"/>
        </w:rPr>
        <w:t xml:space="preserve">Samo nekoga koji ima ime mogu dozivati drugi. Stoga je važno znati ta imena! </w:t>
      </w:r>
    </w:p>
    <w:p w:rsidR="00F15FB3" w:rsidRPr="005A26AF" w:rsidRDefault="003770CD">
      <w:pPr>
        <w:shd w:val="clear" w:color="auto" w:fill="FFFFFF"/>
        <w:spacing w:before="110" w:line="259" w:lineRule="exact"/>
        <w:ind w:left="10" w:right="3600"/>
        <w:jc w:val="both"/>
        <w:rPr>
          <w:lang w:val="hr-HR"/>
        </w:rPr>
      </w:pPr>
      <w:r>
        <w:rPr>
          <w:sz w:val="22"/>
          <w:szCs w:val="22"/>
          <w:lang w:val="hr-HR"/>
        </w:rPr>
        <w:t xml:space="preserve">Svaki od nas, sa svim našim različitim kvalitetama i vrstama karaktera, svim našim bojama, tvori ovaj razred. </w:t>
      </w:r>
    </w:p>
    <w:p w:rsidR="00F15FB3" w:rsidRPr="005A26AF" w:rsidRDefault="00375CBA">
      <w:pPr>
        <w:shd w:val="clear" w:color="auto" w:fill="FFFFFF"/>
        <w:spacing w:before="110" w:line="259" w:lineRule="exact"/>
        <w:ind w:left="5" w:right="3624"/>
        <w:jc w:val="both"/>
        <w:rPr>
          <w:lang w:val="hr-HR"/>
        </w:rPr>
      </w:pPr>
      <w:r>
        <w:rPr>
          <w:sz w:val="22"/>
          <w:szCs w:val="22"/>
          <w:lang w:val="hr-HR"/>
        </w:rPr>
        <w:t>Napravit ćemo sliku našeg</w:t>
      </w:r>
      <w:r w:rsidR="005B464B" w:rsidRPr="005A26AF">
        <w:rPr>
          <w:sz w:val="22"/>
          <w:szCs w:val="22"/>
          <w:lang w:val="hr-HR"/>
        </w:rPr>
        <w:t xml:space="preserve"> </w:t>
      </w:r>
      <w:r>
        <w:rPr>
          <w:sz w:val="22"/>
          <w:szCs w:val="22"/>
          <w:lang w:val="hr-HR"/>
        </w:rPr>
        <w:t>r</w:t>
      </w:r>
      <w:r w:rsidR="009D7E71">
        <w:rPr>
          <w:sz w:val="22"/>
          <w:szCs w:val="22"/>
          <w:lang w:val="hr-HR"/>
        </w:rPr>
        <w:t>azred</w:t>
      </w:r>
      <w:r>
        <w:rPr>
          <w:sz w:val="22"/>
          <w:szCs w:val="22"/>
          <w:lang w:val="hr-HR"/>
        </w:rPr>
        <w:t>a</w:t>
      </w:r>
      <w:r w:rsidR="005B464B" w:rsidRPr="005A26AF">
        <w:rPr>
          <w:sz w:val="22"/>
          <w:szCs w:val="22"/>
          <w:lang w:val="hr-HR"/>
        </w:rPr>
        <w:t xml:space="preserve"> </w:t>
      </w:r>
      <w:r>
        <w:rPr>
          <w:sz w:val="22"/>
          <w:szCs w:val="22"/>
          <w:lang w:val="hr-HR"/>
        </w:rPr>
        <w:t>–</w:t>
      </w:r>
      <w:r w:rsidR="005B464B" w:rsidRPr="005A26AF">
        <w:rPr>
          <w:sz w:val="22"/>
          <w:szCs w:val="22"/>
          <w:lang w:val="hr-HR"/>
        </w:rPr>
        <w:t xml:space="preserve"> </w:t>
      </w:r>
      <w:r>
        <w:rPr>
          <w:sz w:val="22"/>
          <w:szCs w:val="22"/>
          <w:lang w:val="hr-HR"/>
        </w:rPr>
        <w:t xml:space="preserve">ona nije </w:t>
      </w:r>
      <w:r w:rsidR="009C587B">
        <w:rPr>
          <w:sz w:val="22"/>
          <w:szCs w:val="22"/>
          <w:lang w:val="hr-HR"/>
        </w:rPr>
        <w:t>napravljena</w:t>
      </w:r>
      <w:r>
        <w:rPr>
          <w:sz w:val="22"/>
          <w:szCs w:val="22"/>
          <w:lang w:val="hr-HR"/>
        </w:rPr>
        <w:t xml:space="preserve"> od srdaca</w:t>
      </w:r>
      <w:r w:rsidR="005B464B" w:rsidRPr="005A26AF">
        <w:rPr>
          <w:sz w:val="22"/>
          <w:szCs w:val="22"/>
          <w:lang w:val="hr-HR"/>
        </w:rPr>
        <w:t>,</w:t>
      </w:r>
      <w:r>
        <w:rPr>
          <w:sz w:val="22"/>
          <w:szCs w:val="22"/>
          <w:lang w:val="hr-HR"/>
        </w:rPr>
        <w:t xml:space="preserve"> već od cvijeća</w:t>
      </w:r>
      <w:r w:rsidR="005B464B" w:rsidRPr="005A26AF">
        <w:rPr>
          <w:sz w:val="22"/>
          <w:szCs w:val="22"/>
          <w:lang w:val="hr-HR"/>
        </w:rPr>
        <w:t xml:space="preserve">. </w:t>
      </w:r>
      <w:r>
        <w:rPr>
          <w:sz w:val="22"/>
          <w:szCs w:val="22"/>
          <w:lang w:val="hr-HR"/>
        </w:rPr>
        <w:t>Vaza predstavlja školu, školsku zgradu ili naš razred</w:t>
      </w:r>
      <w:r w:rsidR="005B464B" w:rsidRPr="005A26AF">
        <w:rPr>
          <w:sz w:val="22"/>
          <w:szCs w:val="22"/>
          <w:lang w:val="hr-HR"/>
        </w:rPr>
        <w:t xml:space="preserve">. </w:t>
      </w:r>
      <w:r>
        <w:rPr>
          <w:sz w:val="22"/>
          <w:szCs w:val="22"/>
          <w:lang w:val="hr-HR"/>
        </w:rPr>
        <w:t>Svaki od nas je cvijeće</w:t>
      </w:r>
      <w:r w:rsidR="005B464B" w:rsidRPr="005A26AF">
        <w:rPr>
          <w:sz w:val="22"/>
          <w:szCs w:val="22"/>
          <w:lang w:val="hr-HR"/>
        </w:rPr>
        <w:t>.</w:t>
      </w:r>
    </w:p>
    <w:p w:rsidR="00F15FB3" w:rsidRPr="005A26AF" w:rsidRDefault="00375CBA">
      <w:pPr>
        <w:shd w:val="clear" w:color="auto" w:fill="FFFFFF"/>
        <w:spacing w:before="110" w:line="259" w:lineRule="exact"/>
        <w:ind w:right="3624"/>
        <w:jc w:val="both"/>
        <w:rPr>
          <w:lang w:val="hr-HR"/>
        </w:rPr>
      </w:pPr>
      <w:r>
        <w:rPr>
          <w:sz w:val="22"/>
          <w:szCs w:val="22"/>
          <w:lang w:val="hr-HR"/>
        </w:rPr>
        <w:t>Bez nas ne</w:t>
      </w:r>
      <w:r w:rsidR="009C587B">
        <w:rPr>
          <w:sz w:val="22"/>
          <w:szCs w:val="22"/>
          <w:lang w:val="hr-HR"/>
        </w:rPr>
        <w:t xml:space="preserve"> </w:t>
      </w:r>
      <w:r>
        <w:rPr>
          <w:sz w:val="22"/>
          <w:szCs w:val="22"/>
          <w:lang w:val="hr-HR"/>
        </w:rPr>
        <w:t>bi postojala škola, škola bi bila ništa više nego prazna vaza</w:t>
      </w:r>
      <w:r w:rsidR="005B464B" w:rsidRPr="005A26AF">
        <w:rPr>
          <w:sz w:val="22"/>
          <w:szCs w:val="22"/>
          <w:lang w:val="hr-HR"/>
        </w:rPr>
        <w:t>.</w:t>
      </w:r>
    </w:p>
    <w:p w:rsidR="00F15FB3" w:rsidRPr="005A26AF" w:rsidRDefault="00B02939">
      <w:pPr>
        <w:shd w:val="clear" w:color="auto" w:fill="FFFFFF"/>
        <w:spacing w:before="115"/>
        <w:rPr>
          <w:lang w:val="hr-HR"/>
        </w:rPr>
      </w:pPr>
      <w:r>
        <w:rPr>
          <w:sz w:val="22"/>
          <w:szCs w:val="22"/>
          <w:lang w:val="hr-HR"/>
        </w:rPr>
        <w:t>Nastavnik objašnjava stadije ove aktivnosti</w:t>
      </w:r>
      <w:r w:rsidR="005B464B" w:rsidRPr="005A26AF">
        <w:rPr>
          <w:sz w:val="22"/>
          <w:szCs w:val="22"/>
          <w:lang w:val="hr-HR"/>
        </w:rPr>
        <w:t>:</w:t>
      </w:r>
    </w:p>
    <w:p w:rsidR="00F15FB3" w:rsidRPr="005A26AF" w:rsidRDefault="005B464B">
      <w:pPr>
        <w:framePr w:h="4076" w:hSpace="38" w:wrap="auto" w:vAnchor="text" w:hAnchor="text" w:x="5871" w:y="779"/>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117A1D95" wp14:editId="14CDA24A">
            <wp:extent cx="1803400" cy="2590800"/>
            <wp:effectExtent l="0" t="0" r="635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3400" cy="2590800"/>
                    </a:xfrm>
                    <a:prstGeom prst="rect">
                      <a:avLst/>
                    </a:prstGeom>
                    <a:noFill/>
                    <a:ln>
                      <a:noFill/>
                    </a:ln>
                  </pic:spPr>
                </pic:pic>
              </a:graphicData>
            </a:graphic>
          </wp:inline>
        </w:drawing>
      </w:r>
    </w:p>
    <w:p w:rsidR="00F15FB3" w:rsidRPr="005A26AF" w:rsidRDefault="00B02939" w:rsidP="005B464B">
      <w:pPr>
        <w:numPr>
          <w:ilvl w:val="0"/>
          <w:numId w:val="1"/>
        </w:numPr>
        <w:shd w:val="clear" w:color="auto" w:fill="FFFFFF"/>
        <w:tabs>
          <w:tab w:val="left" w:pos="461"/>
        </w:tabs>
        <w:spacing w:before="67" w:line="317" w:lineRule="exact"/>
        <w:ind w:left="293"/>
        <w:rPr>
          <w:sz w:val="22"/>
          <w:szCs w:val="22"/>
          <w:lang w:val="hr-HR"/>
        </w:rPr>
      </w:pPr>
      <w:r>
        <w:rPr>
          <w:sz w:val="22"/>
          <w:szCs w:val="22"/>
          <w:lang w:val="hr-HR"/>
        </w:rPr>
        <w:t>Djeca radi vlastita cvijeća</w:t>
      </w:r>
      <w:r w:rsidR="005B464B" w:rsidRPr="005A26AF">
        <w:rPr>
          <w:sz w:val="22"/>
          <w:szCs w:val="22"/>
          <w:lang w:val="hr-HR"/>
        </w:rPr>
        <w:t>.</w:t>
      </w:r>
    </w:p>
    <w:p w:rsidR="00B02939" w:rsidRDefault="00B02939" w:rsidP="005B464B">
      <w:pPr>
        <w:numPr>
          <w:ilvl w:val="0"/>
          <w:numId w:val="1"/>
        </w:numPr>
        <w:shd w:val="clear" w:color="auto" w:fill="FFFFFF"/>
        <w:tabs>
          <w:tab w:val="left" w:pos="461"/>
        </w:tabs>
        <w:spacing w:line="317" w:lineRule="exact"/>
        <w:ind w:left="293"/>
        <w:rPr>
          <w:sz w:val="22"/>
          <w:szCs w:val="22"/>
          <w:lang w:val="hr-HR"/>
        </w:rPr>
      </w:pPr>
      <w:r w:rsidRPr="00B02939">
        <w:rPr>
          <w:sz w:val="22"/>
          <w:szCs w:val="22"/>
          <w:lang w:val="hr-HR"/>
        </w:rPr>
        <w:t xml:space="preserve">Crtaju latice i lijepe </w:t>
      </w:r>
      <w:r w:rsidR="009C587B" w:rsidRPr="00B02939">
        <w:rPr>
          <w:sz w:val="22"/>
          <w:szCs w:val="22"/>
          <w:lang w:val="hr-HR"/>
        </w:rPr>
        <w:t>vlastitu</w:t>
      </w:r>
      <w:r w:rsidRPr="00B02939">
        <w:rPr>
          <w:sz w:val="22"/>
          <w:szCs w:val="22"/>
          <w:lang w:val="hr-HR"/>
        </w:rPr>
        <w:t xml:space="preserve"> fotografiju u sredinu</w:t>
      </w:r>
      <w:r>
        <w:rPr>
          <w:sz w:val="22"/>
          <w:szCs w:val="22"/>
          <w:lang w:val="hr-HR"/>
        </w:rPr>
        <w:t>.</w:t>
      </w:r>
    </w:p>
    <w:p w:rsidR="00F15FB3" w:rsidRPr="00B02939" w:rsidRDefault="00B02939"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Cvijeće se stavlja skupa kako bi se napravio buket</w:t>
      </w:r>
      <w:r w:rsidR="005B464B" w:rsidRPr="00B02939">
        <w:rPr>
          <w:sz w:val="22"/>
          <w:szCs w:val="22"/>
          <w:lang w:val="hr-HR"/>
        </w:rPr>
        <w:t>.</w:t>
      </w:r>
    </w:p>
    <w:p w:rsidR="00F15FB3" w:rsidRPr="005A26AF" w:rsidRDefault="00B02939"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 xml:space="preserve">Buket se lijepi na </w:t>
      </w:r>
      <w:proofErr w:type="spellStart"/>
      <w:r>
        <w:rPr>
          <w:sz w:val="22"/>
          <w:szCs w:val="22"/>
          <w:lang w:val="hr-HR"/>
        </w:rPr>
        <w:t>poster</w:t>
      </w:r>
      <w:proofErr w:type="spellEnd"/>
      <w:r w:rsidR="005B464B" w:rsidRPr="005A26AF">
        <w:rPr>
          <w:sz w:val="22"/>
          <w:szCs w:val="22"/>
          <w:lang w:val="hr-HR"/>
        </w:rPr>
        <w:t>.</w:t>
      </w:r>
    </w:p>
    <w:p w:rsidR="00F15FB3" w:rsidRPr="005A26AF" w:rsidRDefault="00B02939" w:rsidP="005B464B">
      <w:pPr>
        <w:numPr>
          <w:ilvl w:val="0"/>
          <w:numId w:val="1"/>
        </w:numPr>
        <w:shd w:val="clear" w:color="auto" w:fill="FFFFFF"/>
        <w:tabs>
          <w:tab w:val="left" w:pos="461"/>
        </w:tabs>
        <w:spacing w:before="29" w:line="274" w:lineRule="exact"/>
        <w:ind w:right="3619" w:firstLine="293"/>
        <w:jc w:val="both"/>
        <w:rPr>
          <w:sz w:val="22"/>
          <w:szCs w:val="22"/>
          <w:lang w:val="hr-HR"/>
        </w:rPr>
      </w:pPr>
      <w:r>
        <w:rPr>
          <w:sz w:val="22"/>
          <w:szCs w:val="22"/>
          <w:lang w:val="hr-HR"/>
        </w:rPr>
        <w:t>Na ovaj način</w:t>
      </w:r>
      <w:r w:rsidR="005B464B" w:rsidRPr="005A26AF">
        <w:rPr>
          <w:sz w:val="22"/>
          <w:szCs w:val="22"/>
          <w:lang w:val="hr-HR"/>
        </w:rPr>
        <w:t xml:space="preserve">, </w:t>
      </w:r>
      <w:r>
        <w:rPr>
          <w:sz w:val="22"/>
          <w:szCs w:val="22"/>
          <w:lang w:val="hr-HR"/>
        </w:rPr>
        <w:t>radimo sliku našeg šarolikog razreda</w:t>
      </w:r>
      <w:r w:rsidR="005B464B" w:rsidRPr="005A26AF">
        <w:rPr>
          <w:sz w:val="22"/>
          <w:szCs w:val="22"/>
          <w:lang w:val="hr-HR"/>
        </w:rPr>
        <w:t xml:space="preserve">. </w:t>
      </w:r>
      <w:r>
        <w:rPr>
          <w:sz w:val="22"/>
          <w:szCs w:val="22"/>
          <w:lang w:val="hr-HR"/>
        </w:rPr>
        <w:t>Djeca još jedanput razmišljaju i pokušavaju protumačiti sliku</w:t>
      </w:r>
      <w:r w:rsidR="005B464B" w:rsidRPr="005A26AF">
        <w:rPr>
          <w:sz w:val="22"/>
          <w:szCs w:val="22"/>
          <w:lang w:val="hr-HR"/>
        </w:rPr>
        <w:t xml:space="preserve">. </w:t>
      </w:r>
      <w:r>
        <w:rPr>
          <w:sz w:val="22"/>
          <w:szCs w:val="22"/>
          <w:lang w:val="hr-HR"/>
        </w:rPr>
        <w:t>Nastavnik sakuplja različite ideje i poglede</w:t>
      </w:r>
      <w:r w:rsidR="005B464B" w:rsidRPr="005A26AF">
        <w:rPr>
          <w:sz w:val="22"/>
          <w:szCs w:val="22"/>
          <w:lang w:val="hr-HR"/>
        </w:rPr>
        <w:t xml:space="preserve">. </w:t>
      </w:r>
      <w:r w:rsidR="009C587B">
        <w:rPr>
          <w:sz w:val="22"/>
          <w:szCs w:val="22"/>
          <w:lang w:val="hr-HR"/>
        </w:rPr>
        <w:t>Djeca slobodno mo</w:t>
      </w:r>
      <w:r>
        <w:rPr>
          <w:sz w:val="22"/>
          <w:szCs w:val="22"/>
          <w:lang w:val="hr-HR"/>
        </w:rPr>
        <w:t xml:space="preserve">gu razviti svoje ideje, možda se pritom </w:t>
      </w:r>
      <w:r w:rsidR="009C587B">
        <w:rPr>
          <w:sz w:val="22"/>
          <w:szCs w:val="22"/>
          <w:lang w:val="hr-HR"/>
        </w:rPr>
        <w:t>osvrćući</w:t>
      </w:r>
      <w:r>
        <w:rPr>
          <w:sz w:val="22"/>
          <w:szCs w:val="22"/>
          <w:lang w:val="hr-HR"/>
        </w:rPr>
        <w:t xml:space="preserve"> na sljedeće: </w:t>
      </w:r>
    </w:p>
    <w:p w:rsidR="00F15FB3" w:rsidRPr="005A26AF" w:rsidRDefault="00B02939" w:rsidP="005B464B">
      <w:pPr>
        <w:numPr>
          <w:ilvl w:val="0"/>
          <w:numId w:val="1"/>
        </w:numPr>
        <w:shd w:val="clear" w:color="auto" w:fill="FFFFFF"/>
        <w:tabs>
          <w:tab w:val="left" w:pos="461"/>
        </w:tabs>
        <w:spacing w:before="58" w:line="317" w:lineRule="exact"/>
        <w:ind w:left="293"/>
        <w:rPr>
          <w:sz w:val="22"/>
          <w:szCs w:val="22"/>
          <w:lang w:val="hr-HR"/>
        </w:rPr>
      </w:pPr>
      <w:r>
        <w:rPr>
          <w:sz w:val="22"/>
          <w:szCs w:val="22"/>
          <w:lang w:val="hr-HR"/>
        </w:rPr>
        <w:t>Što znači cvijeće</w:t>
      </w:r>
      <w:r w:rsidR="005B464B" w:rsidRPr="005A26AF">
        <w:rPr>
          <w:sz w:val="22"/>
          <w:szCs w:val="22"/>
          <w:lang w:val="hr-HR"/>
        </w:rPr>
        <w:t>?</w:t>
      </w:r>
    </w:p>
    <w:p w:rsidR="00F15FB3" w:rsidRPr="005A26AF" w:rsidRDefault="00B02939"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Što znači vaza</w:t>
      </w:r>
      <w:r w:rsidR="005B464B" w:rsidRPr="005A26AF">
        <w:rPr>
          <w:sz w:val="22"/>
          <w:szCs w:val="22"/>
          <w:lang w:val="hr-HR"/>
        </w:rPr>
        <w:t>?</w:t>
      </w:r>
    </w:p>
    <w:p w:rsidR="00F15FB3" w:rsidRPr="005A26AF" w:rsidRDefault="00B02939"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Zašto je važno imati ime</w:t>
      </w:r>
      <w:r w:rsidR="005B464B" w:rsidRPr="005A26AF">
        <w:rPr>
          <w:sz w:val="22"/>
          <w:szCs w:val="22"/>
          <w:lang w:val="hr-HR"/>
        </w:rPr>
        <w:t>?</w:t>
      </w:r>
    </w:p>
    <w:p w:rsidR="00F15FB3" w:rsidRPr="005A26AF" w:rsidRDefault="00B02939">
      <w:pPr>
        <w:shd w:val="clear" w:color="auto" w:fill="FFFFFF"/>
        <w:spacing w:before="38" w:line="259" w:lineRule="exact"/>
        <w:ind w:left="10" w:right="3610"/>
        <w:jc w:val="both"/>
        <w:rPr>
          <w:lang w:val="hr-HR"/>
        </w:rPr>
      </w:pPr>
      <w:r>
        <w:rPr>
          <w:sz w:val="22"/>
          <w:szCs w:val="22"/>
          <w:lang w:val="hr-HR"/>
        </w:rPr>
        <w:t>Ovisno o vremenu i raspoloživim materijalima</w:t>
      </w:r>
      <w:r w:rsidR="005B464B" w:rsidRPr="005A26AF">
        <w:rPr>
          <w:sz w:val="22"/>
          <w:szCs w:val="22"/>
          <w:lang w:val="hr-HR"/>
        </w:rPr>
        <w:t xml:space="preserve">, </w:t>
      </w:r>
      <w:r>
        <w:rPr>
          <w:sz w:val="22"/>
          <w:szCs w:val="22"/>
          <w:lang w:val="hr-HR"/>
        </w:rPr>
        <w:t>ova aktivnost može se primijeniti na različite načine</w:t>
      </w:r>
      <w:r w:rsidR="005B464B" w:rsidRPr="005A26AF">
        <w:rPr>
          <w:sz w:val="22"/>
          <w:szCs w:val="22"/>
          <w:lang w:val="hr-HR"/>
        </w:rPr>
        <w:t xml:space="preserve">, </w:t>
      </w:r>
      <w:r>
        <w:rPr>
          <w:sz w:val="22"/>
          <w:szCs w:val="22"/>
          <w:lang w:val="hr-HR"/>
        </w:rPr>
        <w:t>na primjer</w:t>
      </w:r>
      <w:r w:rsidR="005B464B" w:rsidRPr="005A26AF">
        <w:rPr>
          <w:sz w:val="22"/>
          <w:szCs w:val="22"/>
          <w:lang w:val="hr-HR"/>
        </w:rPr>
        <w:t>:</w:t>
      </w:r>
    </w:p>
    <w:p w:rsidR="00F15FB3" w:rsidRPr="005A26AF" w:rsidRDefault="00B02939" w:rsidP="005B464B">
      <w:pPr>
        <w:numPr>
          <w:ilvl w:val="0"/>
          <w:numId w:val="1"/>
        </w:numPr>
        <w:shd w:val="clear" w:color="auto" w:fill="FFFFFF"/>
        <w:tabs>
          <w:tab w:val="left" w:pos="461"/>
        </w:tabs>
        <w:spacing w:before="110" w:line="259" w:lineRule="exact"/>
        <w:ind w:left="461" w:right="2112" w:hanging="168"/>
        <w:rPr>
          <w:sz w:val="22"/>
          <w:szCs w:val="22"/>
          <w:lang w:val="hr-HR"/>
        </w:rPr>
      </w:pPr>
      <w:r>
        <w:rPr>
          <w:sz w:val="22"/>
          <w:szCs w:val="22"/>
          <w:lang w:val="hr-HR"/>
        </w:rPr>
        <w:t>Učenici mogu sami nacrtati</w:t>
      </w:r>
      <w:r w:rsidR="005B464B" w:rsidRPr="005A26AF">
        <w:rPr>
          <w:sz w:val="22"/>
          <w:szCs w:val="22"/>
          <w:lang w:val="hr-HR"/>
        </w:rPr>
        <w:t>,</w:t>
      </w:r>
      <w:r>
        <w:rPr>
          <w:sz w:val="22"/>
          <w:szCs w:val="22"/>
          <w:lang w:val="hr-HR"/>
        </w:rPr>
        <w:t xml:space="preserve"> izrezati i ukrasiti cvijeće ili im se daju izrezani </w:t>
      </w:r>
      <w:r w:rsidR="009C587B">
        <w:rPr>
          <w:sz w:val="22"/>
          <w:szCs w:val="22"/>
          <w:lang w:val="hr-HR"/>
        </w:rPr>
        <w:t>cvjetovi</w:t>
      </w:r>
      <w:r>
        <w:rPr>
          <w:sz w:val="22"/>
          <w:szCs w:val="22"/>
          <w:lang w:val="hr-HR"/>
        </w:rPr>
        <w:t xml:space="preserve"> kako bi ih ukrasili.</w:t>
      </w:r>
    </w:p>
    <w:p w:rsidR="00F15FB3" w:rsidRPr="005A26AF" w:rsidRDefault="00B02939" w:rsidP="005B464B">
      <w:pPr>
        <w:numPr>
          <w:ilvl w:val="0"/>
          <w:numId w:val="1"/>
        </w:numPr>
        <w:shd w:val="clear" w:color="auto" w:fill="FFFFFF"/>
        <w:tabs>
          <w:tab w:val="left" w:pos="461"/>
        </w:tabs>
        <w:spacing w:before="10" w:line="317" w:lineRule="exact"/>
        <w:ind w:left="293"/>
        <w:rPr>
          <w:sz w:val="22"/>
          <w:szCs w:val="22"/>
          <w:lang w:val="hr-HR"/>
        </w:rPr>
      </w:pPr>
      <w:r>
        <w:rPr>
          <w:sz w:val="22"/>
          <w:szCs w:val="22"/>
          <w:lang w:val="hr-HR"/>
        </w:rPr>
        <w:t xml:space="preserve">Nastavnik je pripremio centar cvijeta a učenici </w:t>
      </w:r>
      <w:r w:rsidR="009C587B">
        <w:rPr>
          <w:sz w:val="22"/>
          <w:szCs w:val="22"/>
          <w:lang w:val="hr-HR"/>
        </w:rPr>
        <w:t>ukrašuju</w:t>
      </w:r>
      <w:r>
        <w:rPr>
          <w:sz w:val="22"/>
          <w:szCs w:val="22"/>
          <w:lang w:val="hr-HR"/>
        </w:rPr>
        <w:t xml:space="preserve"> latice</w:t>
      </w:r>
      <w:r w:rsidR="005B464B" w:rsidRPr="005A26AF">
        <w:rPr>
          <w:sz w:val="22"/>
          <w:szCs w:val="22"/>
          <w:lang w:val="hr-HR"/>
        </w:rPr>
        <w:t>.</w:t>
      </w:r>
    </w:p>
    <w:p w:rsidR="00F15FB3" w:rsidRPr="005A26AF" w:rsidRDefault="00B02939"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fotografije su izrezane kako bi stale u sredinu cvijeta</w:t>
      </w:r>
      <w:r w:rsidR="005B464B" w:rsidRPr="005A26AF">
        <w:rPr>
          <w:sz w:val="22"/>
          <w:szCs w:val="22"/>
          <w:lang w:val="hr-HR"/>
        </w:rPr>
        <w:t>.</w:t>
      </w:r>
    </w:p>
    <w:p w:rsidR="00F15FB3" w:rsidRPr="00723519" w:rsidRDefault="00B02939" w:rsidP="005B464B">
      <w:pPr>
        <w:numPr>
          <w:ilvl w:val="0"/>
          <w:numId w:val="1"/>
        </w:numPr>
        <w:shd w:val="clear" w:color="auto" w:fill="FFFFFF"/>
        <w:tabs>
          <w:tab w:val="left" w:pos="461"/>
        </w:tabs>
        <w:spacing w:line="317" w:lineRule="exact"/>
        <w:ind w:left="293"/>
        <w:rPr>
          <w:sz w:val="22"/>
          <w:szCs w:val="22"/>
          <w:lang w:val="hr-HR"/>
        </w:rPr>
        <w:sectPr w:rsidR="00F15FB3" w:rsidRPr="00723519">
          <w:type w:val="continuous"/>
          <w:pgSz w:w="11909" w:h="16834"/>
          <w:pgMar w:top="668" w:right="1457" w:bottom="360" w:left="1452" w:header="720" w:footer="720" w:gutter="0"/>
          <w:cols w:space="60"/>
          <w:noEndnote/>
        </w:sectPr>
      </w:pPr>
      <w:r w:rsidRPr="00723519">
        <w:rPr>
          <w:sz w:val="22"/>
          <w:szCs w:val="22"/>
          <w:lang w:val="hr-HR"/>
        </w:rPr>
        <w:t>Djeca koja su završila sa svojim radom</w:t>
      </w:r>
      <w:r w:rsidR="00723519" w:rsidRPr="00723519">
        <w:rPr>
          <w:sz w:val="22"/>
          <w:szCs w:val="22"/>
          <w:lang w:val="hr-HR"/>
        </w:rPr>
        <w:t xml:space="preserve"> brzo crtaju više </w:t>
      </w:r>
      <w:r w:rsidR="009C587B" w:rsidRPr="00723519">
        <w:rPr>
          <w:sz w:val="22"/>
          <w:szCs w:val="22"/>
          <w:lang w:val="hr-HR"/>
        </w:rPr>
        <w:t>cvjetova</w:t>
      </w:r>
      <w:r w:rsidR="00723519" w:rsidRPr="00723519">
        <w:rPr>
          <w:sz w:val="22"/>
          <w:szCs w:val="22"/>
          <w:lang w:val="hr-HR"/>
        </w:rPr>
        <w:t xml:space="preserve"> bez fotografija</w:t>
      </w:r>
      <w:r w:rsidR="00723519">
        <w:rPr>
          <w:sz w:val="22"/>
          <w:szCs w:val="22"/>
          <w:lang w:val="hr-HR"/>
        </w:rPr>
        <w:t>.</w:t>
      </w:r>
    </w:p>
    <w:p w:rsidR="00F15FB3" w:rsidRPr="005A26AF" w:rsidRDefault="005B464B">
      <w:pPr>
        <w:shd w:val="clear" w:color="auto" w:fill="FFFFFF"/>
        <w:spacing w:before="739"/>
        <w:ind w:left="8827"/>
        <w:rPr>
          <w:lang w:val="hr-HR"/>
        </w:rPr>
      </w:pPr>
      <w:r w:rsidRPr="005A26AF">
        <w:rPr>
          <w:rFonts w:ascii="Arial" w:hAnsi="Arial" w:cs="Arial"/>
          <w:b/>
          <w:bCs/>
          <w:lang w:val="hr-HR"/>
        </w:rPr>
        <w:lastRenderedPageBreak/>
        <w:t>15</w:t>
      </w:r>
    </w:p>
    <w:p w:rsidR="00F15FB3" w:rsidRPr="005A26AF" w:rsidRDefault="00F15FB3">
      <w:pPr>
        <w:shd w:val="clear" w:color="auto" w:fill="FFFFFF"/>
        <w:spacing w:before="739"/>
        <w:ind w:left="8827"/>
        <w:rPr>
          <w:lang w:val="hr-HR"/>
        </w:rPr>
        <w:sectPr w:rsidR="00F15FB3" w:rsidRPr="005A26AF">
          <w:type w:val="continuous"/>
          <w:pgSz w:w="11909" w:h="16834"/>
          <w:pgMar w:top="668" w:right="910" w:bottom="360" w:left="1452" w:header="720" w:footer="720" w:gutter="0"/>
          <w:cols w:space="60"/>
          <w:noEndnote/>
        </w:sectPr>
      </w:pPr>
    </w:p>
    <w:p w:rsidR="00F15FB3" w:rsidRPr="005A26AF" w:rsidRDefault="009C587B">
      <w:pPr>
        <w:shd w:val="clear" w:color="auto" w:fill="FFFFFF"/>
        <w:ind w:left="14"/>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F15FB3">
      <w:pPr>
        <w:shd w:val="clear" w:color="auto" w:fill="FFFFFF"/>
        <w:ind w:left="14"/>
        <w:rPr>
          <w:lang w:val="hr-HR"/>
        </w:rPr>
        <w:sectPr w:rsidR="00F15FB3" w:rsidRPr="005A26AF">
          <w:pgSz w:w="11909" w:h="16834"/>
          <w:pgMar w:top="668" w:right="1457" w:bottom="360" w:left="1447" w:header="720" w:footer="720" w:gutter="0"/>
          <w:cols w:space="60"/>
          <w:noEndnote/>
        </w:sectPr>
      </w:pPr>
    </w:p>
    <w:p w:rsidR="00F15FB3" w:rsidRPr="005A26AF" w:rsidRDefault="00723519" w:rsidP="005B464B">
      <w:pPr>
        <w:numPr>
          <w:ilvl w:val="0"/>
          <w:numId w:val="7"/>
        </w:numPr>
        <w:shd w:val="clear" w:color="auto" w:fill="FFFFFF"/>
        <w:tabs>
          <w:tab w:val="left" w:pos="446"/>
        </w:tabs>
        <w:spacing w:before="413"/>
        <w:ind w:left="293"/>
        <w:rPr>
          <w:sz w:val="22"/>
          <w:szCs w:val="22"/>
          <w:lang w:val="hr-HR"/>
        </w:rPr>
      </w:pPr>
      <w:r>
        <w:rPr>
          <w:spacing w:val="-3"/>
          <w:sz w:val="22"/>
          <w:szCs w:val="22"/>
          <w:lang w:val="hr-HR"/>
        </w:rPr>
        <w:lastRenderedPageBreak/>
        <w:t>Vaza prikazuje kratku verziju dječjih prava koju prikazuje slika</w:t>
      </w:r>
      <w:r w:rsidR="005B464B" w:rsidRPr="005A26AF">
        <w:rPr>
          <w:spacing w:val="-3"/>
          <w:sz w:val="22"/>
          <w:szCs w:val="22"/>
          <w:lang w:val="hr-HR"/>
        </w:rPr>
        <w:t xml:space="preserve"> (</w:t>
      </w:r>
      <w:r w:rsidR="00F62FB5">
        <w:rPr>
          <w:spacing w:val="-3"/>
          <w:sz w:val="22"/>
          <w:szCs w:val="22"/>
          <w:lang w:val="hr-HR"/>
        </w:rPr>
        <w:t>Članak</w:t>
      </w:r>
      <w:r w:rsidR="005B464B" w:rsidRPr="005A26AF">
        <w:rPr>
          <w:spacing w:val="-3"/>
          <w:sz w:val="22"/>
          <w:szCs w:val="22"/>
          <w:lang w:val="hr-HR"/>
        </w:rPr>
        <w:t xml:space="preserve"> 7</w:t>
      </w:r>
      <w:r w:rsidR="009C587B">
        <w:rPr>
          <w:spacing w:val="-3"/>
          <w:sz w:val="22"/>
          <w:szCs w:val="22"/>
          <w:lang w:val="hr-HR"/>
        </w:rPr>
        <w:t>.</w:t>
      </w:r>
      <w:r w:rsidR="005B464B" w:rsidRPr="005A26AF">
        <w:rPr>
          <w:spacing w:val="-3"/>
          <w:sz w:val="22"/>
          <w:szCs w:val="22"/>
          <w:lang w:val="hr-HR"/>
        </w:rPr>
        <w:t xml:space="preserve"> </w:t>
      </w:r>
      <w:r w:rsidR="00FF583D">
        <w:rPr>
          <w:spacing w:val="-3"/>
          <w:sz w:val="22"/>
          <w:szCs w:val="22"/>
          <w:lang w:val="hr-HR"/>
        </w:rPr>
        <w:t>i</w:t>
      </w:r>
      <w:r w:rsidR="005B464B" w:rsidRPr="005A26AF">
        <w:rPr>
          <w:spacing w:val="-3"/>
          <w:sz w:val="22"/>
          <w:szCs w:val="22"/>
          <w:lang w:val="hr-HR"/>
        </w:rPr>
        <w:t xml:space="preserve"> 28</w:t>
      </w:r>
      <w:r w:rsidR="009C587B">
        <w:rPr>
          <w:spacing w:val="-3"/>
          <w:sz w:val="22"/>
          <w:szCs w:val="22"/>
          <w:lang w:val="hr-HR"/>
        </w:rPr>
        <w:t>.</w:t>
      </w:r>
      <w:r w:rsidR="005B464B" w:rsidRPr="005A26AF">
        <w:rPr>
          <w:spacing w:val="-3"/>
          <w:sz w:val="22"/>
          <w:szCs w:val="22"/>
          <w:lang w:val="hr-HR"/>
        </w:rPr>
        <w:t>).</w:t>
      </w:r>
    </w:p>
    <w:p w:rsidR="00F15FB3" w:rsidRPr="005A26AF" w:rsidRDefault="00723519" w:rsidP="005B464B">
      <w:pPr>
        <w:numPr>
          <w:ilvl w:val="0"/>
          <w:numId w:val="7"/>
        </w:numPr>
        <w:shd w:val="clear" w:color="auto" w:fill="FFFFFF"/>
        <w:tabs>
          <w:tab w:val="left" w:pos="446"/>
        </w:tabs>
        <w:spacing w:before="58"/>
        <w:ind w:left="293"/>
        <w:rPr>
          <w:sz w:val="22"/>
          <w:szCs w:val="22"/>
          <w:lang w:val="hr-HR"/>
        </w:rPr>
      </w:pPr>
      <w:r>
        <w:rPr>
          <w:sz w:val="22"/>
          <w:szCs w:val="22"/>
          <w:lang w:val="hr-HR"/>
        </w:rPr>
        <w:t xml:space="preserve">Nastavnik radi </w:t>
      </w:r>
      <w:proofErr w:type="spellStart"/>
      <w:r>
        <w:rPr>
          <w:sz w:val="22"/>
          <w:szCs w:val="22"/>
          <w:lang w:val="hr-HR"/>
        </w:rPr>
        <w:t>poster</w:t>
      </w:r>
      <w:proofErr w:type="spellEnd"/>
      <w:r>
        <w:rPr>
          <w:sz w:val="22"/>
          <w:szCs w:val="22"/>
          <w:lang w:val="hr-HR"/>
        </w:rPr>
        <w:t xml:space="preserve"> iz svih slika koja su djeca napravila</w:t>
      </w:r>
      <w:r w:rsidR="005B464B" w:rsidRPr="005A26AF">
        <w:rPr>
          <w:sz w:val="22"/>
          <w:szCs w:val="22"/>
          <w:lang w:val="hr-HR"/>
        </w:rPr>
        <w:t>.</w:t>
      </w:r>
    </w:p>
    <w:p w:rsidR="00F15FB3" w:rsidRPr="005A26AF" w:rsidRDefault="009D7E71" w:rsidP="009C587B">
      <w:pPr>
        <w:shd w:val="clear" w:color="auto" w:fill="FFFFFF"/>
        <w:spacing w:before="139" w:line="370" w:lineRule="exact"/>
        <w:ind w:left="14" w:right="8012"/>
        <w:rPr>
          <w:lang w:val="hr-HR"/>
        </w:rPr>
      </w:pPr>
      <w:r>
        <w:rPr>
          <w:rFonts w:ascii="Arial" w:hAnsi="Arial" w:cs="Arial"/>
          <w:spacing w:val="-3"/>
          <w:lang w:val="hr-HR"/>
        </w:rPr>
        <w:t>Lekcija</w:t>
      </w:r>
      <w:r w:rsidR="005B464B" w:rsidRPr="005A26AF">
        <w:rPr>
          <w:rFonts w:ascii="Arial" w:hAnsi="Arial" w:cs="Arial"/>
          <w:spacing w:val="-3"/>
          <w:lang w:val="hr-HR"/>
        </w:rPr>
        <w:t xml:space="preserve"> 4 </w:t>
      </w:r>
      <w:r w:rsidR="009C587B">
        <w:rPr>
          <w:rFonts w:ascii="Arial" w:hAnsi="Arial" w:cs="Arial"/>
          <w:lang w:val="hr-HR"/>
        </w:rPr>
        <w:t>Postavke</w:t>
      </w:r>
      <w:r w:rsidR="005B464B" w:rsidRPr="005A26AF">
        <w:rPr>
          <w:rFonts w:ascii="Arial" w:hAnsi="Arial" w:cs="Arial"/>
          <w:lang w:val="hr-HR"/>
        </w:rPr>
        <w:t>:</w:t>
      </w:r>
    </w:p>
    <w:p w:rsidR="00F15FB3" w:rsidRPr="005A26AF" w:rsidRDefault="005B464B">
      <w:pPr>
        <w:framePr w:h="5256" w:hSpace="38" w:wrap="auto" w:vAnchor="text" w:hAnchor="text" w:x="5555" w:y="711"/>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29993D57" wp14:editId="76D30E9D">
            <wp:extent cx="2108200" cy="3340100"/>
            <wp:effectExtent l="0" t="0" r="635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200" cy="3340100"/>
                    </a:xfrm>
                    <a:prstGeom prst="rect">
                      <a:avLst/>
                    </a:prstGeom>
                    <a:noFill/>
                    <a:ln>
                      <a:noFill/>
                    </a:ln>
                  </pic:spPr>
                </pic:pic>
              </a:graphicData>
            </a:graphic>
          </wp:inline>
        </w:drawing>
      </w:r>
    </w:p>
    <w:p w:rsidR="00F15FB3" w:rsidRPr="005A26AF" w:rsidRDefault="00AA545D" w:rsidP="005B464B">
      <w:pPr>
        <w:numPr>
          <w:ilvl w:val="0"/>
          <w:numId w:val="7"/>
        </w:numPr>
        <w:shd w:val="clear" w:color="auto" w:fill="FFFFFF"/>
        <w:tabs>
          <w:tab w:val="left" w:pos="446"/>
        </w:tabs>
        <w:spacing w:line="370" w:lineRule="exact"/>
        <w:ind w:left="293"/>
        <w:rPr>
          <w:sz w:val="22"/>
          <w:szCs w:val="22"/>
          <w:lang w:val="hr-HR"/>
        </w:rPr>
      </w:pPr>
      <w:proofErr w:type="spellStart"/>
      <w:r>
        <w:rPr>
          <w:sz w:val="22"/>
          <w:szCs w:val="22"/>
          <w:lang w:val="hr-HR"/>
        </w:rPr>
        <w:t>Poster</w:t>
      </w:r>
      <w:proofErr w:type="spellEnd"/>
      <w:r>
        <w:rPr>
          <w:sz w:val="22"/>
          <w:szCs w:val="22"/>
          <w:lang w:val="hr-HR"/>
        </w:rPr>
        <w:t xml:space="preserve"> se nalijepio na </w:t>
      </w:r>
      <w:r w:rsidR="009C587B">
        <w:rPr>
          <w:sz w:val="22"/>
          <w:szCs w:val="22"/>
          <w:lang w:val="hr-HR"/>
        </w:rPr>
        <w:t>ploču</w:t>
      </w:r>
      <w:r>
        <w:rPr>
          <w:sz w:val="22"/>
          <w:szCs w:val="22"/>
          <w:lang w:val="hr-HR"/>
        </w:rPr>
        <w:t xml:space="preserve"> ili na zid</w:t>
      </w:r>
      <w:r w:rsidR="005B464B" w:rsidRPr="005A26AF">
        <w:rPr>
          <w:sz w:val="22"/>
          <w:szCs w:val="22"/>
          <w:lang w:val="hr-HR"/>
        </w:rPr>
        <w:t>.</w:t>
      </w:r>
    </w:p>
    <w:p w:rsidR="00F15FB3" w:rsidRPr="005A26AF" w:rsidRDefault="00AA545D" w:rsidP="005B464B">
      <w:pPr>
        <w:numPr>
          <w:ilvl w:val="0"/>
          <w:numId w:val="8"/>
        </w:numPr>
        <w:shd w:val="clear" w:color="auto" w:fill="FFFFFF"/>
        <w:tabs>
          <w:tab w:val="left" w:pos="446"/>
        </w:tabs>
        <w:spacing w:before="24" w:line="259" w:lineRule="exact"/>
        <w:ind w:left="446" w:hanging="154"/>
        <w:rPr>
          <w:sz w:val="22"/>
          <w:szCs w:val="22"/>
          <w:lang w:val="hr-HR"/>
        </w:rPr>
      </w:pPr>
      <w:r>
        <w:rPr>
          <w:sz w:val="22"/>
          <w:szCs w:val="22"/>
          <w:lang w:val="hr-HR"/>
        </w:rPr>
        <w:t>Učenici sjede u velikom polukrugu</w:t>
      </w:r>
      <w:r w:rsidR="005B464B" w:rsidRPr="005A26AF">
        <w:rPr>
          <w:sz w:val="22"/>
          <w:szCs w:val="22"/>
          <w:lang w:val="hr-HR"/>
        </w:rPr>
        <w:t xml:space="preserve">; </w:t>
      </w:r>
      <w:r>
        <w:rPr>
          <w:sz w:val="22"/>
          <w:szCs w:val="22"/>
          <w:lang w:val="hr-HR"/>
        </w:rPr>
        <w:t xml:space="preserve">u većem razredu možda će dva polukruga biti potreban </w:t>
      </w:r>
      <w:r w:rsidR="005B464B" w:rsidRPr="005A26AF">
        <w:rPr>
          <w:sz w:val="22"/>
          <w:szCs w:val="22"/>
          <w:lang w:val="hr-HR"/>
        </w:rPr>
        <w:t xml:space="preserve">. </w:t>
      </w:r>
      <w:r>
        <w:rPr>
          <w:sz w:val="22"/>
          <w:szCs w:val="22"/>
          <w:lang w:val="hr-HR"/>
        </w:rPr>
        <w:t xml:space="preserve">Svi učenici bi trebali imati dobar pogleda na </w:t>
      </w:r>
      <w:proofErr w:type="spellStart"/>
      <w:r>
        <w:rPr>
          <w:sz w:val="22"/>
          <w:szCs w:val="22"/>
          <w:lang w:val="hr-HR"/>
        </w:rPr>
        <w:t>poster</w:t>
      </w:r>
      <w:proofErr w:type="spellEnd"/>
      <w:r w:rsidR="005B464B" w:rsidRPr="005A26AF">
        <w:rPr>
          <w:sz w:val="22"/>
          <w:szCs w:val="22"/>
          <w:lang w:val="hr-HR"/>
        </w:rPr>
        <w:t>.</w:t>
      </w:r>
    </w:p>
    <w:p w:rsidR="00F15FB3" w:rsidRPr="005A26AF" w:rsidRDefault="00AA545D">
      <w:pPr>
        <w:shd w:val="clear" w:color="auto" w:fill="FFFFFF"/>
        <w:spacing w:before="115"/>
        <w:rPr>
          <w:lang w:val="hr-HR"/>
        </w:rPr>
      </w:pPr>
      <w:r>
        <w:rPr>
          <w:sz w:val="22"/>
          <w:szCs w:val="22"/>
          <w:lang w:val="hr-HR"/>
        </w:rPr>
        <w:t>Učenici razmišljaju o sljedećim pitanjima</w:t>
      </w:r>
      <w:r w:rsidR="005B464B" w:rsidRPr="005A26AF">
        <w:rPr>
          <w:sz w:val="22"/>
          <w:szCs w:val="22"/>
          <w:lang w:val="hr-HR"/>
        </w:rPr>
        <w:t>:</w:t>
      </w:r>
    </w:p>
    <w:p w:rsidR="00F15FB3" w:rsidRPr="005A26AF" w:rsidRDefault="00AA545D" w:rsidP="005B464B">
      <w:pPr>
        <w:numPr>
          <w:ilvl w:val="0"/>
          <w:numId w:val="7"/>
        </w:numPr>
        <w:shd w:val="clear" w:color="auto" w:fill="FFFFFF"/>
        <w:tabs>
          <w:tab w:val="left" w:pos="446"/>
        </w:tabs>
        <w:spacing w:before="72" w:line="312" w:lineRule="exact"/>
        <w:ind w:left="293"/>
        <w:rPr>
          <w:sz w:val="22"/>
          <w:szCs w:val="22"/>
          <w:lang w:val="hr-HR"/>
        </w:rPr>
      </w:pPr>
      <w:r>
        <w:rPr>
          <w:sz w:val="22"/>
          <w:szCs w:val="22"/>
          <w:lang w:val="hr-HR"/>
        </w:rPr>
        <w:t>Što sam uživao u ovoj aktivnosti</w:t>
      </w:r>
      <w:r w:rsidR="005B464B" w:rsidRPr="005A26AF">
        <w:rPr>
          <w:sz w:val="22"/>
          <w:szCs w:val="22"/>
          <w:lang w:val="hr-HR"/>
        </w:rPr>
        <w:t>?</w:t>
      </w:r>
    </w:p>
    <w:p w:rsidR="00F15FB3" w:rsidRPr="005A26AF" w:rsidRDefault="00AA545D" w:rsidP="005B464B">
      <w:pPr>
        <w:numPr>
          <w:ilvl w:val="0"/>
          <w:numId w:val="7"/>
        </w:numPr>
        <w:shd w:val="clear" w:color="auto" w:fill="FFFFFF"/>
        <w:tabs>
          <w:tab w:val="left" w:pos="446"/>
        </w:tabs>
        <w:spacing w:line="312" w:lineRule="exact"/>
        <w:ind w:left="293"/>
        <w:rPr>
          <w:sz w:val="22"/>
          <w:szCs w:val="22"/>
          <w:lang w:val="hr-HR"/>
        </w:rPr>
      </w:pPr>
      <w:r>
        <w:rPr>
          <w:sz w:val="22"/>
          <w:szCs w:val="22"/>
          <w:lang w:val="hr-HR"/>
        </w:rPr>
        <w:t>Što sam naučio</w:t>
      </w:r>
      <w:r w:rsidR="005B464B" w:rsidRPr="005A26AF">
        <w:rPr>
          <w:sz w:val="22"/>
          <w:szCs w:val="22"/>
          <w:lang w:val="hr-HR"/>
        </w:rPr>
        <w:t>?</w:t>
      </w:r>
    </w:p>
    <w:p w:rsidR="00F15FB3" w:rsidRPr="005A26AF" w:rsidRDefault="00AA545D" w:rsidP="005B464B">
      <w:pPr>
        <w:numPr>
          <w:ilvl w:val="0"/>
          <w:numId w:val="7"/>
        </w:numPr>
        <w:shd w:val="clear" w:color="auto" w:fill="FFFFFF"/>
        <w:tabs>
          <w:tab w:val="left" w:pos="446"/>
        </w:tabs>
        <w:spacing w:before="5" w:line="312" w:lineRule="exact"/>
        <w:ind w:left="293"/>
        <w:rPr>
          <w:sz w:val="22"/>
          <w:szCs w:val="22"/>
          <w:lang w:val="hr-HR"/>
        </w:rPr>
      </w:pPr>
      <w:r>
        <w:rPr>
          <w:sz w:val="22"/>
          <w:szCs w:val="22"/>
          <w:lang w:val="hr-HR"/>
        </w:rPr>
        <w:t>Koliko sam naučio o drugoj djeci</w:t>
      </w:r>
      <w:r w:rsidR="005B464B" w:rsidRPr="005A26AF">
        <w:rPr>
          <w:sz w:val="22"/>
          <w:szCs w:val="22"/>
          <w:lang w:val="hr-HR"/>
        </w:rPr>
        <w:t>?</w:t>
      </w:r>
    </w:p>
    <w:p w:rsidR="00F15FB3" w:rsidRPr="005A26AF" w:rsidRDefault="00AA545D" w:rsidP="005B464B">
      <w:pPr>
        <w:numPr>
          <w:ilvl w:val="0"/>
          <w:numId w:val="7"/>
        </w:numPr>
        <w:shd w:val="clear" w:color="auto" w:fill="FFFFFF"/>
        <w:tabs>
          <w:tab w:val="left" w:pos="446"/>
        </w:tabs>
        <w:spacing w:line="312" w:lineRule="exact"/>
        <w:ind w:left="293"/>
        <w:rPr>
          <w:sz w:val="22"/>
          <w:szCs w:val="22"/>
          <w:lang w:val="hr-HR"/>
        </w:rPr>
      </w:pPr>
      <w:r>
        <w:rPr>
          <w:sz w:val="22"/>
          <w:szCs w:val="22"/>
          <w:lang w:val="hr-HR"/>
        </w:rPr>
        <w:t>Što znam o nastavniku</w:t>
      </w:r>
      <w:r w:rsidR="005B464B" w:rsidRPr="005A26AF">
        <w:rPr>
          <w:sz w:val="22"/>
          <w:szCs w:val="22"/>
          <w:lang w:val="hr-HR"/>
        </w:rPr>
        <w:t>?</w:t>
      </w:r>
    </w:p>
    <w:p w:rsidR="00F15FB3" w:rsidRPr="005A26AF" w:rsidRDefault="009C587B" w:rsidP="005B464B">
      <w:pPr>
        <w:numPr>
          <w:ilvl w:val="0"/>
          <w:numId w:val="8"/>
        </w:numPr>
        <w:shd w:val="clear" w:color="auto" w:fill="FFFFFF"/>
        <w:tabs>
          <w:tab w:val="left" w:pos="446"/>
        </w:tabs>
        <w:spacing w:before="48" w:line="254" w:lineRule="exact"/>
        <w:ind w:left="446" w:right="3360" w:hanging="154"/>
        <w:rPr>
          <w:sz w:val="22"/>
          <w:szCs w:val="22"/>
          <w:lang w:val="hr-HR"/>
        </w:rPr>
      </w:pPr>
      <w:r>
        <w:rPr>
          <w:spacing w:val="-1"/>
          <w:sz w:val="22"/>
          <w:szCs w:val="22"/>
          <w:lang w:val="hr-HR"/>
        </w:rPr>
        <w:t>Nastavnik potiče djecu da razm</w:t>
      </w:r>
      <w:r w:rsidR="00AA545D">
        <w:rPr>
          <w:spacing w:val="-1"/>
          <w:sz w:val="22"/>
          <w:szCs w:val="22"/>
          <w:lang w:val="hr-HR"/>
        </w:rPr>
        <w:t>jenju</w:t>
      </w:r>
      <w:r>
        <w:rPr>
          <w:spacing w:val="-1"/>
          <w:sz w:val="22"/>
          <w:szCs w:val="22"/>
          <w:lang w:val="hr-HR"/>
        </w:rPr>
        <w:t>ju</w:t>
      </w:r>
      <w:r w:rsidR="00AA545D">
        <w:rPr>
          <w:spacing w:val="-1"/>
          <w:sz w:val="22"/>
          <w:szCs w:val="22"/>
          <w:lang w:val="hr-HR"/>
        </w:rPr>
        <w:t xml:space="preserve"> iskustva i povratne informaciju jedni među drugima</w:t>
      </w:r>
      <w:r w:rsidR="005B464B" w:rsidRPr="005A26AF">
        <w:rPr>
          <w:sz w:val="22"/>
          <w:szCs w:val="22"/>
          <w:lang w:val="hr-HR"/>
        </w:rPr>
        <w:t>.</w:t>
      </w:r>
    </w:p>
    <w:p w:rsidR="00F15FB3" w:rsidRPr="005A26AF" w:rsidRDefault="00E63395">
      <w:pPr>
        <w:shd w:val="clear" w:color="auto" w:fill="FFFFFF"/>
        <w:spacing w:before="110" w:line="259" w:lineRule="exact"/>
        <w:ind w:right="3624"/>
        <w:jc w:val="both"/>
        <w:rPr>
          <w:lang w:val="hr-HR"/>
        </w:rPr>
      </w:pPr>
      <w:r>
        <w:rPr>
          <w:sz w:val="22"/>
          <w:szCs w:val="22"/>
          <w:lang w:val="hr-HR"/>
        </w:rPr>
        <w:t>Na kraju nastavnik pruža učenicima neke informacije o pravima djeteta. Posebice, onda ili on objašnja</w:t>
      </w:r>
      <w:r w:rsidR="009C587B">
        <w:rPr>
          <w:sz w:val="22"/>
          <w:szCs w:val="22"/>
          <w:lang w:val="hr-HR"/>
        </w:rPr>
        <w:t>va</w:t>
      </w:r>
      <w:r>
        <w:rPr>
          <w:sz w:val="22"/>
          <w:szCs w:val="22"/>
          <w:lang w:val="hr-HR"/>
        </w:rPr>
        <w:t xml:space="preserve"> dva prava koja su prikazana u vazi. Ona ili ona upoznaje djecu sa Općim danom djeteta (20. studenog)</w:t>
      </w:r>
      <w:r w:rsidR="005B464B" w:rsidRPr="005A26AF">
        <w:rPr>
          <w:sz w:val="22"/>
          <w:szCs w:val="22"/>
          <w:lang w:val="hr-HR"/>
        </w:rPr>
        <w:t>.</w:t>
      </w:r>
    </w:p>
    <w:p w:rsidR="00F15FB3" w:rsidRPr="005A26AF" w:rsidRDefault="00E63395">
      <w:pPr>
        <w:shd w:val="clear" w:color="auto" w:fill="FFFFFF"/>
        <w:spacing w:before="110" w:line="259" w:lineRule="exact"/>
        <w:ind w:right="3614"/>
        <w:jc w:val="both"/>
        <w:rPr>
          <w:lang w:val="hr-HR"/>
        </w:rPr>
      </w:pPr>
      <w:r>
        <w:rPr>
          <w:sz w:val="22"/>
          <w:szCs w:val="22"/>
          <w:lang w:val="hr-HR"/>
        </w:rPr>
        <w:t xml:space="preserve">Ona ili on raspravlja sa razredom hoće li </w:t>
      </w:r>
      <w:proofErr w:type="spellStart"/>
      <w:r>
        <w:rPr>
          <w:sz w:val="22"/>
          <w:szCs w:val="22"/>
          <w:lang w:val="hr-HR"/>
        </w:rPr>
        <w:t>poster</w:t>
      </w:r>
      <w:proofErr w:type="spellEnd"/>
      <w:r>
        <w:rPr>
          <w:sz w:val="22"/>
          <w:szCs w:val="22"/>
          <w:lang w:val="hr-HR"/>
        </w:rPr>
        <w:t xml:space="preserve"> biti izložen u </w:t>
      </w:r>
      <w:proofErr w:type="spellStart"/>
      <w:r>
        <w:rPr>
          <w:sz w:val="22"/>
          <w:szCs w:val="22"/>
          <w:lang w:val="hr-HR"/>
        </w:rPr>
        <w:t>u</w:t>
      </w:r>
      <w:proofErr w:type="spellEnd"/>
      <w:r>
        <w:rPr>
          <w:sz w:val="22"/>
          <w:szCs w:val="22"/>
          <w:lang w:val="hr-HR"/>
        </w:rPr>
        <w:t xml:space="preserve"> školskom hodniku ili na ulaznoj porti. Razred iznosi razloge za i protiv. Na kojem mjestu bi se trebao izvjesiti </w:t>
      </w:r>
      <w:proofErr w:type="spellStart"/>
      <w:r>
        <w:rPr>
          <w:sz w:val="22"/>
          <w:szCs w:val="22"/>
          <w:lang w:val="hr-HR"/>
        </w:rPr>
        <w:t>poster</w:t>
      </w:r>
      <w:proofErr w:type="spellEnd"/>
      <w:r>
        <w:rPr>
          <w:sz w:val="22"/>
          <w:szCs w:val="22"/>
          <w:lang w:val="hr-HR"/>
        </w:rPr>
        <w:t xml:space="preserve">? Što trebamo poduzeti kada se nova djeca priključe razredu? </w:t>
      </w:r>
    </w:p>
    <w:p w:rsidR="00F15FB3" w:rsidRPr="005A26AF" w:rsidRDefault="005B464B">
      <w:pPr>
        <w:shd w:val="clear" w:color="auto" w:fill="FFFFFF"/>
        <w:spacing w:before="7056"/>
        <w:ind w:left="29"/>
        <w:rPr>
          <w:lang w:val="hr-HR"/>
        </w:rPr>
      </w:pPr>
      <w:r w:rsidRPr="005A26AF">
        <w:rPr>
          <w:rFonts w:ascii="Arial" w:hAnsi="Arial" w:cs="Arial"/>
          <w:lang w:val="hr-HR"/>
        </w:rPr>
        <w:t>16</w:t>
      </w:r>
    </w:p>
    <w:p w:rsidR="00F15FB3" w:rsidRPr="005A26AF" w:rsidRDefault="00F15FB3">
      <w:pPr>
        <w:shd w:val="clear" w:color="auto" w:fill="FFFFFF"/>
        <w:spacing w:before="7056"/>
        <w:ind w:left="29"/>
        <w:rPr>
          <w:lang w:val="hr-HR"/>
        </w:rPr>
        <w:sectPr w:rsidR="00F15FB3" w:rsidRPr="005A26AF">
          <w:type w:val="continuous"/>
          <w:pgSz w:w="11909" w:h="16834"/>
          <w:pgMar w:top="668" w:right="1457" w:bottom="360" w:left="1447" w:header="720" w:footer="720" w:gutter="0"/>
          <w:cols w:space="60"/>
          <w:noEndnote/>
        </w:sectPr>
      </w:pPr>
    </w:p>
    <w:p w:rsidR="00F15FB3" w:rsidRPr="005A26AF" w:rsidRDefault="003D7432">
      <w:pPr>
        <w:shd w:val="clear" w:color="auto" w:fill="FFFFFF"/>
        <w:ind w:right="552"/>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B10A7F" w:rsidRPr="005A26AF">
        <w:rPr>
          <w:rFonts w:ascii="Arial" w:hAnsi="Arial" w:cs="Arial"/>
          <w:sz w:val="16"/>
          <w:szCs w:val="16"/>
          <w:lang w:val="hr-HR"/>
        </w:rPr>
        <w:t>2</w:t>
      </w:r>
      <w:r w:rsidR="00B10A7F">
        <w:rPr>
          <w:rFonts w:ascii="Arial" w:hAnsi="Arial" w:cs="Arial"/>
          <w:sz w:val="16"/>
          <w:szCs w:val="16"/>
          <w:lang w:val="hr-HR"/>
        </w:rPr>
        <w:t>.</w:t>
      </w:r>
      <w:r w:rsidR="009D7E71">
        <w:rPr>
          <w:rFonts w:ascii="Arial" w:hAnsi="Arial" w:cs="Arial"/>
          <w:sz w:val="16"/>
          <w:szCs w:val="16"/>
          <w:lang w:val="hr-HR"/>
        </w:rPr>
        <w:t>Razred</w:t>
      </w:r>
      <w:r w:rsidR="005B464B" w:rsidRPr="005A26AF">
        <w:rPr>
          <w:rFonts w:ascii="Arial" w:hAnsi="Arial" w:cs="Arial"/>
          <w:sz w:val="16"/>
          <w:szCs w:val="16"/>
          <w:lang w:val="hr-HR"/>
        </w:rPr>
        <w:t xml:space="preserve"> </w:t>
      </w:r>
    </w:p>
    <w:p w:rsidR="00F15FB3" w:rsidRPr="005A26AF" w:rsidRDefault="00B10A7F">
      <w:pPr>
        <w:shd w:val="clear" w:color="auto" w:fill="FFFFFF"/>
        <w:spacing w:before="442"/>
        <w:ind w:right="533"/>
        <w:jc w:val="right"/>
        <w:rPr>
          <w:lang w:val="hr-HR"/>
        </w:rPr>
      </w:pPr>
      <w:r w:rsidRPr="005A26AF">
        <w:rPr>
          <w:rFonts w:ascii="Arial" w:hAnsi="Arial" w:cs="Arial"/>
          <w:spacing w:val="-12"/>
          <w:sz w:val="26"/>
          <w:szCs w:val="26"/>
          <w:lang w:val="hr-HR"/>
        </w:rPr>
        <w:t>2</w:t>
      </w:r>
      <w:r>
        <w:rPr>
          <w:rFonts w:ascii="Arial" w:hAnsi="Arial" w:cs="Arial"/>
          <w:spacing w:val="-12"/>
          <w:sz w:val="26"/>
          <w:szCs w:val="26"/>
          <w:lang w:val="hr-HR"/>
        </w:rPr>
        <w:t xml:space="preserve">. </w:t>
      </w:r>
      <w:r w:rsidR="009D7E71">
        <w:rPr>
          <w:rFonts w:ascii="Arial" w:hAnsi="Arial" w:cs="Arial"/>
          <w:spacing w:val="-12"/>
          <w:sz w:val="26"/>
          <w:szCs w:val="26"/>
          <w:lang w:val="hr-HR"/>
        </w:rPr>
        <w:t>Razred</w:t>
      </w:r>
      <w:r w:rsidR="005B464B" w:rsidRPr="005A26AF">
        <w:rPr>
          <w:rFonts w:ascii="Arial" w:hAnsi="Arial" w:cs="Arial"/>
          <w:spacing w:val="-12"/>
          <w:sz w:val="26"/>
          <w:szCs w:val="26"/>
          <w:lang w:val="hr-HR"/>
        </w:rPr>
        <w:t xml:space="preserve"> </w:t>
      </w:r>
    </w:p>
    <w:p w:rsidR="00F15FB3" w:rsidRPr="005A26AF" w:rsidRDefault="003D7432">
      <w:pPr>
        <w:shd w:val="clear" w:color="auto" w:fill="FFFFFF"/>
        <w:spacing w:before="82"/>
        <w:ind w:right="533"/>
        <w:jc w:val="right"/>
        <w:rPr>
          <w:lang w:val="hr-HR"/>
        </w:rPr>
      </w:pPr>
      <w:r>
        <w:rPr>
          <w:rFonts w:ascii="Arial" w:hAnsi="Arial" w:cs="Arial"/>
          <w:b/>
          <w:bCs/>
          <w:spacing w:val="-5"/>
          <w:sz w:val="36"/>
          <w:szCs w:val="36"/>
          <w:lang w:val="hr-HR"/>
        </w:rPr>
        <w:t>Imena su više nego samo slova</w:t>
      </w:r>
      <w:r w:rsidR="005B464B" w:rsidRPr="005A26AF">
        <w:rPr>
          <w:rFonts w:ascii="Arial" w:hAnsi="Arial" w:cs="Arial"/>
          <w:b/>
          <w:bCs/>
          <w:spacing w:val="-5"/>
          <w:sz w:val="36"/>
          <w:szCs w:val="36"/>
          <w:lang w:val="hr-HR"/>
        </w:rPr>
        <w:t>!</w:t>
      </w:r>
    </w:p>
    <w:p w:rsidR="00F15FB3" w:rsidRPr="005A26AF" w:rsidRDefault="003D7432">
      <w:pPr>
        <w:shd w:val="clear" w:color="auto" w:fill="FFFFFF"/>
        <w:spacing w:before="586"/>
        <w:ind w:left="53"/>
        <w:rPr>
          <w:lang w:val="hr-HR"/>
        </w:rPr>
      </w:pPr>
      <w:r>
        <w:rPr>
          <w:rFonts w:ascii="Arial" w:hAnsi="Arial" w:cs="Arial"/>
          <w:spacing w:val="-13"/>
          <w:sz w:val="26"/>
          <w:szCs w:val="26"/>
          <w:lang w:val="hr-HR"/>
        </w:rPr>
        <w:t>Lekcijski</w:t>
      </w:r>
      <w:r w:rsidR="005B464B" w:rsidRPr="005A26AF">
        <w:rPr>
          <w:rFonts w:ascii="Arial" w:hAnsi="Arial" w:cs="Arial"/>
          <w:spacing w:val="-13"/>
          <w:sz w:val="26"/>
          <w:szCs w:val="26"/>
          <w:lang w:val="hr-HR"/>
        </w:rPr>
        <w:t xml:space="preserve"> plan</w:t>
      </w:r>
    </w:p>
    <w:p w:rsidR="00F15FB3" w:rsidRPr="005A26AF" w:rsidRDefault="00F15FB3">
      <w:pPr>
        <w:spacing w:after="144"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7"/>
        <w:gridCol w:w="2386"/>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rsidP="00E63395">
            <w:pPr>
              <w:shd w:val="clear" w:color="auto" w:fill="FFFFFF"/>
              <w:rPr>
                <w:lang w:val="hr-HR"/>
              </w:rPr>
            </w:pPr>
            <w:r>
              <w:rPr>
                <w:spacing w:val="-2"/>
                <w:lang w:val="hr-HR"/>
              </w:rPr>
              <w:t>Ključna pitanja</w:t>
            </w:r>
            <w:r w:rsidR="005B464B" w:rsidRPr="005A26AF">
              <w:rPr>
                <w:spacing w:val="-2"/>
                <w:lang w:val="hr-HR"/>
              </w:rPr>
              <w:t>/</w:t>
            </w:r>
            <w:r>
              <w:rPr>
                <w:spacing w:val="-2"/>
                <w:lang w:val="hr-HR"/>
              </w:rPr>
              <w:t>Teme lekcije</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pPr>
              <w:shd w:val="clear" w:color="auto" w:fill="FFFFFF"/>
              <w:rPr>
                <w:lang w:val="hr-HR"/>
              </w:rPr>
            </w:pPr>
            <w:r>
              <w:rPr>
                <w:lang w:val="hr-HR"/>
              </w:rPr>
              <w:t>Ključni zadaci</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pPr>
              <w:shd w:val="clear" w:color="auto" w:fill="FFFFFF"/>
              <w:rPr>
                <w:lang w:val="hr-HR"/>
              </w:rPr>
            </w:pPr>
            <w:r>
              <w:rPr>
                <w:lang w:val="hr-HR"/>
              </w:rPr>
              <w:t>Nastavni materijali</w:t>
            </w:r>
          </w:p>
        </w:tc>
      </w:tr>
      <w:tr w:rsidR="00F15FB3" w:rsidRPr="005A26AF">
        <w:trPr>
          <w:trHeight w:hRule="exact" w:val="850"/>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B10A7F">
              <w:rPr>
                <w:lang w:val="hr-HR"/>
              </w:rPr>
              <w:t xml:space="preserve"> 1.</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pPr>
              <w:shd w:val="clear" w:color="auto" w:fill="FFFFFF"/>
              <w:rPr>
                <w:lang w:val="hr-HR"/>
              </w:rPr>
            </w:pPr>
            <w:r>
              <w:rPr>
                <w:lang w:val="hr-HR"/>
              </w:rPr>
              <w:t>Sva naša imena</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rsidP="00E63395">
            <w:pPr>
              <w:shd w:val="clear" w:color="auto" w:fill="FFFFFF"/>
              <w:spacing w:line="240" w:lineRule="exact"/>
              <w:ind w:hanging="10"/>
              <w:rPr>
                <w:lang w:val="hr-HR"/>
              </w:rPr>
            </w:pPr>
            <w:r>
              <w:rPr>
                <w:spacing w:val="-1"/>
                <w:lang w:val="hr-HR"/>
              </w:rPr>
              <w:t>Sva djeca uče više jedni o drugima</w:t>
            </w:r>
            <w:r w:rsidR="005B464B" w:rsidRPr="005A26AF">
              <w:rPr>
                <w:lang w:val="hr-HR"/>
              </w:rPr>
              <w:t xml:space="preserve"> </w:t>
            </w:r>
            <w:r>
              <w:rPr>
                <w:lang w:val="hr-HR"/>
              </w:rPr>
              <w:t>(</w:t>
            </w:r>
            <w:r>
              <w:rPr>
                <w:spacing w:val="-2"/>
                <w:lang w:val="hr-HR"/>
              </w:rPr>
              <w:t>interaktivni pristup</w:t>
            </w:r>
            <w:r w:rsidR="005B464B" w:rsidRPr="005A26AF">
              <w:rPr>
                <w:spacing w:val="-2"/>
                <w:lang w:val="hr-HR"/>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pPr>
              <w:shd w:val="clear" w:color="auto" w:fill="FFFFFF"/>
              <w:rPr>
                <w:lang w:val="hr-HR"/>
              </w:rPr>
            </w:pPr>
            <w:r>
              <w:rPr>
                <w:lang w:val="hr-HR"/>
              </w:rPr>
              <w:t>Listovi A4 papira</w:t>
            </w:r>
          </w:p>
        </w:tc>
      </w:tr>
      <w:tr w:rsidR="00F15FB3" w:rsidRPr="005A26AF">
        <w:trPr>
          <w:trHeight w:hRule="exact" w:val="778"/>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r w:rsidR="00B10A7F">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pPr>
              <w:shd w:val="clear" w:color="auto" w:fill="FFFFFF"/>
              <w:rPr>
                <w:lang w:val="hr-HR"/>
              </w:rPr>
            </w:pPr>
            <w:r>
              <w:rPr>
                <w:lang w:val="hr-HR"/>
              </w:rPr>
              <w:t>Kako sam dobio ime</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rsidP="00E63395">
            <w:pPr>
              <w:shd w:val="clear" w:color="auto" w:fill="FFFFFF"/>
              <w:spacing w:line="240" w:lineRule="exact"/>
              <w:ind w:right="5" w:hanging="10"/>
              <w:rPr>
                <w:lang w:val="hr-HR"/>
              </w:rPr>
            </w:pPr>
            <w:r>
              <w:rPr>
                <w:lang w:val="hr-HR"/>
              </w:rPr>
              <w:t>Razred</w:t>
            </w:r>
            <w:r w:rsidR="005B464B" w:rsidRPr="005A26AF">
              <w:rPr>
                <w:lang w:val="hr-HR"/>
              </w:rPr>
              <w:t xml:space="preserve"> </w:t>
            </w:r>
            <w:r w:rsidR="00E63395">
              <w:rPr>
                <w:lang w:val="hr-HR"/>
              </w:rPr>
              <w:t>o razlozima za davanje imena djeci.</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rsidP="00B10A7F">
            <w:pPr>
              <w:shd w:val="clear" w:color="auto" w:fill="FFFFFF"/>
              <w:spacing w:line="240" w:lineRule="exact"/>
              <w:ind w:right="82" w:firstLine="5"/>
              <w:rPr>
                <w:lang w:val="hr-HR"/>
              </w:rPr>
            </w:pPr>
            <w:r>
              <w:rPr>
                <w:lang w:val="hr-HR"/>
              </w:rPr>
              <w:t>Komadi papira sa rečenicama</w:t>
            </w:r>
            <w:r w:rsidR="005B464B" w:rsidRPr="005A26AF">
              <w:rPr>
                <w:lang w:val="hr-HR"/>
              </w:rPr>
              <w:t xml:space="preserve">; </w:t>
            </w:r>
            <w:r>
              <w:rPr>
                <w:lang w:val="hr-HR"/>
              </w:rPr>
              <w:t>set letaka</w:t>
            </w:r>
          </w:p>
        </w:tc>
      </w:tr>
      <w:tr w:rsidR="00F15FB3" w:rsidRPr="005A26AF">
        <w:trPr>
          <w:trHeight w:hRule="exact" w:val="1464"/>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rsidP="00B10A7F">
            <w:pPr>
              <w:shd w:val="clear" w:color="auto" w:fill="FFFFFF"/>
              <w:rPr>
                <w:lang w:val="hr-HR"/>
              </w:rPr>
            </w:pPr>
            <w:proofErr w:type="spellStart"/>
            <w:r>
              <w:rPr>
                <w:lang w:val="hr-HR"/>
              </w:rPr>
              <w:t>Lekcija</w:t>
            </w:r>
            <w:r w:rsidR="005B464B" w:rsidRPr="005A26AF">
              <w:rPr>
                <w:lang w:val="hr-HR"/>
              </w:rPr>
              <w:t>s</w:t>
            </w:r>
            <w:proofErr w:type="spellEnd"/>
            <w:r w:rsidR="005B464B" w:rsidRPr="005A26AF">
              <w:rPr>
                <w:lang w:val="hr-HR"/>
              </w:rPr>
              <w:t xml:space="preserve"> 3</w:t>
            </w:r>
            <w:r w:rsidR="00B10A7F">
              <w:rPr>
                <w:lang w:val="hr-HR"/>
              </w:rPr>
              <w:t>.</w:t>
            </w:r>
            <w:r w:rsidR="005B464B" w:rsidRPr="005A26AF">
              <w:rPr>
                <w:lang w:val="hr-HR"/>
              </w:rPr>
              <w:t xml:space="preserve"> </w:t>
            </w:r>
            <w:r w:rsidR="00B10A7F">
              <w:rPr>
                <w:lang w:val="hr-HR"/>
              </w:rPr>
              <w:t xml:space="preserve">i </w:t>
            </w:r>
            <w:r w:rsidR="005B464B" w:rsidRPr="005A26AF">
              <w:rPr>
                <w:lang w:val="hr-HR"/>
              </w:rPr>
              <w:t>4</w:t>
            </w:r>
            <w:r w:rsidR="00B10A7F">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63395">
            <w:pPr>
              <w:shd w:val="clear" w:color="auto" w:fill="FFFFFF"/>
              <w:spacing w:line="240" w:lineRule="exact"/>
              <w:ind w:right="370"/>
              <w:rPr>
                <w:lang w:val="hr-HR"/>
              </w:rPr>
            </w:pPr>
            <w:r>
              <w:rPr>
                <w:lang w:val="hr-HR"/>
              </w:rPr>
              <w:t>Sva ostala djeca ima priču za ispričati</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B10A7F">
            <w:pPr>
              <w:shd w:val="clear" w:color="auto" w:fill="FFFFFF"/>
              <w:spacing w:line="240" w:lineRule="exact"/>
              <w:ind w:right="182" w:hanging="10"/>
              <w:rPr>
                <w:lang w:val="hr-HR"/>
              </w:rPr>
            </w:pPr>
            <w:r>
              <w:rPr>
                <w:lang w:val="hr-HR"/>
              </w:rPr>
              <w:t>Učenici</w:t>
            </w:r>
            <w:r w:rsidR="00E63395">
              <w:rPr>
                <w:lang w:val="hr-HR"/>
              </w:rPr>
              <w:t xml:space="preserve"> daju jedni drugima informacije o svojim životima.</w:t>
            </w:r>
          </w:p>
          <w:p w:rsidR="00F15FB3" w:rsidRPr="005A26AF" w:rsidRDefault="00E63395">
            <w:pPr>
              <w:shd w:val="clear" w:color="auto" w:fill="FFFFFF"/>
              <w:spacing w:line="240" w:lineRule="exact"/>
              <w:ind w:right="182" w:hanging="10"/>
              <w:rPr>
                <w:lang w:val="hr-HR"/>
              </w:rPr>
            </w:pPr>
            <w:r>
              <w:rPr>
                <w:lang w:val="hr-HR"/>
              </w:rPr>
              <w:t>Rade slike samih sebe u prirodnoj veličini</w:t>
            </w:r>
            <w:r w:rsidR="005B464B" w:rsidRPr="005A26AF">
              <w:rPr>
                <w:lang w:val="hr-HR"/>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77FAB" w:rsidP="00677FAB">
            <w:pPr>
              <w:shd w:val="clear" w:color="auto" w:fill="FFFFFF"/>
              <w:spacing w:line="240" w:lineRule="exact"/>
              <w:ind w:right="130" w:hanging="5"/>
              <w:rPr>
                <w:lang w:val="hr-HR"/>
              </w:rPr>
            </w:pPr>
            <w:r>
              <w:rPr>
                <w:lang w:val="hr-HR"/>
              </w:rPr>
              <w:t>Informacije o obiteljima djece</w:t>
            </w:r>
            <w:r w:rsidR="005B464B" w:rsidRPr="005A26AF">
              <w:rPr>
                <w:lang w:val="hr-HR"/>
              </w:rPr>
              <w:t xml:space="preserve"> </w:t>
            </w:r>
            <w:r w:rsidR="005B464B" w:rsidRPr="005A26AF">
              <w:rPr>
                <w:spacing w:val="-1"/>
                <w:lang w:val="hr-HR"/>
              </w:rPr>
              <w:t>(</w:t>
            </w:r>
            <w:r>
              <w:rPr>
                <w:spacing w:val="-1"/>
                <w:lang w:val="hr-HR"/>
              </w:rPr>
              <w:t>domaća zadaća</w:t>
            </w:r>
            <w:r w:rsidR="005B464B" w:rsidRPr="005A26AF">
              <w:rPr>
                <w:spacing w:val="-1"/>
                <w:lang w:val="hr-HR"/>
              </w:rPr>
              <w:t xml:space="preserve">); </w:t>
            </w:r>
            <w:r>
              <w:rPr>
                <w:spacing w:val="-1"/>
                <w:lang w:val="hr-HR"/>
              </w:rPr>
              <w:t xml:space="preserve">jedan list </w:t>
            </w:r>
            <w:proofErr w:type="spellStart"/>
            <w:r>
              <w:rPr>
                <w:spacing w:val="-1"/>
                <w:lang w:val="hr-HR"/>
              </w:rPr>
              <w:t>flipchart</w:t>
            </w:r>
            <w:proofErr w:type="spellEnd"/>
            <w:r>
              <w:rPr>
                <w:spacing w:val="-1"/>
                <w:lang w:val="hr-HR"/>
              </w:rPr>
              <w:t xml:space="preserve"> papira po djetetu</w:t>
            </w:r>
            <w:r w:rsidR="00B10A7F">
              <w:rPr>
                <w:spacing w:val="-1"/>
                <w:lang w:val="hr-HR"/>
              </w:rPr>
              <w:t xml:space="preserve"> mark</w:t>
            </w:r>
            <w:r>
              <w:rPr>
                <w:spacing w:val="-1"/>
                <w:lang w:val="hr-HR"/>
              </w:rPr>
              <w:t>e</w:t>
            </w:r>
            <w:r w:rsidR="00B10A7F">
              <w:rPr>
                <w:spacing w:val="-1"/>
                <w:lang w:val="hr-HR"/>
              </w:rPr>
              <w:t>r</w:t>
            </w:r>
            <w:r>
              <w:rPr>
                <w:spacing w:val="-1"/>
                <w:lang w:val="hr-HR"/>
              </w:rPr>
              <w:t>i i bojice</w:t>
            </w:r>
          </w:p>
        </w:tc>
      </w:tr>
    </w:tbl>
    <w:p w:rsidR="00F15FB3" w:rsidRPr="005A26AF" w:rsidRDefault="001E4F86">
      <w:pPr>
        <w:shd w:val="clear" w:color="auto" w:fill="FFFFFF"/>
        <w:spacing w:before="206"/>
        <w:ind w:left="53"/>
        <w:rPr>
          <w:lang w:val="hr-HR"/>
        </w:rPr>
        <w:sectPr w:rsidR="00F15FB3" w:rsidRPr="005A26AF">
          <w:pgSz w:w="11909" w:h="16834"/>
          <w:pgMar w:top="673" w:right="910" w:bottom="360" w:left="1423" w:header="720" w:footer="720" w:gutter="0"/>
          <w:cols w:space="60"/>
          <w:noEndnote/>
        </w:sectPr>
      </w:pPr>
      <w:r>
        <w:rPr>
          <w:rFonts w:ascii="Arial" w:hAnsi="Arial" w:cs="Arial"/>
          <w:spacing w:val="-4"/>
          <w:sz w:val="26"/>
          <w:szCs w:val="26"/>
          <w:lang w:val="hr-HR"/>
        </w:rPr>
        <w:t>Odgojno-obrazovni</w:t>
      </w:r>
      <w:r w:rsidR="003D7432">
        <w:rPr>
          <w:rFonts w:ascii="Arial" w:hAnsi="Arial" w:cs="Arial"/>
          <w:spacing w:val="-4"/>
          <w:sz w:val="26"/>
          <w:szCs w:val="26"/>
          <w:lang w:val="hr-HR"/>
        </w:rPr>
        <w:t xml:space="preserve"> ciljevi </w:t>
      </w:r>
    </w:p>
    <w:p w:rsidR="00F15FB3" w:rsidRPr="005A26AF" w:rsidRDefault="00F62FB5">
      <w:pPr>
        <w:shd w:val="clear" w:color="auto" w:fill="FFFFFF"/>
        <w:spacing w:before="211" w:line="259" w:lineRule="exact"/>
        <w:jc w:val="both"/>
        <w:rPr>
          <w:lang w:val="hr-HR"/>
        </w:rPr>
      </w:pPr>
      <w:r>
        <w:rPr>
          <w:sz w:val="22"/>
          <w:szCs w:val="22"/>
          <w:lang w:val="hr-HR"/>
        </w:rPr>
        <w:lastRenderedPageBreak/>
        <w:t>Članak</w:t>
      </w:r>
      <w:r w:rsidR="005B464B" w:rsidRPr="005A26AF">
        <w:rPr>
          <w:sz w:val="22"/>
          <w:szCs w:val="22"/>
          <w:lang w:val="hr-HR"/>
        </w:rPr>
        <w:t xml:space="preserve"> 7</w:t>
      </w:r>
      <w:r w:rsidR="003D7432">
        <w:rPr>
          <w:sz w:val="22"/>
          <w:szCs w:val="22"/>
          <w:lang w:val="hr-HR"/>
        </w:rPr>
        <w:t>.</w:t>
      </w:r>
      <w:r w:rsidR="005B464B" w:rsidRPr="005A26AF">
        <w:rPr>
          <w:sz w:val="22"/>
          <w:szCs w:val="22"/>
          <w:lang w:val="hr-HR"/>
        </w:rPr>
        <w:t xml:space="preserve"> </w:t>
      </w:r>
      <w:r w:rsidR="00DC5A7B">
        <w:rPr>
          <w:sz w:val="22"/>
          <w:szCs w:val="22"/>
          <w:lang w:val="hr-HR"/>
        </w:rPr>
        <w:t>Konvencije o dječjim pravima podržava dječje pravo na ime</w:t>
      </w:r>
      <w:r w:rsidR="005B464B" w:rsidRPr="005A26AF">
        <w:rPr>
          <w:sz w:val="22"/>
          <w:szCs w:val="22"/>
          <w:lang w:val="hr-HR"/>
        </w:rPr>
        <w:t xml:space="preserve">. </w:t>
      </w:r>
      <w:r w:rsidR="00DC5A7B">
        <w:rPr>
          <w:sz w:val="22"/>
          <w:szCs w:val="22"/>
          <w:lang w:val="hr-HR"/>
        </w:rPr>
        <w:t>Njegovo ime, njezino ime</w:t>
      </w:r>
      <w:r w:rsidR="005B464B" w:rsidRPr="005A26AF">
        <w:rPr>
          <w:sz w:val="22"/>
          <w:szCs w:val="22"/>
          <w:lang w:val="hr-HR"/>
        </w:rPr>
        <w:t xml:space="preserve">. </w:t>
      </w:r>
      <w:r w:rsidR="00DC5A7B">
        <w:rPr>
          <w:sz w:val="22"/>
          <w:szCs w:val="22"/>
          <w:lang w:val="hr-HR"/>
        </w:rPr>
        <w:t>Drugo</w:t>
      </w:r>
      <w:r w:rsidR="005B464B" w:rsidRPr="005A26AF">
        <w:rPr>
          <w:sz w:val="22"/>
          <w:szCs w:val="22"/>
          <w:lang w:val="hr-HR"/>
        </w:rPr>
        <w:t xml:space="preserve">, </w:t>
      </w:r>
      <w:r w:rsidR="00DC5A7B">
        <w:rPr>
          <w:sz w:val="22"/>
          <w:szCs w:val="22"/>
          <w:lang w:val="hr-HR"/>
        </w:rPr>
        <w:t>obiteljsko ime označava veze djeteta sa skupinom koja ga okružuje</w:t>
      </w:r>
      <w:r w:rsidR="005B464B" w:rsidRPr="005A26AF">
        <w:rPr>
          <w:sz w:val="22"/>
          <w:szCs w:val="22"/>
          <w:lang w:val="hr-HR"/>
        </w:rPr>
        <w:t xml:space="preserve">. </w:t>
      </w:r>
      <w:r w:rsidR="00B10A7F">
        <w:rPr>
          <w:sz w:val="22"/>
          <w:szCs w:val="22"/>
          <w:lang w:val="hr-HR"/>
        </w:rPr>
        <w:t>Doduše</w:t>
      </w:r>
      <w:r w:rsidR="005B464B" w:rsidRPr="005A26AF">
        <w:rPr>
          <w:sz w:val="22"/>
          <w:szCs w:val="22"/>
          <w:lang w:val="hr-HR"/>
        </w:rPr>
        <w:t>,</w:t>
      </w:r>
      <w:r w:rsidR="00DC5A7B">
        <w:rPr>
          <w:sz w:val="22"/>
          <w:szCs w:val="22"/>
          <w:lang w:val="hr-HR"/>
        </w:rPr>
        <w:t xml:space="preserve"> prvom ime čini da </w:t>
      </w:r>
      <w:r w:rsidR="00B10A7F">
        <w:rPr>
          <w:sz w:val="22"/>
          <w:szCs w:val="22"/>
          <w:lang w:val="hr-HR"/>
        </w:rPr>
        <w:t>dijete</w:t>
      </w:r>
      <w:r w:rsidR="00DC5A7B">
        <w:rPr>
          <w:sz w:val="22"/>
          <w:szCs w:val="22"/>
          <w:lang w:val="hr-HR"/>
        </w:rPr>
        <w:t xml:space="preserve"> postane individua, </w:t>
      </w:r>
      <w:r w:rsidR="00B10A7F">
        <w:rPr>
          <w:sz w:val="22"/>
          <w:szCs w:val="22"/>
          <w:lang w:val="hr-HR"/>
        </w:rPr>
        <w:t>jedinstveno</w:t>
      </w:r>
      <w:r w:rsidR="00DC5A7B">
        <w:rPr>
          <w:sz w:val="22"/>
          <w:szCs w:val="22"/>
          <w:lang w:val="hr-HR"/>
        </w:rPr>
        <w:t xml:space="preserve"> biće u ovom svijetu.  </w:t>
      </w:r>
      <w:r w:rsidR="005B464B" w:rsidRPr="005A26AF">
        <w:rPr>
          <w:sz w:val="22"/>
          <w:szCs w:val="22"/>
          <w:lang w:val="hr-HR"/>
        </w:rPr>
        <w:t xml:space="preserve"> </w:t>
      </w:r>
    </w:p>
    <w:p w:rsidR="00F15FB3" w:rsidRPr="005A26AF" w:rsidRDefault="005B464B">
      <w:pPr>
        <w:framePr w:h="4776" w:hSpace="38" w:wrap="auto" w:vAnchor="text" w:hAnchor="text" w:x="4854" w:y="140"/>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3DEC8E60" wp14:editId="371ED5C9">
            <wp:extent cx="2425700" cy="30353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5700" cy="3035300"/>
                    </a:xfrm>
                    <a:prstGeom prst="rect">
                      <a:avLst/>
                    </a:prstGeom>
                    <a:noFill/>
                    <a:ln>
                      <a:noFill/>
                    </a:ln>
                  </pic:spPr>
                </pic:pic>
              </a:graphicData>
            </a:graphic>
          </wp:inline>
        </w:drawing>
      </w:r>
    </w:p>
    <w:p w:rsidR="00DC5A7B" w:rsidRPr="00DC5A7B" w:rsidRDefault="00DC5A7B" w:rsidP="00DC5A7B">
      <w:pPr>
        <w:shd w:val="clear" w:color="auto" w:fill="FFFFFF"/>
        <w:spacing w:before="221" w:line="259" w:lineRule="exact"/>
        <w:ind w:right="4531"/>
        <w:jc w:val="both"/>
        <w:rPr>
          <w:sz w:val="22"/>
          <w:szCs w:val="22"/>
          <w:lang w:val="hr-HR"/>
        </w:rPr>
      </w:pPr>
      <w:r w:rsidRPr="00DC5A7B">
        <w:rPr>
          <w:sz w:val="22"/>
          <w:szCs w:val="22"/>
          <w:lang w:val="hr-HR"/>
        </w:rPr>
        <w:t xml:space="preserve">Djeca trebaju </w:t>
      </w:r>
      <w:r>
        <w:rPr>
          <w:sz w:val="22"/>
          <w:szCs w:val="22"/>
          <w:lang w:val="hr-HR"/>
        </w:rPr>
        <w:t>biti ponosni na njihova imena, isto tako</w:t>
      </w:r>
      <w:r w:rsidRPr="00DC5A7B">
        <w:rPr>
          <w:sz w:val="22"/>
          <w:szCs w:val="22"/>
          <w:lang w:val="hr-HR"/>
        </w:rPr>
        <w:t xml:space="preserve"> oni bi trebali znati što njihova imena znače, koja </w:t>
      </w:r>
      <w:r>
        <w:rPr>
          <w:sz w:val="22"/>
          <w:szCs w:val="22"/>
          <w:lang w:val="hr-HR"/>
        </w:rPr>
        <w:t>nade ona izražavaju</w:t>
      </w:r>
      <w:r w:rsidRPr="00DC5A7B">
        <w:rPr>
          <w:sz w:val="22"/>
          <w:szCs w:val="22"/>
          <w:lang w:val="hr-HR"/>
        </w:rPr>
        <w:t xml:space="preserve"> i zašto</w:t>
      </w:r>
      <w:r>
        <w:rPr>
          <w:sz w:val="22"/>
          <w:szCs w:val="22"/>
          <w:lang w:val="hr-HR"/>
        </w:rPr>
        <w:t xml:space="preserve"> su</w:t>
      </w:r>
      <w:r w:rsidRPr="00DC5A7B">
        <w:rPr>
          <w:sz w:val="22"/>
          <w:szCs w:val="22"/>
          <w:lang w:val="hr-HR"/>
        </w:rPr>
        <w:t xml:space="preserve"> </w:t>
      </w:r>
      <w:r>
        <w:rPr>
          <w:sz w:val="22"/>
          <w:szCs w:val="22"/>
          <w:lang w:val="hr-HR"/>
        </w:rPr>
        <w:t xml:space="preserve">njihovi roditelji izabrali to ime </w:t>
      </w:r>
      <w:r w:rsidRPr="00DC5A7B">
        <w:rPr>
          <w:sz w:val="22"/>
          <w:szCs w:val="22"/>
          <w:lang w:val="hr-HR"/>
        </w:rPr>
        <w:t>za njih.</w:t>
      </w:r>
    </w:p>
    <w:p w:rsidR="00DC5A7B" w:rsidRPr="00DC5A7B" w:rsidRDefault="00DC5A7B" w:rsidP="00DC5A7B">
      <w:pPr>
        <w:shd w:val="clear" w:color="auto" w:fill="FFFFFF"/>
        <w:spacing w:before="221" w:line="259" w:lineRule="exact"/>
        <w:ind w:right="4531"/>
        <w:jc w:val="both"/>
        <w:rPr>
          <w:sz w:val="22"/>
          <w:szCs w:val="22"/>
          <w:lang w:val="hr-HR"/>
        </w:rPr>
      </w:pPr>
      <w:r>
        <w:rPr>
          <w:sz w:val="22"/>
          <w:szCs w:val="22"/>
          <w:lang w:val="hr-HR"/>
        </w:rPr>
        <w:t xml:space="preserve">Učitelj </w:t>
      </w:r>
      <w:r w:rsidRPr="00DC5A7B">
        <w:rPr>
          <w:sz w:val="22"/>
          <w:szCs w:val="22"/>
          <w:lang w:val="hr-HR"/>
        </w:rPr>
        <w:t xml:space="preserve">mora voditi brigu pri </w:t>
      </w:r>
      <w:r>
        <w:rPr>
          <w:sz w:val="22"/>
          <w:szCs w:val="22"/>
          <w:lang w:val="hr-HR"/>
        </w:rPr>
        <w:t>obradi ove teme. Iz raznih razloga, možda</w:t>
      </w:r>
      <w:r w:rsidRPr="00DC5A7B">
        <w:rPr>
          <w:sz w:val="22"/>
          <w:szCs w:val="22"/>
          <w:lang w:val="hr-HR"/>
        </w:rPr>
        <w:t xml:space="preserve"> u </w:t>
      </w:r>
      <w:r>
        <w:rPr>
          <w:sz w:val="22"/>
          <w:szCs w:val="22"/>
          <w:lang w:val="hr-HR"/>
        </w:rPr>
        <w:t>r</w:t>
      </w:r>
      <w:r w:rsidRPr="00DC5A7B">
        <w:rPr>
          <w:sz w:val="22"/>
          <w:szCs w:val="22"/>
          <w:lang w:val="hr-HR"/>
        </w:rPr>
        <w:t>azred</w:t>
      </w:r>
      <w:r>
        <w:rPr>
          <w:sz w:val="22"/>
          <w:szCs w:val="22"/>
          <w:lang w:val="hr-HR"/>
        </w:rPr>
        <w:t>u idu djeca koja</w:t>
      </w:r>
      <w:r w:rsidRPr="00DC5A7B">
        <w:rPr>
          <w:sz w:val="22"/>
          <w:szCs w:val="22"/>
          <w:lang w:val="hr-HR"/>
        </w:rPr>
        <w:t xml:space="preserve"> ne žive sa svojim biološkim roditeljima ili koji su izgubili svoja imena kada </w:t>
      </w:r>
      <w:r>
        <w:rPr>
          <w:sz w:val="22"/>
          <w:szCs w:val="22"/>
          <w:lang w:val="hr-HR"/>
        </w:rPr>
        <w:t>su bila</w:t>
      </w:r>
      <w:r w:rsidRPr="00DC5A7B">
        <w:rPr>
          <w:sz w:val="22"/>
          <w:szCs w:val="22"/>
          <w:lang w:val="hr-HR"/>
        </w:rPr>
        <w:t xml:space="preserve"> prisiljena na </w:t>
      </w:r>
      <w:r w:rsidR="00941C03">
        <w:rPr>
          <w:sz w:val="22"/>
          <w:szCs w:val="22"/>
          <w:lang w:val="hr-HR"/>
        </w:rPr>
        <w:t>preseljenje</w:t>
      </w:r>
      <w:r w:rsidRPr="00DC5A7B">
        <w:rPr>
          <w:sz w:val="22"/>
          <w:szCs w:val="22"/>
          <w:lang w:val="hr-HR"/>
        </w:rPr>
        <w:t xml:space="preserve"> ili </w:t>
      </w:r>
      <w:r>
        <w:rPr>
          <w:sz w:val="22"/>
          <w:szCs w:val="22"/>
          <w:lang w:val="hr-HR"/>
        </w:rPr>
        <w:t>progon</w:t>
      </w:r>
      <w:r w:rsidRPr="00DC5A7B">
        <w:rPr>
          <w:sz w:val="22"/>
          <w:szCs w:val="22"/>
          <w:lang w:val="hr-HR"/>
        </w:rPr>
        <w:t>.</w:t>
      </w:r>
      <w:r w:rsidR="00941C03">
        <w:rPr>
          <w:sz w:val="22"/>
          <w:szCs w:val="22"/>
          <w:lang w:val="hr-HR"/>
        </w:rPr>
        <w:t xml:space="preserve"> Učitelj</w:t>
      </w:r>
      <w:r w:rsidRPr="00DC5A7B">
        <w:rPr>
          <w:sz w:val="22"/>
          <w:szCs w:val="22"/>
          <w:lang w:val="hr-HR"/>
        </w:rPr>
        <w:t xml:space="preserve"> će morati</w:t>
      </w:r>
      <w:r w:rsidR="00941C03">
        <w:rPr>
          <w:sz w:val="22"/>
          <w:szCs w:val="22"/>
          <w:lang w:val="hr-HR"/>
        </w:rPr>
        <w:t xml:space="preserve"> koristiti</w:t>
      </w:r>
      <w:r w:rsidRPr="00DC5A7B">
        <w:rPr>
          <w:sz w:val="22"/>
          <w:szCs w:val="22"/>
          <w:lang w:val="hr-HR"/>
        </w:rPr>
        <w:t xml:space="preserve"> empatij</w:t>
      </w:r>
      <w:r w:rsidR="00941C03">
        <w:rPr>
          <w:sz w:val="22"/>
          <w:szCs w:val="22"/>
          <w:lang w:val="hr-HR"/>
        </w:rPr>
        <w:t>u i osjetljivost kada se obraćaju toj djeci.</w:t>
      </w:r>
    </w:p>
    <w:p w:rsidR="00DC5A7B" w:rsidRDefault="00941C03" w:rsidP="00DC5A7B">
      <w:pPr>
        <w:shd w:val="clear" w:color="auto" w:fill="FFFFFF"/>
        <w:spacing w:before="221" w:line="259" w:lineRule="exact"/>
        <w:ind w:right="4531"/>
        <w:jc w:val="both"/>
        <w:rPr>
          <w:sz w:val="22"/>
          <w:szCs w:val="22"/>
          <w:lang w:val="hr-HR"/>
        </w:rPr>
      </w:pPr>
      <w:r>
        <w:rPr>
          <w:sz w:val="22"/>
          <w:szCs w:val="22"/>
          <w:lang w:val="hr-HR"/>
        </w:rPr>
        <w:t>U ovom</w:t>
      </w:r>
      <w:r w:rsidR="00DC5A7B" w:rsidRPr="00DC5A7B">
        <w:rPr>
          <w:sz w:val="22"/>
          <w:szCs w:val="22"/>
          <w:lang w:val="hr-HR"/>
        </w:rPr>
        <w:t xml:space="preserve"> slijedu</w:t>
      </w:r>
      <w:r>
        <w:rPr>
          <w:sz w:val="22"/>
          <w:szCs w:val="22"/>
          <w:lang w:val="hr-HR"/>
        </w:rPr>
        <w:t xml:space="preserve"> lekcija, djeca gledaju sami sebe zajedno sa ostalim učenicima u razredu</w:t>
      </w:r>
      <w:r w:rsidR="00DC5A7B" w:rsidRPr="00DC5A7B">
        <w:rPr>
          <w:sz w:val="22"/>
          <w:szCs w:val="22"/>
          <w:lang w:val="hr-HR"/>
        </w:rPr>
        <w:t xml:space="preserve">. Stoga, ova jedinica </w:t>
      </w:r>
      <w:r>
        <w:rPr>
          <w:sz w:val="22"/>
          <w:szCs w:val="22"/>
          <w:lang w:val="hr-HR"/>
        </w:rPr>
        <w:t>naslanja se</w:t>
      </w:r>
      <w:r w:rsidR="00DC5A7B" w:rsidRPr="00DC5A7B">
        <w:rPr>
          <w:sz w:val="22"/>
          <w:szCs w:val="22"/>
          <w:lang w:val="hr-HR"/>
        </w:rPr>
        <w:t xml:space="preserve"> </w:t>
      </w:r>
      <w:r>
        <w:rPr>
          <w:sz w:val="22"/>
          <w:szCs w:val="22"/>
          <w:lang w:val="hr-HR"/>
        </w:rPr>
        <w:t>prethodnu</w:t>
      </w:r>
      <w:r w:rsidR="00DC5A7B" w:rsidRPr="00DC5A7B">
        <w:rPr>
          <w:sz w:val="22"/>
          <w:szCs w:val="22"/>
          <w:lang w:val="hr-HR"/>
        </w:rPr>
        <w:t>, ali može stajati kao cjelina za sebe.</w:t>
      </w:r>
    </w:p>
    <w:p w:rsidR="00F15FB3" w:rsidRPr="005A26AF" w:rsidRDefault="005B464B">
      <w:pPr>
        <w:shd w:val="clear" w:color="auto" w:fill="FFFFFF"/>
        <w:spacing w:before="226" w:line="259" w:lineRule="exact"/>
        <w:ind w:right="4526"/>
        <w:jc w:val="both"/>
        <w:rPr>
          <w:lang w:val="hr-HR"/>
        </w:rPr>
      </w:pPr>
      <w:r w:rsidRPr="005A26AF">
        <w:rPr>
          <w:sz w:val="22"/>
          <w:szCs w:val="22"/>
          <w:lang w:val="hr-HR"/>
        </w:rPr>
        <w:t>.</w:t>
      </w:r>
    </w:p>
    <w:p w:rsidR="00F15FB3" w:rsidRPr="005A26AF" w:rsidRDefault="00F15FB3">
      <w:pPr>
        <w:shd w:val="clear" w:color="auto" w:fill="FFFFFF"/>
        <w:spacing w:before="226" w:line="259" w:lineRule="exact"/>
        <w:ind w:right="4531"/>
        <w:jc w:val="both"/>
        <w:rPr>
          <w:lang w:val="hr-HR"/>
        </w:rPr>
        <w:sectPr w:rsidR="00F15FB3" w:rsidRPr="005A26AF">
          <w:type w:val="continuous"/>
          <w:pgSz w:w="11909" w:h="16834"/>
          <w:pgMar w:top="673" w:right="1462" w:bottom="360" w:left="1452" w:header="720" w:footer="720" w:gutter="0"/>
          <w:cols w:space="60"/>
          <w:noEndnote/>
        </w:sectPr>
      </w:pPr>
    </w:p>
    <w:p w:rsidR="00F15FB3" w:rsidRPr="005A26AF" w:rsidRDefault="005B464B">
      <w:pPr>
        <w:shd w:val="clear" w:color="auto" w:fill="FFFFFF"/>
        <w:spacing w:before="2803"/>
        <w:ind w:left="8856"/>
        <w:rPr>
          <w:lang w:val="hr-HR"/>
        </w:rPr>
      </w:pPr>
      <w:r w:rsidRPr="005A26AF">
        <w:rPr>
          <w:rFonts w:ascii="Arial" w:hAnsi="Arial" w:cs="Arial"/>
          <w:b/>
          <w:bCs/>
          <w:lang w:val="hr-HR"/>
        </w:rPr>
        <w:t>1</w:t>
      </w:r>
      <w:r w:rsidR="00B10A7F">
        <w:rPr>
          <w:rFonts w:ascii="Arial" w:hAnsi="Arial" w:cs="Arial"/>
          <w:b/>
          <w:bCs/>
          <w:lang w:val="hr-HR"/>
        </w:rPr>
        <w:t>1</w:t>
      </w:r>
      <w:r w:rsidRPr="005A26AF">
        <w:rPr>
          <w:rFonts w:ascii="Arial" w:hAnsi="Arial" w:cs="Arial"/>
          <w:b/>
          <w:bCs/>
          <w:lang w:val="hr-HR"/>
        </w:rPr>
        <w:t>7</w:t>
      </w:r>
    </w:p>
    <w:p w:rsidR="00F15FB3" w:rsidRPr="005A26AF" w:rsidRDefault="00F15FB3">
      <w:pPr>
        <w:shd w:val="clear" w:color="auto" w:fill="FFFFFF"/>
        <w:spacing w:before="2803"/>
        <w:ind w:left="8856"/>
        <w:rPr>
          <w:lang w:val="hr-HR"/>
        </w:rPr>
        <w:sectPr w:rsidR="00F15FB3" w:rsidRPr="005A26AF">
          <w:type w:val="continuous"/>
          <w:pgSz w:w="11909" w:h="16834"/>
          <w:pgMar w:top="673" w:right="910" w:bottom="360" w:left="1423" w:header="720" w:footer="720" w:gutter="0"/>
          <w:cols w:space="60"/>
          <w:noEndnote/>
        </w:sectPr>
      </w:pPr>
    </w:p>
    <w:p w:rsidR="00F15FB3" w:rsidRPr="005A26AF" w:rsidRDefault="00941C03">
      <w:pPr>
        <w:shd w:val="clear" w:color="auto" w:fill="FFFFFF"/>
        <w:ind w:left="43"/>
        <w:rPr>
          <w:lang w:val="hr-HR"/>
        </w:rPr>
      </w:pPr>
      <w:r>
        <w:rPr>
          <w:rFonts w:ascii="Arial" w:hAnsi="Arial" w:cs="Arial"/>
          <w:sz w:val="16"/>
          <w:szCs w:val="16"/>
          <w:lang w:val="hr-HR"/>
        </w:rPr>
        <w:lastRenderedPageBreak/>
        <w:t>Istražujući prava djeteta</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48"/>
      </w:tblGrid>
      <w:tr w:rsidR="00F15FB3" w:rsidRPr="005A26AF">
        <w:trPr>
          <w:trHeight w:hRule="exact" w:val="394"/>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41C03" w:rsidP="00941C03">
            <w:pPr>
              <w:shd w:val="clear" w:color="auto" w:fill="FFFFFF"/>
              <w:jc w:val="center"/>
              <w:rPr>
                <w:lang w:val="hr-HR"/>
              </w:rPr>
            </w:pPr>
            <w:r>
              <w:rPr>
                <w:sz w:val="24"/>
                <w:szCs w:val="24"/>
                <w:lang w:val="hr-HR"/>
              </w:rPr>
              <w:t>Ključna pitanja za razmiš</w:t>
            </w:r>
            <w:r w:rsidR="00B10A7F">
              <w:rPr>
                <w:sz w:val="24"/>
                <w:szCs w:val="24"/>
                <w:lang w:val="hr-HR"/>
              </w:rPr>
              <w:t>lja</w:t>
            </w:r>
            <w:r>
              <w:rPr>
                <w:sz w:val="24"/>
                <w:szCs w:val="24"/>
                <w:lang w:val="hr-HR"/>
              </w:rPr>
              <w:t>nje u razredu dječjih prava</w:t>
            </w:r>
            <w:r w:rsidR="005B464B" w:rsidRPr="005A26AF">
              <w:rPr>
                <w:sz w:val="24"/>
                <w:szCs w:val="24"/>
                <w:lang w:val="hr-HR"/>
              </w:rPr>
              <w:t xml:space="preserve"> </w:t>
            </w:r>
          </w:p>
        </w:tc>
      </w:tr>
      <w:tr w:rsidR="00F15FB3"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41C03">
            <w:pPr>
              <w:shd w:val="clear" w:color="auto" w:fill="FFFFFF"/>
              <w:jc w:val="center"/>
              <w:rPr>
                <w:lang w:val="hr-HR"/>
              </w:rPr>
            </w:pPr>
            <w:r>
              <w:rPr>
                <w:b/>
                <w:bCs/>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41C03">
            <w:pPr>
              <w:shd w:val="clear" w:color="auto" w:fill="FFFFFF"/>
              <w:jc w:val="center"/>
              <w:rPr>
                <w:lang w:val="hr-HR"/>
              </w:rPr>
            </w:pPr>
            <w:r>
              <w:rPr>
                <w:sz w:val="24"/>
                <w:szCs w:val="24"/>
                <w:lang w:val="hr-HR"/>
              </w:rPr>
              <w:t>Kroz</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41C03">
            <w:pPr>
              <w:shd w:val="clear" w:color="auto" w:fill="FFFFFF"/>
              <w:jc w:val="center"/>
              <w:rPr>
                <w:lang w:val="hr-HR"/>
              </w:rPr>
            </w:pPr>
            <w:r>
              <w:rPr>
                <w:b/>
                <w:bCs/>
                <w:lang w:val="hr-HR"/>
              </w:rPr>
              <w:t>za</w:t>
            </w:r>
          </w:p>
        </w:tc>
      </w:tr>
      <w:tr w:rsidR="00F15FB3" w:rsidRPr="005A26AF">
        <w:trPr>
          <w:trHeight w:hRule="exact" w:val="312"/>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1E4F86" w:rsidRDefault="00013655">
            <w:pPr>
              <w:shd w:val="clear" w:color="auto" w:fill="FFFFFF"/>
              <w:jc w:val="center"/>
              <w:rPr>
                <w:sz w:val="24"/>
                <w:szCs w:val="24"/>
                <w:lang w:val="hr-HR"/>
              </w:rPr>
            </w:pPr>
            <w:r w:rsidRPr="001E4F86">
              <w:rPr>
                <w:i/>
                <w:iCs/>
                <w:sz w:val="24"/>
                <w:szCs w:val="24"/>
                <w:lang w:val="hr-HR"/>
              </w:rPr>
              <w:t>Učitelj</w:t>
            </w:r>
          </w:p>
        </w:tc>
      </w:tr>
      <w:tr w:rsidR="00013655"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52010D">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52010D">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52010D">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 xml:space="preserve">Što su učenici naučili za svoje buduće živote </w:t>
            </w:r>
            <w:proofErr w:type="spellStart"/>
            <w:r w:rsidRPr="005A26AF">
              <w:rPr>
                <w:lang w:val="hr-HR"/>
              </w:rPr>
              <w:t>lives</w:t>
            </w:r>
            <w:proofErr w:type="spellEnd"/>
            <w:r w:rsidRPr="005A26AF">
              <w:rPr>
                <w:lang w:val="hr-HR"/>
              </w:rPr>
              <w:t>?</w:t>
            </w:r>
          </w:p>
        </w:tc>
      </w:tr>
      <w:tr w:rsidR="00013655" w:rsidRPr="005A26AF">
        <w:trPr>
          <w:trHeight w:hRule="exact" w:val="237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pPr>
              <w:shd w:val="clear" w:color="auto" w:fill="FFFFFF"/>
              <w:rPr>
                <w:lang w:val="hr-HR"/>
              </w:rPr>
            </w:pPr>
            <w:r>
              <w:rPr>
                <w:lang w:val="hr-HR"/>
              </w:rPr>
              <w:t>Članci</w:t>
            </w:r>
            <w:r w:rsidRPr="005A26AF">
              <w:rPr>
                <w:lang w:val="hr-HR"/>
              </w:rPr>
              <w:t xml:space="preserve"> 7</w:t>
            </w:r>
            <w:r w:rsidR="00B10A7F">
              <w:rPr>
                <w:lang w:val="hr-HR"/>
              </w:rPr>
              <w:t>.</w:t>
            </w:r>
            <w:r w:rsidRPr="005A26AF">
              <w:rPr>
                <w:lang w:val="hr-HR"/>
              </w:rPr>
              <w:t>, 8</w:t>
            </w:r>
            <w:r w:rsidR="00B10A7F">
              <w:rPr>
                <w:lang w:val="hr-HR"/>
              </w:rPr>
              <w:t>.</w:t>
            </w:r>
            <w:r w:rsidRPr="005A26AF">
              <w:rPr>
                <w:lang w:val="hr-HR"/>
              </w:rPr>
              <w:t>, 12</w:t>
            </w:r>
            <w:r w:rsidR="00B10A7F">
              <w:rPr>
                <w:lang w:val="hr-HR"/>
              </w:rPr>
              <w:t>.</w:t>
            </w:r>
            <w:r w:rsidRPr="005A26AF">
              <w:rPr>
                <w:lang w:val="hr-HR"/>
              </w:rPr>
              <w:t>, 13</w:t>
            </w:r>
            <w:r w:rsidR="00B10A7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13655" w:rsidRPr="000D550D" w:rsidRDefault="00013655" w:rsidP="000D550D">
            <w:pPr>
              <w:shd w:val="clear" w:color="auto" w:fill="FFFFFF"/>
              <w:spacing w:line="216" w:lineRule="exact"/>
              <w:ind w:firstLine="10"/>
              <w:rPr>
                <w:lang w:val="hr-HR"/>
              </w:rPr>
            </w:pPr>
            <w:r>
              <w:rPr>
                <w:lang w:val="hr-HR"/>
              </w:rPr>
              <w:t>Škola je dio našeg života;</w:t>
            </w:r>
            <w:r w:rsidRPr="000D550D">
              <w:rPr>
                <w:lang w:val="hr-HR"/>
              </w:rPr>
              <w:t xml:space="preserve"> </w:t>
            </w:r>
            <w:r>
              <w:rPr>
                <w:lang w:val="hr-HR"/>
              </w:rPr>
              <w:t>r</w:t>
            </w:r>
            <w:r w:rsidRPr="000D550D">
              <w:rPr>
                <w:lang w:val="hr-HR"/>
              </w:rPr>
              <w:t xml:space="preserve">azred je mikro-zajednica </w:t>
            </w:r>
            <w:r>
              <w:rPr>
                <w:lang w:val="hr-HR"/>
              </w:rPr>
              <w:t>na svoj način</w:t>
            </w:r>
            <w:r w:rsidRPr="000D550D">
              <w:rPr>
                <w:lang w:val="hr-HR"/>
              </w:rPr>
              <w:t xml:space="preserve">. Djeca postaju svjesni svojih identiteta </w:t>
            </w:r>
            <w:r>
              <w:rPr>
                <w:lang w:val="hr-HR"/>
              </w:rPr>
              <w:t>upo</w:t>
            </w:r>
            <w:r w:rsidRPr="000D550D">
              <w:rPr>
                <w:lang w:val="hr-HR"/>
              </w:rPr>
              <w:t xml:space="preserve">znajući </w:t>
            </w:r>
            <w:proofErr w:type="spellStart"/>
            <w:r w:rsidRPr="000D550D">
              <w:rPr>
                <w:lang w:val="hr-HR"/>
              </w:rPr>
              <w:t>imen</w:t>
            </w:r>
            <w:r>
              <w:rPr>
                <w:lang w:val="hr-HR"/>
              </w:rPr>
              <w:t>e</w:t>
            </w:r>
            <w:proofErr w:type="spellEnd"/>
            <w:r>
              <w:rPr>
                <w:lang w:val="hr-HR"/>
              </w:rPr>
              <w:t xml:space="preserve"> ostale</w:t>
            </w:r>
            <w:r w:rsidRPr="000D550D">
              <w:rPr>
                <w:lang w:val="hr-HR"/>
              </w:rPr>
              <w:t xml:space="preserve"> djece i </w:t>
            </w:r>
            <w:r>
              <w:rPr>
                <w:lang w:val="hr-HR"/>
              </w:rPr>
              <w:t xml:space="preserve">tako </w:t>
            </w:r>
            <w:r w:rsidRPr="000D550D">
              <w:rPr>
                <w:lang w:val="hr-HR"/>
              </w:rPr>
              <w:t xml:space="preserve">što </w:t>
            </w:r>
            <w:r>
              <w:rPr>
                <w:lang w:val="hr-HR"/>
              </w:rPr>
              <w:t xml:space="preserve">ih svi ostali u razredu zovu njihovim </w:t>
            </w:r>
            <w:proofErr w:type="spellStart"/>
            <w:r>
              <w:rPr>
                <w:lang w:val="hr-HR"/>
              </w:rPr>
              <w:t>vlastitm</w:t>
            </w:r>
            <w:proofErr w:type="spellEnd"/>
            <w:r>
              <w:rPr>
                <w:lang w:val="hr-HR"/>
              </w:rPr>
              <w:t xml:space="preserve"> imenom</w:t>
            </w:r>
            <w:r w:rsidRPr="000D550D">
              <w:rPr>
                <w:lang w:val="hr-HR"/>
              </w:rPr>
              <w:t>.</w:t>
            </w:r>
          </w:p>
          <w:p w:rsidR="00013655" w:rsidRPr="005A26AF" w:rsidRDefault="00013655" w:rsidP="000D550D">
            <w:pPr>
              <w:shd w:val="clear" w:color="auto" w:fill="FFFFFF"/>
              <w:spacing w:line="216" w:lineRule="exact"/>
              <w:ind w:firstLine="10"/>
              <w:rPr>
                <w:lang w:val="hr-HR"/>
              </w:rPr>
            </w:pPr>
            <w:r w:rsidRPr="000D550D">
              <w:rPr>
                <w:lang w:val="hr-HR"/>
              </w:rPr>
              <w:t>Prava naveden</w:t>
            </w:r>
            <w:r>
              <w:rPr>
                <w:lang w:val="hr-HR"/>
              </w:rPr>
              <w:t>a</w:t>
            </w:r>
            <w:r w:rsidRPr="000D550D">
              <w:rPr>
                <w:lang w:val="hr-HR"/>
              </w:rPr>
              <w:t xml:space="preserve"> na lijevoj strani su </w:t>
            </w:r>
            <w:r>
              <w:rPr>
                <w:lang w:val="hr-HR"/>
              </w:rPr>
              <w:t>uče se</w:t>
            </w:r>
            <w:r w:rsidRPr="000D550D">
              <w:rPr>
                <w:lang w:val="hr-HR"/>
              </w:rPr>
              <w:t xml:space="preserve"> u </w:t>
            </w:r>
            <w:r>
              <w:rPr>
                <w:lang w:val="hr-HR"/>
              </w:rPr>
              <w:t>razredu</w:t>
            </w:r>
            <w:r w:rsidRPr="000D550D">
              <w:rPr>
                <w:lang w:val="hr-HR"/>
              </w:rPr>
              <w:t xml:space="preserve"> kroz ovu jedinicu</w:t>
            </w:r>
            <w:r>
              <w:rPr>
                <w:lang w:val="hr-HR"/>
              </w:rPr>
              <w:t xml:space="preserve"> </w:t>
            </w:r>
          </w:p>
          <w:p w:rsidR="00013655" w:rsidRPr="005A26AF" w:rsidRDefault="00013655">
            <w:pPr>
              <w:shd w:val="clear" w:color="auto" w:fill="FFFFFF"/>
              <w:spacing w:line="221" w:lineRule="exact"/>
              <w:rPr>
                <w:lang w:val="hr-HR"/>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3D7432">
            <w:pPr>
              <w:shd w:val="clear" w:color="auto" w:fill="FFFFFF"/>
              <w:spacing w:line="240" w:lineRule="exact"/>
              <w:ind w:right="178" w:hanging="10"/>
              <w:rPr>
                <w:lang w:val="hr-HR"/>
              </w:rPr>
            </w:pPr>
            <w:r>
              <w:rPr>
                <w:lang w:val="hr-HR"/>
              </w:rPr>
              <w:t xml:space="preserve"> </w:t>
            </w:r>
            <w:r w:rsidRPr="003D7432">
              <w:rPr>
                <w:lang w:val="hr-HR"/>
              </w:rPr>
              <w:t xml:space="preserve">Djeca sudjeluju u odluci gdje </w:t>
            </w:r>
            <w:r>
              <w:rPr>
                <w:lang w:val="hr-HR"/>
              </w:rPr>
              <w:t>se</w:t>
            </w:r>
            <w:r w:rsidRPr="003D7432">
              <w:rPr>
                <w:lang w:val="hr-HR"/>
              </w:rPr>
              <w:t xml:space="preserve"> njihov plakat </w:t>
            </w:r>
            <w:r>
              <w:rPr>
                <w:lang w:val="hr-HR"/>
              </w:rPr>
              <w:t>treba objesiti</w:t>
            </w:r>
            <w:r w:rsidRPr="003D7432">
              <w:rPr>
                <w:lang w:val="hr-HR"/>
              </w:rPr>
              <w:t xml:space="preserve">. Možda </w:t>
            </w:r>
            <w:r>
              <w:rPr>
                <w:lang w:val="hr-HR"/>
              </w:rPr>
              <w:t>će biti potrebno osigurati prostor</w:t>
            </w:r>
            <w:r w:rsidRPr="003D7432">
              <w:rPr>
                <w:lang w:val="hr-HR"/>
              </w:rPr>
              <w:t xml:space="preserve">, </w:t>
            </w:r>
            <w:r>
              <w:rPr>
                <w:lang w:val="hr-HR"/>
              </w:rPr>
              <w:t>stoga će se ovo</w:t>
            </w:r>
            <w:r w:rsidRPr="003D7432">
              <w:rPr>
                <w:lang w:val="hr-HR"/>
              </w:rPr>
              <w:t xml:space="preserve"> </w:t>
            </w:r>
            <w:r>
              <w:rPr>
                <w:lang w:val="hr-HR"/>
              </w:rPr>
              <w:t xml:space="preserve">morati </w:t>
            </w:r>
            <w:r w:rsidRPr="003D7432">
              <w:rPr>
                <w:lang w:val="hr-HR"/>
              </w:rPr>
              <w:t xml:space="preserve">raspraviti s drugim učiteljima, školskim </w:t>
            </w:r>
            <w:r>
              <w:rPr>
                <w:lang w:val="hr-HR"/>
              </w:rPr>
              <w:t xml:space="preserve">pomoćnim osobljem </w:t>
            </w:r>
            <w:r w:rsidRPr="003D7432">
              <w:rPr>
                <w:lang w:val="hr-HR"/>
              </w:rPr>
              <w:t>ili ravnatelj</w:t>
            </w:r>
            <w:r>
              <w:rPr>
                <w:lang w:val="hr-HR"/>
              </w:rPr>
              <w:t>em</w:t>
            </w:r>
            <w:r w:rsidRPr="003D7432">
              <w:rPr>
                <w:lang w:val="hr-HR"/>
              </w:rPr>
              <w:t>.</w:t>
            </w:r>
          </w:p>
        </w:tc>
      </w:tr>
      <w:tr w:rsidR="00013655" w:rsidRPr="005A26AF">
        <w:trPr>
          <w:trHeight w:hRule="exact" w:val="374"/>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013655" w:rsidRPr="001E4F86" w:rsidRDefault="00013655">
            <w:pPr>
              <w:shd w:val="clear" w:color="auto" w:fill="FFFFFF"/>
              <w:jc w:val="center"/>
              <w:rPr>
                <w:sz w:val="24"/>
                <w:szCs w:val="24"/>
                <w:lang w:val="hr-HR"/>
              </w:rPr>
            </w:pPr>
            <w:r w:rsidRPr="001E4F86">
              <w:rPr>
                <w:i/>
                <w:iCs/>
                <w:sz w:val="24"/>
                <w:szCs w:val="24"/>
                <w:lang w:val="hr-HR"/>
              </w:rPr>
              <w:t>Učenici</w:t>
            </w:r>
          </w:p>
        </w:tc>
      </w:tr>
      <w:tr w:rsidR="00013655"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E7484E">
            <w:pPr>
              <w:shd w:val="clear" w:color="auto" w:fill="FFFFFF"/>
              <w:spacing w:line="240" w:lineRule="exact"/>
              <w:ind w:right="571"/>
              <w:rPr>
                <w:lang w:val="hr-HR"/>
              </w:rPr>
            </w:pPr>
            <w:r>
              <w:rPr>
                <w:lang w:val="hr-HR"/>
              </w:rPr>
              <w:t>Što smo naučili o</w:t>
            </w:r>
            <w:r w:rsidR="00B10A7F">
              <w:rPr>
                <w:lang w:val="hr-HR"/>
              </w:rPr>
              <w:t xml:space="preserve"> </w:t>
            </w:r>
            <w:r>
              <w:rPr>
                <w:lang w:val="hr-HR"/>
              </w:rPr>
              <w:t>dječjim pravima?</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E7484E">
            <w:pPr>
              <w:shd w:val="clear" w:color="auto" w:fill="FFFFFF"/>
              <w:spacing w:line="240" w:lineRule="exact"/>
              <w:ind w:right="187"/>
              <w:rPr>
                <w:lang w:val="hr-HR"/>
              </w:rPr>
            </w:pPr>
            <w:r>
              <w:rPr>
                <w:lang w:val="hr-HR"/>
              </w:rPr>
              <w:t>Kako smo iskusili dječja prava u</w:t>
            </w:r>
            <w:r w:rsidRPr="005A26AF">
              <w:rPr>
                <w:lang w:val="hr-HR"/>
              </w:rPr>
              <w:t xml:space="preserve"> </w:t>
            </w:r>
            <w:r>
              <w:rPr>
                <w:lang w:val="hr-HR"/>
              </w:rPr>
              <w:t>razredu</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E7484E">
            <w:pPr>
              <w:shd w:val="clear" w:color="auto" w:fill="FFFFFF"/>
              <w:spacing w:line="240" w:lineRule="exact"/>
              <w:ind w:right="931" w:hanging="10"/>
              <w:rPr>
                <w:lang w:val="hr-HR"/>
              </w:rPr>
            </w:pPr>
            <w:r>
              <w:rPr>
                <w:lang w:val="hr-HR"/>
              </w:rPr>
              <w:t>Koju vrstu akcije sam ja sposoban poduzeti</w:t>
            </w:r>
            <w:r w:rsidRPr="005A26AF">
              <w:rPr>
                <w:lang w:val="hr-HR"/>
              </w:rPr>
              <w:t>?</w:t>
            </w:r>
          </w:p>
        </w:tc>
      </w:tr>
      <w:tr w:rsidR="00013655" w:rsidRPr="005A26AF">
        <w:trPr>
          <w:trHeight w:hRule="exact" w:val="367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13655" w:rsidRPr="003D7432" w:rsidRDefault="00013655" w:rsidP="003D7432">
            <w:pPr>
              <w:shd w:val="clear" w:color="auto" w:fill="FFFFFF"/>
              <w:rPr>
                <w:lang w:val="hr-HR"/>
              </w:rPr>
            </w:pPr>
            <w:r w:rsidRPr="003D7432">
              <w:rPr>
                <w:lang w:val="hr-HR"/>
              </w:rPr>
              <w:t xml:space="preserve">Mi kao dijete </w:t>
            </w:r>
            <w:r>
              <w:rPr>
                <w:lang w:val="hr-HR"/>
              </w:rPr>
              <w:t>imamo posebna</w:t>
            </w:r>
            <w:r w:rsidRPr="003D7432">
              <w:rPr>
                <w:lang w:val="hr-HR"/>
              </w:rPr>
              <w:t xml:space="preserve"> prava:</w:t>
            </w:r>
          </w:p>
          <w:p w:rsidR="00013655" w:rsidRPr="003D7432" w:rsidRDefault="00013655" w:rsidP="003D7432">
            <w:pPr>
              <w:shd w:val="clear" w:color="auto" w:fill="FFFFFF"/>
              <w:rPr>
                <w:lang w:val="hr-HR"/>
              </w:rPr>
            </w:pPr>
            <w:r w:rsidRPr="003D7432">
              <w:rPr>
                <w:lang w:val="hr-HR"/>
              </w:rPr>
              <w:t>Imamo ime koje nitko ne može oduzeti od nas (</w:t>
            </w:r>
            <w:r>
              <w:rPr>
                <w:lang w:val="hr-HR"/>
              </w:rPr>
              <w:t>Č</w:t>
            </w:r>
            <w:r w:rsidRPr="003D7432">
              <w:rPr>
                <w:lang w:val="hr-HR"/>
              </w:rPr>
              <w:t>lanak 7.).</w:t>
            </w:r>
          </w:p>
          <w:p w:rsidR="00013655" w:rsidRPr="003D7432" w:rsidRDefault="00013655" w:rsidP="003D7432">
            <w:pPr>
              <w:shd w:val="clear" w:color="auto" w:fill="FFFFFF"/>
              <w:rPr>
                <w:lang w:val="hr-HR"/>
              </w:rPr>
            </w:pPr>
            <w:r w:rsidRPr="003D7432">
              <w:rPr>
                <w:lang w:val="hr-HR"/>
              </w:rPr>
              <w:t xml:space="preserve">Kao dijete, već imam svoju životnu priču, život koji je različit od onoga što </w:t>
            </w:r>
            <w:r>
              <w:rPr>
                <w:lang w:val="hr-HR"/>
              </w:rPr>
              <w:t xml:space="preserve">su </w:t>
            </w:r>
            <w:r w:rsidRPr="003D7432">
              <w:rPr>
                <w:lang w:val="hr-HR"/>
              </w:rPr>
              <w:t>druga djeca doživjela. To će uvijek biti dio mene (</w:t>
            </w:r>
            <w:r>
              <w:rPr>
                <w:lang w:val="hr-HR"/>
              </w:rPr>
              <w:t>Č</w:t>
            </w:r>
            <w:r w:rsidRPr="003D7432">
              <w:rPr>
                <w:lang w:val="hr-HR"/>
              </w:rPr>
              <w:t>lanak 8.).</w:t>
            </w:r>
          </w:p>
          <w:p w:rsidR="00013655" w:rsidRDefault="00013655" w:rsidP="003D7432">
            <w:pPr>
              <w:shd w:val="clear" w:color="auto" w:fill="FFFFFF"/>
              <w:rPr>
                <w:lang w:val="hr-HR"/>
              </w:rPr>
            </w:pPr>
            <w:r w:rsidRPr="003D7432">
              <w:rPr>
                <w:lang w:val="hr-HR"/>
              </w:rPr>
              <w:t xml:space="preserve">Ja mogu imati </w:t>
            </w:r>
            <w:r>
              <w:rPr>
                <w:lang w:val="hr-HR"/>
              </w:rPr>
              <w:t>vlastito</w:t>
            </w:r>
            <w:r w:rsidRPr="003D7432">
              <w:rPr>
                <w:lang w:val="hr-HR"/>
              </w:rPr>
              <w:t xml:space="preserve"> mišljenj</w:t>
            </w:r>
            <w:r>
              <w:rPr>
                <w:lang w:val="hr-HR"/>
              </w:rPr>
              <w:t>e i mogu reći što mislim, a i sva</w:t>
            </w:r>
            <w:r w:rsidRPr="003D7432">
              <w:rPr>
                <w:lang w:val="hr-HR"/>
              </w:rPr>
              <w:t xml:space="preserve"> druga djeca mogu </w:t>
            </w:r>
            <w:r>
              <w:rPr>
                <w:lang w:val="hr-HR"/>
              </w:rPr>
              <w:t>isto učiniti</w:t>
            </w:r>
            <w:r w:rsidRPr="003D7432">
              <w:rPr>
                <w:lang w:val="hr-HR"/>
              </w:rPr>
              <w:t xml:space="preserve"> (</w:t>
            </w:r>
            <w:r w:rsidRPr="00A573C1">
              <w:rPr>
                <w:lang w:val="hr-HR"/>
              </w:rPr>
              <w:t>Članci</w:t>
            </w:r>
            <w:r w:rsidRPr="003D7432">
              <w:rPr>
                <w:lang w:val="hr-HR"/>
              </w:rPr>
              <w:t xml:space="preserve"> 12</w:t>
            </w:r>
            <w:r w:rsidR="00B10A7F">
              <w:rPr>
                <w:lang w:val="hr-HR"/>
              </w:rPr>
              <w:t>.</w:t>
            </w:r>
            <w:r w:rsidRPr="003D7432">
              <w:rPr>
                <w:lang w:val="hr-HR"/>
              </w:rPr>
              <w:t>, 13</w:t>
            </w:r>
            <w:r w:rsidR="00B10A7F">
              <w:rPr>
                <w:lang w:val="hr-HR"/>
              </w:rPr>
              <w:t>.</w:t>
            </w:r>
            <w:r w:rsidRPr="003D7432">
              <w:rPr>
                <w:lang w:val="hr-HR"/>
              </w:rPr>
              <w:t>).</w:t>
            </w:r>
          </w:p>
          <w:p w:rsidR="00013655" w:rsidRPr="005A26AF" w:rsidRDefault="00013655" w:rsidP="003D7432">
            <w:pPr>
              <w:shd w:val="clear" w:color="auto" w:fill="FFFFFF"/>
              <w:spacing w:line="235" w:lineRule="exact"/>
              <w:rPr>
                <w:lang w:val="hr-HR"/>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13655" w:rsidRPr="00A573C1" w:rsidRDefault="00013655" w:rsidP="00A573C1">
            <w:pPr>
              <w:shd w:val="clear" w:color="auto" w:fill="FFFFFF"/>
              <w:spacing w:line="235" w:lineRule="exact"/>
              <w:rPr>
                <w:lang w:val="hr-HR"/>
              </w:rPr>
            </w:pPr>
            <w:r>
              <w:rPr>
                <w:lang w:val="hr-HR"/>
              </w:rPr>
              <w:t>Vidio sam da su me sva</w:t>
            </w:r>
            <w:r w:rsidRPr="00A573C1">
              <w:rPr>
                <w:lang w:val="hr-HR"/>
              </w:rPr>
              <w:t xml:space="preserve"> druga djeca i </w:t>
            </w:r>
            <w:r>
              <w:rPr>
                <w:lang w:val="hr-HR"/>
              </w:rPr>
              <w:t>učitelji</w:t>
            </w:r>
            <w:r w:rsidRPr="00A573C1">
              <w:rPr>
                <w:lang w:val="hr-HR"/>
              </w:rPr>
              <w:t xml:space="preserve"> </w:t>
            </w:r>
            <w:r w:rsidR="00B10A7F">
              <w:rPr>
                <w:lang w:val="hr-HR"/>
              </w:rPr>
              <w:t>primijetili</w:t>
            </w:r>
            <w:r w:rsidRPr="00A573C1">
              <w:rPr>
                <w:lang w:val="hr-HR"/>
              </w:rPr>
              <w:t xml:space="preserve">. Svi su slušali mene, a sada svatko zna moje ime. </w:t>
            </w:r>
            <w:r>
              <w:rPr>
                <w:lang w:val="hr-HR"/>
              </w:rPr>
              <w:t>Po svom</w:t>
            </w:r>
            <w:r w:rsidRPr="00A573C1">
              <w:rPr>
                <w:lang w:val="hr-HR"/>
              </w:rPr>
              <w:t xml:space="preserve"> </w:t>
            </w:r>
            <w:r>
              <w:rPr>
                <w:lang w:val="hr-HR"/>
              </w:rPr>
              <w:t>imenu</w:t>
            </w:r>
            <w:r w:rsidRPr="00A573C1">
              <w:rPr>
                <w:lang w:val="hr-HR"/>
              </w:rPr>
              <w:t xml:space="preserve"> ja sam netko poseban, netko tko je drugačiji od svih </w:t>
            </w:r>
            <w:r>
              <w:rPr>
                <w:lang w:val="hr-HR"/>
              </w:rPr>
              <w:t>ostalih</w:t>
            </w:r>
            <w:r w:rsidRPr="00A573C1">
              <w:rPr>
                <w:lang w:val="hr-HR"/>
              </w:rPr>
              <w:t>.</w:t>
            </w:r>
          </w:p>
          <w:p w:rsidR="00013655" w:rsidRDefault="00013655" w:rsidP="00A573C1">
            <w:pPr>
              <w:shd w:val="clear" w:color="auto" w:fill="FFFFFF"/>
              <w:spacing w:line="235" w:lineRule="exact"/>
              <w:rPr>
                <w:lang w:val="hr-HR"/>
              </w:rPr>
            </w:pPr>
            <w:r w:rsidRPr="00A573C1">
              <w:rPr>
                <w:lang w:val="hr-HR"/>
              </w:rPr>
              <w:t>Z</w:t>
            </w:r>
            <w:r>
              <w:rPr>
                <w:lang w:val="hr-HR"/>
              </w:rPr>
              <w:t>nam imena svih ostalih djece u r</w:t>
            </w:r>
            <w:r w:rsidRPr="00A573C1">
              <w:rPr>
                <w:lang w:val="hr-HR"/>
              </w:rPr>
              <w:t>azred</w:t>
            </w:r>
            <w:r>
              <w:rPr>
                <w:lang w:val="hr-HR"/>
              </w:rPr>
              <w:t>u</w:t>
            </w:r>
            <w:r w:rsidRPr="00A573C1">
              <w:rPr>
                <w:lang w:val="hr-HR"/>
              </w:rPr>
              <w:t xml:space="preserve">. Znam nešto o </w:t>
            </w:r>
            <w:r>
              <w:rPr>
                <w:lang w:val="hr-HR"/>
              </w:rPr>
              <w:t>njihovom</w:t>
            </w:r>
            <w:r w:rsidRPr="00A573C1">
              <w:rPr>
                <w:lang w:val="hr-HR"/>
              </w:rPr>
              <w:t xml:space="preserve"> životima</w:t>
            </w:r>
            <w:r>
              <w:rPr>
                <w:lang w:val="hr-HR"/>
              </w:rPr>
              <w:t>.</w:t>
            </w:r>
          </w:p>
          <w:p w:rsidR="00013655" w:rsidRPr="005A26AF" w:rsidRDefault="00013655">
            <w:pPr>
              <w:shd w:val="clear" w:color="auto" w:fill="FFFFFF"/>
              <w:spacing w:line="235" w:lineRule="exact"/>
              <w:rPr>
                <w:lang w:val="hr-HR"/>
              </w:rPr>
            </w:pPr>
          </w:p>
          <w:p w:rsidR="00013655" w:rsidRPr="005A26AF" w:rsidRDefault="00013655">
            <w:pPr>
              <w:shd w:val="clear" w:color="auto" w:fill="FFFFFF"/>
              <w:spacing w:line="240" w:lineRule="exact"/>
              <w:rPr>
                <w:lang w:val="hr-HR"/>
              </w:rPr>
            </w:pP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013655" w:rsidRDefault="00013655">
            <w:pPr>
              <w:shd w:val="clear" w:color="auto" w:fill="FFFFFF"/>
              <w:spacing w:line="235" w:lineRule="exact"/>
              <w:ind w:right="274" w:hanging="5"/>
              <w:rPr>
                <w:lang w:val="hr-HR"/>
              </w:rPr>
            </w:pPr>
            <w:r>
              <w:rPr>
                <w:lang w:val="hr-HR"/>
              </w:rPr>
              <w:t>Kada god upoznam na igralištu ili negdje drugdje, pitat ću ih za njihovo ime i reći im svoje ime.</w:t>
            </w:r>
          </w:p>
          <w:p w:rsidR="00013655" w:rsidRPr="005A26AF" w:rsidRDefault="00013655">
            <w:pPr>
              <w:shd w:val="clear" w:color="auto" w:fill="FFFFFF"/>
              <w:spacing w:line="235" w:lineRule="exact"/>
              <w:ind w:right="274" w:hanging="5"/>
              <w:rPr>
                <w:lang w:val="hr-HR"/>
              </w:rPr>
            </w:pPr>
          </w:p>
        </w:tc>
      </w:tr>
    </w:tbl>
    <w:p w:rsidR="00F15FB3" w:rsidRPr="001E4F86" w:rsidRDefault="001E4F86">
      <w:pPr>
        <w:shd w:val="clear" w:color="auto" w:fill="FFFFFF"/>
        <w:spacing w:before="82"/>
        <w:ind w:left="53"/>
        <w:rPr>
          <w:sz w:val="28"/>
          <w:szCs w:val="28"/>
          <w:lang w:val="hr-HR"/>
        </w:rPr>
      </w:pPr>
      <w:r w:rsidRPr="001E4F86">
        <w:rPr>
          <w:sz w:val="28"/>
          <w:szCs w:val="28"/>
          <w:lang w:val="hr-HR"/>
        </w:rPr>
        <w:t>Nastavni materijali</w:t>
      </w:r>
    </w:p>
    <w:p w:rsidR="00F15FB3" w:rsidRPr="005A26AF" w:rsidRDefault="00865CE4">
      <w:pPr>
        <w:shd w:val="clear" w:color="auto" w:fill="FFFFFF"/>
        <w:spacing w:before="53" w:line="317" w:lineRule="exact"/>
        <w:ind w:left="43"/>
        <w:rPr>
          <w:lang w:val="hr-HR"/>
        </w:rPr>
      </w:pPr>
      <w:r>
        <w:rPr>
          <w:sz w:val="22"/>
          <w:szCs w:val="22"/>
          <w:lang w:val="hr-HR"/>
        </w:rPr>
        <w:t>Komadići papira</w:t>
      </w:r>
    </w:p>
    <w:p w:rsidR="00F15FB3" w:rsidRPr="005A26AF" w:rsidRDefault="00865CE4">
      <w:pPr>
        <w:shd w:val="clear" w:color="auto" w:fill="FFFFFF"/>
        <w:spacing w:line="317" w:lineRule="exact"/>
        <w:ind w:left="34"/>
        <w:rPr>
          <w:lang w:val="hr-HR"/>
        </w:rPr>
      </w:pPr>
      <w:r>
        <w:rPr>
          <w:sz w:val="22"/>
          <w:szCs w:val="22"/>
          <w:lang w:val="hr-HR"/>
        </w:rPr>
        <w:t>Veliki listovi papira</w:t>
      </w:r>
      <w:r w:rsidR="005B464B" w:rsidRPr="005A26AF">
        <w:rPr>
          <w:sz w:val="22"/>
          <w:szCs w:val="22"/>
          <w:lang w:val="hr-HR"/>
        </w:rPr>
        <w:t xml:space="preserve">, </w:t>
      </w:r>
      <w:r>
        <w:rPr>
          <w:sz w:val="22"/>
          <w:szCs w:val="22"/>
          <w:lang w:val="hr-HR"/>
        </w:rPr>
        <w:t>veličine plakata</w:t>
      </w:r>
    </w:p>
    <w:p w:rsidR="00F15FB3" w:rsidRPr="005A26AF" w:rsidRDefault="00865CE4">
      <w:pPr>
        <w:shd w:val="clear" w:color="auto" w:fill="FFFFFF"/>
        <w:spacing w:line="317" w:lineRule="exact"/>
        <w:ind w:left="38"/>
        <w:rPr>
          <w:lang w:val="hr-HR"/>
        </w:rPr>
      </w:pPr>
      <w:r>
        <w:rPr>
          <w:sz w:val="22"/>
          <w:szCs w:val="22"/>
          <w:lang w:val="hr-HR"/>
        </w:rPr>
        <w:t xml:space="preserve">Stari ilustrirani </w:t>
      </w:r>
      <w:r w:rsidR="00B10A7F">
        <w:rPr>
          <w:sz w:val="22"/>
          <w:szCs w:val="22"/>
          <w:lang w:val="hr-HR"/>
        </w:rPr>
        <w:t>časopisi</w:t>
      </w:r>
      <w:r>
        <w:rPr>
          <w:sz w:val="22"/>
          <w:szCs w:val="22"/>
          <w:lang w:val="hr-HR"/>
        </w:rPr>
        <w:t xml:space="preserve"> </w:t>
      </w:r>
    </w:p>
    <w:p w:rsidR="00F15FB3" w:rsidRPr="005A26AF" w:rsidRDefault="00865CE4">
      <w:pPr>
        <w:shd w:val="clear" w:color="auto" w:fill="FFFFFF"/>
        <w:spacing w:line="317" w:lineRule="exact"/>
        <w:ind w:left="34"/>
        <w:rPr>
          <w:lang w:val="hr-HR"/>
        </w:rPr>
      </w:pPr>
      <w:r>
        <w:rPr>
          <w:sz w:val="22"/>
          <w:szCs w:val="22"/>
          <w:lang w:val="hr-HR"/>
        </w:rPr>
        <w:t>Boja, razne nijanse</w:t>
      </w:r>
    </w:p>
    <w:p w:rsidR="00F15FB3" w:rsidRPr="005A26AF" w:rsidRDefault="00865CE4">
      <w:pPr>
        <w:shd w:val="clear" w:color="auto" w:fill="FFFFFF"/>
        <w:spacing w:line="317" w:lineRule="exact"/>
        <w:ind w:left="34"/>
        <w:rPr>
          <w:lang w:val="hr-HR"/>
        </w:rPr>
      </w:pPr>
      <w:r>
        <w:rPr>
          <w:sz w:val="22"/>
          <w:szCs w:val="22"/>
          <w:lang w:val="hr-HR"/>
        </w:rPr>
        <w:t xml:space="preserve">Kistovi </w:t>
      </w:r>
    </w:p>
    <w:p w:rsidR="00F15FB3" w:rsidRPr="005A26AF" w:rsidRDefault="00865CE4">
      <w:pPr>
        <w:shd w:val="clear" w:color="auto" w:fill="FFFFFF"/>
        <w:spacing w:line="317" w:lineRule="exact"/>
        <w:ind w:left="43"/>
        <w:rPr>
          <w:lang w:val="hr-HR"/>
        </w:rPr>
      </w:pPr>
      <w:r>
        <w:rPr>
          <w:sz w:val="22"/>
          <w:szCs w:val="22"/>
          <w:lang w:val="hr-HR"/>
        </w:rPr>
        <w:t xml:space="preserve">Nekoliko pari škara </w:t>
      </w:r>
    </w:p>
    <w:p w:rsidR="00F15FB3" w:rsidRPr="005A26AF" w:rsidRDefault="00865CE4">
      <w:pPr>
        <w:shd w:val="clear" w:color="auto" w:fill="FFFFFF"/>
        <w:spacing w:line="317" w:lineRule="exact"/>
        <w:ind w:left="38"/>
        <w:rPr>
          <w:lang w:val="hr-HR"/>
        </w:rPr>
      </w:pPr>
      <w:r>
        <w:rPr>
          <w:spacing w:val="-9"/>
          <w:sz w:val="22"/>
          <w:szCs w:val="22"/>
          <w:lang w:val="hr-HR"/>
        </w:rPr>
        <w:t xml:space="preserve">Lijepilo </w:t>
      </w:r>
    </w:p>
    <w:p w:rsidR="00F15FB3" w:rsidRPr="005A26AF" w:rsidRDefault="004F5BBC">
      <w:pPr>
        <w:shd w:val="clear" w:color="auto" w:fill="FFFFFF"/>
        <w:spacing w:line="317" w:lineRule="exact"/>
        <w:ind w:left="43"/>
        <w:rPr>
          <w:lang w:val="hr-HR"/>
        </w:rPr>
      </w:pPr>
      <w:r>
        <w:rPr>
          <w:sz w:val="22"/>
          <w:szCs w:val="22"/>
          <w:lang w:val="hr-HR"/>
        </w:rPr>
        <w:t>Set letaka</w:t>
      </w:r>
      <w:r w:rsidR="005B464B" w:rsidRPr="005A26AF">
        <w:rPr>
          <w:sz w:val="22"/>
          <w:szCs w:val="22"/>
          <w:lang w:val="hr-HR"/>
        </w:rPr>
        <w:t xml:space="preserve"> (</w:t>
      </w:r>
      <w:r>
        <w:rPr>
          <w:sz w:val="22"/>
          <w:szCs w:val="22"/>
          <w:lang w:val="hr-HR"/>
        </w:rPr>
        <w:t>vidjeti dolje</w:t>
      </w:r>
      <w:r w:rsidR="005B464B" w:rsidRPr="005A26AF">
        <w:rPr>
          <w:sz w:val="22"/>
          <w:szCs w:val="22"/>
          <w:lang w:val="hr-HR"/>
        </w:rPr>
        <w:t>)</w:t>
      </w:r>
    </w:p>
    <w:p w:rsidR="00F15FB3" w:rsidRPr="005A26AF" w:rsidRDefault="005B464B">
      <w:pPr>
        <w:shd w:val="clear" w:color="auto" w:fill="FFFFFF"/>
        <w:spacing w:before="125"/>
        <w:ind w:left="53"/>
        <w:rPr>
          <w:lang w:val="hr-HR"/>
        </w:rPr>
      </w:pPr>
      <w:r w:rsidRPr="005A26AF">
        <w:rPr>
          <w:rFonts w:ascii="Arial" w:hAnsi="Arial" w:cs="Arial"/>
          <w:spacing w:val="-11"/>
          <w:sz w:val="26"/>
          <w:szCs w:val="26"/>
          <w:lang w:val="hr-HR"/>
        </w:rPr>
        <w:t>Procedure</w:t>
      </w:r>
    </w:p>
    <w:p w:rsidR="00F15FB3" w:rsidRPr="005A26AF" w:rsidRDefault="009D7E71">
      <w:pPr>
        <w:shd w:val="clear" w:color="auto" w:fill="FFFFFF"/>
        <w:spacing w:before="106"/>
        <w:ind w:left="48"/>
        <w:rPr>
          <w:lang w:val="hr-HR"/>
        </w:rPr>
      </w:pPr>
      <w:r>
        <w:rPr>
          <w:rFonts w:ascii="Arial" w:hAnsi="Arial" w:cs="Arial"/>
          <w:spacing w:val="-2"/>
          <w:sz w:val="22"/>
          <w:szCs w:val="22"/>
          <w:lang w:val="hr-HR"/>
        </w:rPr>
        <w:t>Lekcija</w:t>
      </w:r>
      <w:r w:rsidR="005B464B" w:rsidRPr="005A26AF">
        <w:rPr>
          <w:rFonts w:ascii="Arial" w:hAnsi="Arial" w:cs="Arial"/>
          <w:spacing w:val="-2"/>
          <w:sz w:val="22"/>
          <w:szCs w:val="22"/>
          <w:lang w:val="hr-HR"/>
        </w:rPr>
        <w:t xml:space="preserve"> 1</w:t>
      </w:r>
      <w:r w:rsidR="00B10A7F">
        <w:rPr>
          <w:rFonts w:ascii="Arial" w:hAnsi="Arial" w:cs="Arial"/>
          <w:spacing w:val="-2"/>
          <w:sz w:val="22"/>
          <w:szCs w:val="22"/>
          <w:lang w:val="hr-HR"/>
        </w:rPr>
        <w:t>.</w:t>
      </w:r>
      <w:r w:rsidR="005B464B" w:rsidRPr="005A26AF">
        <w:rPr>
          <w:rFonts w:ascii="Arial" w:hAnsi="Arial" w:cs="Arial"/>
          <w:spacing w:val="-2"/>
          <w:sz w:val="22"/>
          <w:szCs w:val="22"/>
          <w:lang w:val="hr-HR"/>
        </w:rPr>
        <w:t xml:space="preserve">: </w:t>
      </w:r>
      <w:r w:rsidR="004F5BBC">
        <w:rPr>
          <w:rFonts w:ascii="Arial" w:hAnsi="Arial" w:cs="Arial"/>
          <w:spacing w:val="-2"/>
          <w:sz w:val="22"/>
          <w:szCs w:val="22"/>
          <w:lang w:val="hr-HR"/>
        </w:rPr>
        <w:t>Sva naša imena</w:t>
      </w:r>
      <w:r w:rsidR="005B464B" w:rsidRPr="005A26AF">
        <w:rPr>
          <w:rFonts w:ascii="Arial" w:hAnsi="Arial" w:cs="Arial"/>
          <w:spacing w:val="-2"/>
          <w:sz w:val="22"/>
          <w:szCs w:val="22"/>
          <w:lang w:val="hr-HR"/>
        </w:rPr>
        <w:t>!</w:t>
      </w:r>
    </w:p>
    <w:p w:rsidR="004F5BBC" w:rsidRDefault="004F5BBC">
      <w:pPr>
        <w:shd w:val="clear" w:color="auto" w:fill="FFFFFF"/>
        <w:spacing w:before="110" w:line="259" w:lineRule="exact"/>
        <w:ind w:left="34" w:right="29"/>
        <w:jc w:val="both"/>
        <w:rPr>
          <w:sz w:val="22"/>
          <w:szCs w:val="22"/>
          <w:lang w:val="hr-HR"/>
        </w:rPr>
      </w:pPr>
      <w:r w:rsidRPr="004F5BBC">
        <w:rPr>
          <w:sz w:val="22"/>
          <w:szCs w:val="22"/>
          <w:lang w:val="hr-HR"/>
        </w:rPr>
        <w:t>Učitelj sjed</w:t>
      </w:r>
      <w:r>
        <w:rPr>
          <w:sz w:val="22"/>
          <w:szCs w:val="22"/>
          <w:lang w:val="hr-HR"/>
        </w:rPr>
        <w:t>a</w:t>
      </w:r>
      <w:r w:rsidRPr="004F5BBC">
        <w:rPr>
          <w:sz w:val="22"/>
          <w:szCs w:val="22"/>
          <w:lang w:val="hr-HR"/>
        </w:rPr>
        <w:t xml:space="preserve"> u krug s njegovim ili njezinim učenicima. Djeca sjede na svojim stolicama. Djeca </w:t>
      </w:r>
      <w:r>
        <w:rPr>
          <w:sz w:val="22"/>
          <w:szCs w:val="22"/>
          <w:lang w:val="hr-HR"/>
        </w:rPr>
        <w:t xml:space="preserve">drže komadiće papira </w:t>
      </w:r>
      <w:r w:rsidRPr="004F5BBC">
        <w:rPr>
          <w:sz w:val="22"/>
          <w:szCs w:val="22"/>
          <w:lang w:val="hr-HR"/>
        </w:rPr>
        <w:t>papirića</w:t>
      </w:r>
      <w:r w:rsidR="00B10A7F">
        <w:rPr>
          <w:sz w:val="22"/>
          <w:szCs w:val="22"/>
          <w:lang w:val="hr-HR"/>
        </w:rPr>
        <w:t xml:space="preserve"> na</w:t>
      </w:r>
      <w:r>
        <w:rPr>
          <w:sz w:val="22"/>
          <w:szCs w:val="22"/>
          <w:lang w:val="hr-HR"/>
        </w:rPr>
        <w:t xml:space="preserve"> kojima stoje </w:t>
      </w:r>
      <w:r w:rsidRPr="004F5BBC">
        <w:rPr>
          <w:sz w:val="22"/>
          <w:szCs w:val="22"/>
          <w:lang w:val="hr-HR"/>
        </w:rPr>
        <w:t xml:space="preserve"> </w:t>
      </w:r>
      <w:r>
        <w:rPr>
          <w:sz w:val="22"/>
          <w:szCs w:val="22"/>
          <w:lang w:val="hr-HR"/>
        </w:rPr>
        <w:t>njihova imena uvećano napisana</w:t>
      </w:r>
      <w:r w:rsidRPr="004F5BBC">
        <w:rPr>
          <w:sz w:val="22"/>
          <w:szCs w:val="22"/>
          <w:lang w:val="hr-HR"/>
        </w:rPr>
        <w:t>.</w:t>
      </w:r>
      <w:r>
        <w:rPr>
          <w:sz w:val="22"/>
          <w:szCs w:val="22"/>
          <w:lang w:val="hr-HR"/>
        </w:rPr>
        <w:t xml:space="preserve"> Učitelj također ima papirić sa svojim imenom i prezimenom</w:t>
      </w:r>
      <w:r w:rsidRPr="004F5BBC">
        <w:rPr>
          <w:sz w:val="22"/>
          <w:szCs w:val="22"/>
          <w:lang w:val="hr-HR"/>
        </w:rPr>
        <w:t>. Svatko</w:t>
      </w:r>
      <w:r>
        <w:rPr>
          <w:sz w:val="22"/>
          <w:szCs w:val="22"/>
          <w:lang w:val="hr-HR"/>
        </w:rPr>
        <w:t xml:space="preserve"> u krugu</w:t>
      </w:r>
      <w:r w:rsidRPr="004F5BBC">
        <w:rPr>
          <w:sz w:val="22"/>
          <w:szCs w:val="22"/>
          <w:lang w:val="hr-HR"/>
        </w:rPr>
        <w:t xml:space="preserve"> kaže svoje ime. Sada su učenici moraju uočiti i </w:t>
      </w:r>
      <w:r>
        <w:rPr>
          <w:sz w:val="22"/>
          <w:szCs w:val="22"/>
          <w:lang w:val="hr-HR"/>
        </w:rPr>
        <w:t xml:space="preserve">zapamtiti </w:t>
      </w:r>
      <w:r w:rsidRPr="004F5BBC">
        <w:rPr>
          <w:sz w:val="22"/>
          <w:szCs w:val="22"/>
          <w:lang w:val="hr-HR"/>
        </w:rPr>
        <w:t>drug</w:t>
      </w:r>
      <w:r>
        <w:rPr>
          <w:sz w:val="22"/>
          <w:szCs w:val="22"/>
          <w:lang w:val="hr-HR"/>
        </w:rPr>
        <w:t>a</w:t>
      </w:r>
      <w:r w:rsidRPr="004F5BBC">
        <w:rPr>
          <w:sz w:val="22"/>
          <w:szCs w:val="22"/>
          <w:lang w:val="hr-HR"/>
        </w:rPr>
        <w:t xml:space="preserve"> imena</w:t>
      </w:r>
      <w:r>
        <w:rPr>
          <w:sz w:val="22"/>
          <w:szCs w:val="22"/>
          <w:lang w:val="hr-HR"/>
        </w:rPr>
        <w:t xml:space="preserve"> djece</w:t>
      </w:r>
      <w:r w:rsidRPr="004F5BBC">
        <w:rPr>
          <w:sz w:val="22"/>
          <w:szCs w:val="22"/>
          <w:lang w:val="hr-HR"/>
        </w:rPr>
        <w:t xml:space="preserve">. To može biti učinjeno </w:t>
      </w:r>
      <w:r w:rsidR="004A5CAF">
        <w:rPr>
          <w:sz w:val="22"/>
          <w:szCs w:val="22"/>
          <w:lang w:val="hr-HR"/>
        </w:rPr>
        <w:t xml:space="preserve">kroz raznovrsne </w:t>
      </w:r>
      <w:r w:rsidRPr="004F5BBC">
        <w:rPr>
          <w:sz w:val="22"/>
          <w:szCs w:val="22"/>
          <w:lang w:val="hr-HR"/>
        </w:rPr>
        <w:t>igre</w:t>
      </w:r>
      <w:r w:rsidR="004A5CAF">
        <w:rPr>
          <w:sz w:val="22"/>
          <w:szCs w:val="22"/>
          <w:lang w:val="hr-HR"/>
        </w:rPr>
        <w:t xml:space="preserve">: </w:t>
      </w:r>
    </w:p>
    <w:p w:rsidR="00F15FB3" w:rsidRPr="005A26AF" w:rsidRDefault="005B464B">
      <w:pPr>
        <w:shd w:val="clear" w:color="auto" w:fill="FFFFFF"/>
        <w:spacing w:before="619"/>
        <w:ind w:left="58"/>
        <w:rPr>
          <w:lang w:val="hr-HR"/>
        </w:rPr>
      </w:pPr>
      <w:r w:rsidRPr="005A26AF">
        <w:rPr>
          <w:rFonts w:ascii="Arial" w:hAnsi="Arial" w:cs="Arial"/>
          <w:b/>
          <w:bCs/>
          <w:lang w:val="hr-HR"/>
        </w:rPr>
        <w:t>18</w:t>
      </w:r>
    </w:p>
    <w:p w:rsidR="00F15FB3" w:rsidRPr="005A26AF" w:rsidRDefault="00F15FB3">
      <w:pPr>
        <w:shd w:val="clear" w:color="auto" w:fill="FFFFFF"/>
        <w:spacing w:before="619"/>
        <w:ind w:left="58"/>
        <w:rPr>
          <w:lang w:val="hr-HR"/>
        </w:rPr>
        <w:sectPr w:rsidR="00F15FB3" w:rsidRPr="005A26AF">
          <w:pgSz w:w="11909" w:h="16834"/>
          <w:pgMar w:top="668" w:right="1409" w:bottom="360" w:left="1418" w:header="720" w:footer="720" w:gutter="0"/>
          <w:cols w:space="60"/>
          <w:noEndnote/>
        </w:sectPr>
      </w:pPr>
    </w:p>
    <w:p w:rsidR="00F15FB3" w:rsidRPr="005A26AF" w:rsidRDefault="005B464B">
      <w:pPr>
        <w:shd w:val="clear" w:color="auto" w:fill="FFFFFF"/>
        <w:ind w:right="29"/>
        <w:jc w:val="right"/>
        <w:rPr>
          <w:lang w:val="hr-HR"/>
        </w:rPr>
      </w:pPr>
      <w:r w:rsidRPr="005A26AF">
        <w:rPr>
          <w:noProof/>
          <w:lang w:val="hr-HR" w:eastAsia="hr-HR"/>
        </w:rPr>
        <w:lastRenderedPageBreak/>
        <mc:AlternateContent>
          <mc:Choice Requires="wps">
            <w:drawing>
              <wp:anchor distT="0" distB="0" distL="114300" distR="114300" simplePos="0" relativeHeight="251660288" behindDoc="0" locked="0" layoutInCell="0" allowOverlap="1" wp14:anchorId="3B03DC85" wp14:editId="1E2FA3D3">
                <wp:simplePos x="0" y="0"/>
                <wp:positionH relativeFrom="margin">
                  <wp:posOffset>-15240</wp:posOffset>
                </wp:positionH>
                <wp:positionV relativeFrom="paragraph">
                  <wp:posOffset>5498465</wp:posOffset>
                </wp:positionV>
                <wp:extent cx="0" cy="267970"/>
                <wp:effectExtent l="0" t="0" r="0" b="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432.95pt" to="-1.2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UuEQ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1312" behindDoc="0" locked="0" layoutInCell="0" allowOverlap="1" wp14:anchorId="24AC9066" wp14:editId="0B2C5C1E">
                <wp:simplePos x="0" y="0"/>
                <wp:positionH relativeFrom="margin">
                  <wp:posOffset>-15240</wp:posOffset>
                </wp:positionH>
                <wp:positionV relativeFrom="paragraph">
                  <wp:posOffset>5828030</wp:posOffset>
                </wp:positionV>
                <wp:extent cx="0" cy="26797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458.9pt" to="-1.2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R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2336" behindDoc="0" locked="0" layoutInCell="0" allowOverlap="1" wp14:anchorId="3FD6B42E" wp14:editId="2ACB14EA">
                <wp:simplePos x="0" y="0"/>
                <wp:positionH relativeFrom="margin">
                  <wp:posOffset>-15240</wp:posOffset>
                </wp:positionH>
                <wp:positionV relativeFrom="paragraph">
                  <wp:posOffset>6172200</wp:posOffset>
                </wp:positionV>
                <wp:extent cx="0" cy="271145"/>
                <wp:effectExtent l="0" t="0" r="0" b="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486pt" to="-1.2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AEAIAACg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3360" behindDoc="0" locked="0" layoutInCell="0" allowOverlap="1" wp14:anchorId="4BEE246E" wp14:editId="09F87E7C">
                <wp:simplePos x="0" y="0"/>
                <wp:positionH relativeFrom="margin">
                  <wp:posOffset>-15240</wp:posOffset>
                </wp:positionH>
                <wp:positionV relativeFrom="paragraph">
                  <wp:posOffset>6510655</wp:posOffset>
                </wp:positionV>
                <wp:extent cx="0" cy="271145"/>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12.65pt" to="-1.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4384" behindDoc="0" locked="0" layoutInCell="0" allowOverlap="1" wp14:anchorId="1D190B74" wp14:editId="64D921A7">
                <wp:simplePos x="0" y="0"/>
                <wp:positionH relativeFrom="margin">
                  <wp:posOffset>-15240</wp:posOffset>
                </wp:positionH>
                <wp:positionV relativeFrom="paragraph">
                  <wp:posOffset>6861175</wp:posOffset>
                </wp:positionV>
                <wp:extent cx="0" cy="271145"/>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40.25pt" to="-1.2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z+EAIAACg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5408" behindDoc="0" locked="0" layoutInCell="0" allowOverlap="1" wp14:anchorId="78ECEC90" wp14:editId="343C5BE8">
                <wp:simplePos x="0" y="0"/>
                <wp:positionH relativeFrom="margin">
                  <wp:posOffset>-15240</wp:posOffset>
                </wp:positionH>
                <wp:positionV relativeFrom="paragraph">
                  <wp:posOffset>7211695</wp:posOffset>
                </wp:positionV>
                <wp:extent cx="0" cy="271145"/>
                <wp:effectExtent l="0" t="0" r="0" b="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67.85pt" to="-1.2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6432" behindDoc="0" locked="0" layoutInCell="0" allowOverlap="1" wp14:anchorId="0A9E960C" wp14:editId="00EEF7C5">
                <wp:simplePos x="0" y="0"/>
                <wp:positionH relativeFrom="margin">
                  <wp:posOffset>5730240</wp:posOffset>
                </wp:positionH>
                <wp:positionV relativeFrom="paragraph">
                  <wp:posOffset>5498465</wp:posOffset>
                </wp:positionV>
                <wp:extent cx="0" cy="267970"/>
                <wp:effectExtent l="0" t="0" r="0" b="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32.95pt" to="451.2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7456" behindDoc="0" locked="0" layoutInCell="0" allowOverlap="1" wp14:anchorId="6AA3F6E3" wp14:editId="2F4356C2">
                <wp:simplePos x="0" y="0"/>
                <wp:positionH relativeFrom="margin">
                  <wp:posOffset>5730240</wp:posOffset>
                </wp:positionH>
                <wp:positionV relativeFrom="paragraph">
                  <wp:posOffset>5828030</wp:posOffset>
                </wp:positionV>
                <wp:extent cx="0" cy="267970"/>
                <wp:effectExtent l="0" t="0" r="0" b="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58.9pt" to="451.2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gREwIAACkEAAAOAAAAZHJzL2Uyb0RvYy54bWysU8uu2jAQ3VfqP1jeQxJuyi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8480" behindDoc="0" locked="0" layoutInCell="0" allowOverlap="1" wp14:anchorId="45640BD2" wp14:editId="2A264BBC">
                <wp:simplePos x="0" y="0"/>
                <wp:positionH relativeFrom="margin">
                  <wp:posOffset>5730240</wp:posOffset>
                </wp:positionH>
                <wp:positionV relativeFrom="paragraph">
                  <wp:posOffset>6172200</wp:posOffset>
                </wp:positionV>
                <wp:extent cx="0" cy="271145"/>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86pt" to="451.2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0fEA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69504" behindDoc="0" locked="0" layoutInCell="0" allowOverlap="1" wp14:anchorId="1A3439F9" wp14:editId="60A0D4A8">
                <wp:simplePos x="0" y="0"/>
                <wp:positionH relativeFrom="margin">
                  <wp:posOffset>5730240</wp:posOffset>
                </wp:positionH>
                <wp:positionV relativeFrom="paragraph">
                  <wp:posOffset>6510655</wp:posOffset>
                </wp:positionV>
                <wp:extent cx="0" cy="271145"/>
                <wp:effectExtent l="0" t="0" r="0" b="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12.65pt" to="451.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PqEA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70528" behindDoc="0" locked="0" layoutInCell="0" allowOverlap="1" wp14:anchorId="150B0AA6" wp14:editId="63A43F12">
                <wp:simplePos x="0" y="0"/>
                <wp:positionH relativeFrom="margin">
                  <wp:posOffset>5730240</wp:posOffset>
                </wp:positionH>
                <wp:positionV relativeFrom="paragraph">
                  <wp:posOffset>6861175</wp:posOffset>
                </wp:positionV>
                <wp:extent cx="0" cy="271145"/>
                <wp:effectExtent l="0" t="0" r="0" b="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0.25pt" to="451.2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lNEA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71552" behindDoc="0" locked="0" layoutInCell="0" allowOverlap="1" wp14:anchorId="2F147B4B" wp14:editId="3FCAB959">
                <wp:simplePos x="0" y="0"/>
                <wp:positionH relativeFrom="margin">
                  <wp:posOffset>5730240</wp:posOffset>
                </wp:positionH>
                <wp:positionV relativeFrom="paragraph">
                  <wp:posOffset>7211695</wp:posOffset>
                </wp:positionV>
                <wp:extent cx="0" cy="271145"/>
                <wp:effectExtent l="0" t="0" r="0" b="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67.85pt" to="451.2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" o:allowincell="f" strokeweight=".25pt">
                <w10:wrap anchorx="margin"/>
              </v:line>
            </w:pict>
          </mc:Fallback>
        </mc:AlternateContent>
      </w:r>
      <w:r w:rsidR="00B10A7F">
        <w:rPr>
          <w:noProof/>
          <w:lang w:val="hr-HR" w:eastAsia="hr-HR"/>
        </w:rPr>
        <w:t>Kratki projekti o dječjim pravima</w:t>
      </w:r>
      <w:r w:rsidRPr="005A26AF">
        <w:rPr>
          <w:rFonts w:ascii="Arial" w:hAnsi="Arial" w:cs="Arial"/>
          <w:sz w:val="16"/>
          <w:szCs w:val="16"/>
          <w:lang w:val="hr-HR"/>
        </w:rPr>
        <w:t xml:space="preserve"> </w:t>
      </w:r>
      <w:r w:rsidR="00B10A7F">
        <w:rPr>
          <w:rFonts w:ascii="Arial" w:hAnsi="Arial" w:cs="Arial"/>
          <w:sz w:val="16"/>
          <w:szCs w:val="16"/>
          <w:lang w:val="hr-HR"/>
        </w:rPr>
        <w:t>–</w:t>
      </w:r>
      <w:r w:rsidRPr="005A26AF">
        <w:rPr>
          <w:rFonts w:ascii="Arial" w:hAnsi="Arial" w:cs="Arial"/>
          <w:sz w:val="16"/>
          <w:szCs w:val="16"/>
          <w:lang w:val="hr-HR"/>
        </w:rPr>
        <w:t xml:space="preserve"> </w:t>
      </w:r>
      <w:r w:rsidR="00B10A7F" w:rsidRPr="005A26AF">
        <w:rPr>
          <w:rFonts w:ascii="Arial" w:hAnsi="Arial" w:cs="Arial"/>
          <w:sz w:val="16"/>
          <w:szCs w:val="16"/>
          <w:lang w:val="hr-HR"/>
        </w:rPr>
        <w:t>2</w:t>
      </w:r>
      <w:r w:rsidR="00B10A7F">
        <w:rPr>
          <w:rFonts w:ascii="Arial" w:hAnsi="Arial" w:cs="Arial"/>
          <w:sz w:val="16"/>
          <w:szCs w:val="16"/>
          <w:lang w:val="hr-HR"/>
        </w:rPr>
        <w:t xml:space="preserve">. </w:t>
      </w:r>
      <w:r w:rsidR="009D7E71">
        <w:rPr>
          <w:rFonts w:ascii="Arial" w:hAnsi="Arial" w:cs="Arial"/>
          <w:sz w:val="16"/>
          <w:szCs w:val="16"/>
          <w:lang w:val="hr-HR"/>
        </w:rPr>
        <w:t>Razred</w:t>
      </w:r>
      <w:r w:rsidRPr="005A26AF">
        <w:rPr>
          <w:rFonts w:ascii="Arial" w:hAnsi="Arial" w:cs="Arial"/>
          <w:sz w:val="16"/>
          <w:szCs w:val="16"/>
          <w:lang w:val="hr-HR"/>
        </w:rPr>
        <w:t xml:space="preserve"> </w:t>
      </w:r>
    </w:p>
    <w:p w:rsidR="00F15FB3" w:rsidRPr="005A26AF" w:rsidRDefault="004A5CAF" w:rsidP="005B464B">
      <w:pPr>
        <w:numPr>
          <w:ilvl w:val="0"/>
          <w:numId w:val="1"/>
        </w:numPr>
        <w:shd w:val="clear" w:color="auto" w:fill="FFFFFF"/>
        <w:tabs>
          <w:tab w:val="left" w:pos="461"/>
        </w:tabs>
        <w:spacing w:before="403" w:line="259" w:lineRule="exact"/>
        <w:ind w:left="461" w:right="14" w:hanging="168"/>
        <w:jc w:val="both"/>
        <w:rPr>
          <w:sz w:val="22"/>
          <w:szCs w:val="22"/>
          <w:lang w:val="hr-HR"/>
        </w:rPr>
      </w:pPr>
      <w:r>
        <w:rPr>
          <w:sz w:val="22"/>
          <w:szCs w:val="22"/>
          <w:lang w:val="hr-HR"/>
        </w:rPr>
        <w:t xml:space="preserve">Djeca daju svoja imena kao i ona djeca koja im sjede s lijeva i s desna, „Moje ime je s moje lijeve strane sjedi … a s moje desne strane sjedi…“ </w:t>
      </w:r>
    </w:p>
    <w:p w:rsidR="00F15FB3" w:rsidRPr="005A26AF" w:rsidRDefault="004A5CAF" w:rsidP="004A5CAF">
      <w:pPr>
        <w:numPr>
          <w:ilvl w:val="0"/>
          <w:numId w:val="1"/>
        </w:numPr>
        <w:shd w:val="clear" w:color="auto" w:fill="FFFFFF"/>
        <w:tabs>
          <w:tab w:val="left" w:pos="461"/>
        </w:tabs>
        <w:spacing w:before="106" w:line="259" w:lineRule="exact"/>
        <w:ind w:left="461" w:right="19" w:hanging="168"/>
        <w:jc w:val="both"/>
        <w:rPr>
          <w:sz w:val="22"/>
          <w:szCs w:val="22"/>
          <w:lang w:val="hr-HR"/>
        </w:rPr>
      </w:pPr>
      <w:r>
        <w:rPr>
          <w:sz w:val="22"/>
          <w:szCs w:val="22"/>
          <w:lang w:val="hr-HR"/>
        </w:rPr>
        <w:t>Identificirajte</w:t>
      </w:r>
      <w:r w:rsidRPr="004A5CAF">
        <w:rPr>
          <w:sz w:val="22"/>
          <w:szCs w:val="22"/>
          <w:lang w:val="hr-HR"/>
        </w:rPr>
        <w:t xml:space="preserve"> neke </w:t>
      </w:r>
      <w:r>
        <w:rPr>
          <w:sz w:val="22"/>
          <w:szCs w:val="22"/>
          <w:lang w:val="hr-HR"/>
        </w:rPr>
        <w:t>zajedničke</w:t>
      </w:r>
      <w:r w:rsidRPr="004A5CAF">
        <w:rPr>
          <w:sz w:val="22"/>
          <w:szCs w:val="22"/>
          <w:lang w:val="hr-HR"/>
        </w:rPr>
        <w:t xml:space="preserve"> osobine ko</w:t>
      </w:r>
      <w:r>
        <w:rPr>
          <w:sz w:val="22"/>
          <w:szCs w:val="22"/>
          <w:lang w:val="hr-HR"/>
        </w:rPr>
        <w:t xml:space="preserve">je imaju vaši učenici, primjerice boja njihovih </w:t>
      </w:r>
      <w:r w:rsidRPr="004A5CAF">
        <w:rPr>
          <w:sz w:val="22"/>
          <w:szCs w:val="22"/>
          <w:lang w:val="hr-HR"/>
        </w:rPr>
        <w:t>traperic</w:t>
      </w:r>
      <w:r>
        <w:rPr>
          <w:sz w:val="22"/>
          <w:szCs w:val="22"/>
          <w:lang w:val="hr-HR"/>
        </w:rPr>
        <w:t>a</w:t>
      </w:r>
      <w:r w:rsidRPr="004A5CAF">
        <w:rPr>
          <w:sz w:val="22"/>
          <w:szCs w:val="22"/>
          <w:lang w:val="hr-HR"/>
        </w:rPr>
        <w:t xml:space="preserve"> ili suknj</w:t>
      </w:r>
      <w:r>
        <w:rPr>
          <w:sz w:val="22"/>
          <w:szCs w:val="22"/>
          <w:lang w:val="hr-HR"/>
        </w:rPr>
        <w:t>e</w:t>
      </w:r>
      <w:r w:rsidRPr="004A5CAF">
        <w:rPr>
          <w:sz w:val="22"/>
          <w:szCs w:val="22"/>
          <w:lang w:val="hr-HR"/>
        </w:rPr>
        <w:t>, inicijali, naočale, boj</w:t>
      </w:r>
      <w:r>
        <w:rPr>
          <w:sz w:val="22"/>
          <w:szCs w:val="22"/>
          <w:lang w:val="hr-HR"/>
        </w:rPr>
        <w:t>a</w:t>
      </w:r>
      <w:r w:rsidRPr="004A5CAF">
        <w:rPr>
          <w:sz w:val="22"/>
          <w:szCs w:val="22"/>
          <w:lang w:val="hr-HR"/>
        </w:rPr>
        <w:t xml:space="preserve"> kose i sl., i </w:t>
      </w:r>
      <w:r>
        <w:rPr>
          <w:sz w:val="22"/>
          <w:szCs w:val="22"/>
          <w:lang w:val="hr-HR"/>
        </w:rPr>
        <w:t>napravite</w:t>
      </w:r>
      <w:r w:rsidRPr="004A5CAF">
        <w:rPr>
          <w:sz w:val="22"/>
          <w:szCs w:val="22"/>
          <w:lang w:val="hr-HR"/>
        </w:rPr>
        <w:t xml:space="preserve"> zagonetku: "..., ..., </w:t>
      </w:r>
      <w:r>
        <w:rPr>
          <w:sz w:val="22"/>
          <w:szCs w:val="22"/>
          <w:lang w:val="hr-HR"/>
        </w:rPr>
        <w:t>i</w:t>
      </w:r>
      <w:r w:rsidRPr="004A5CAF">
        <w:rPr>
          <w:sz w:val="22"/>
          <w:szCs w:val="22"/>
          <w:lang w:val="hr-HR"/>
        </w:rPr>
        <w:t xml:space="preserve"> </w:t>
      </w:r>
      <w:r>
        <w:rPr>
          <w:sz w:val="22"/>
          <w:szCs w:val="22"/>
          <w:lang w:val="hr-HR"/>
        </w:rPr>
        <w:t>... svi imaju nešto zajedničko.</w:t>
      </w:r>
      <w:r w:rsidR="00B10A7F">
        <w:rPr>
          <w:sz w:val="22"/>
          <w:szCs w:val="22"/>
          <w:lang w:val="hr-HR"/>
        </w:rPr>
        <w:t xml:space="preserve"> </w:t>
      </w:r>
      <w:r>
        <w:rPr>
          <w:sz w:val="22"/>
          <w:szCs w:val="22"/>
          <w:lang w:val="hr-HR"/>
        </w:rPr>
        <w:t>T</w:t>
      </w:r>
      <w:r w:rsidRPr="004A5CAF">
        <w:rPr>
          <w:sz w:val="22"/>
          <w:szCs w:val="22"/>
          <w:lang w:val="hr-HR"/>
        </w:rPr>
        <w:t>ko mi može tko je to? "Ponovite to nekoliko puta.</w:t>
      </w:r>
      <w:r w:rsidR="00584613">
        <w:rPr>
          <w:sz w:val="22"/>
          <w:szCs w:val="22"/>
          <w:lang w:val="hr-HR"/>
        </w:rPr>
        <w:t xml:space="preserve"> </w:t>
      </w:r>
    </w:p>
    <w:p w:rsidR="00F15FB3" w:rsidRPr="005A26AF" w:rsidRDefault="00DE0544" w:rsidP="00DE0544">
      <w:pPr>
        <w:numPr>
          <w:ilvl w:val="0"/>
          <w:numId w:val="1"/>
        </w:numPr>
        <w:shd w:val="clear" w:color="auto" w:fill="FFFFFF"/>
        <w:tabs>
          <w:tab w:val="left" w:pos="461"/>
        </w:tabs>
        <w:spacing w:before="106" w:line="259" w:lineRule="exact"/>
        <w:ind w:left="461" w:right="14" w:hanging="168"/>
        <w:jc w:val="both"/>
        <w:rPr>
          <w:sz w:val="22"/>
          <w:szCs w:val="22"/>
          <w:lang w:val="hr-HR"/>
        </w:rPr>
      </w:pPr>
      <w:r w:rsidRPr="00DE0544">
        <w:rPr>
          <w:sz w:val="22"/>
          <w:szCs w:val="22"/>
          <w:lang w:val="hr-HR"/>
        </w:rPr>
        <w:t>Prikupit</w:t>
      </w:r>
      <w:r>
        <w:rPr>
          <w:sz w:val="22"/>
          <w:szCs w:val="22"/>
          <w:lang w:val="hr-HR"/>
        </w:rPr>
        <w:t xml:space="preserve">i sve kartice s imenima </w:t>
      </w:r>
      <w:r w:rsidRPr="00DE0544">
        <w:rPr>
          <w:sz w:val="22"/>
          <w:szCs w:val="22"/>
          <w:lang w:val="hr-HR"/>
        </w:rPr>
        <w:t xml:space="preserve">. Svako dijete </w:t>
      </w:r>
      <w:r w:rsidR="00B10A7F">
        <w:rPr>
          <w:sz w:val="22"/>
          <w:szCs w:val="22"/>
          <w:lang w:val="hr-HR"/>
        </w:rPr>
        <w:t>izvlači</w:t>
      </w:r>
      <w:r>
        <w:rPr>
          <w:sz w:val="22"/>
          <w:szCs w:val="22"/>
          <w:lang w:val="hr-HR"/>
        </w:rPr>
        <w:t xml:space="preserve"> jednu</w:t>
      </w:r>
      <w:r w:rsidRPr="00DE0544">
        <w:rPr>
          <w:sz w:val="22"/>
          <w:szCs w:val="22"/>
          <w:lang w:val="hr-HR"/>
        </w:rPr>
        <w:t xml:space="preserve"> bez čitanja imena. Svi pokazuju svoje karte. Tko je u stanju</w:t>
      </w:r>
      <w:r>
        <w:rPr>
          <w:sz w:val="22"/>
          <w:szCs w:val="22"/>
          <w:lang w:val="hr-HR"/>
        </w:rPr>
        <w:t xml:space="preserve"> uvesti reda u ovu zbrku, prvenstveno </w:t>
      </w:r>
      <w:r w:rsidRPr="00DE0544">
        <w:rPr>
          <w:sz w:val="22"/>
          <w:szCs w:val="22"/>
          <w:lang w:val="hr-HR"/>
        </w:rPr>
        <w:t xml:space="preserve">dodjeljivanjem </w:t>
      </w:r>
      <w:r>
        <w:rPr>
          <w:sz w:val="22"/>
          <w:szCs w:val="22"/>
          <w:lang w:val="hr-HR"/>
        </w:rPr>
        <w:t>imena</w:t>
      </w:r>
      <w:r w:rsidRPr="00DE0544">
        <w:rPr>
          <w:sz w:val="22"/>
          <w:szCs w:val="22"/>
          <w:lang w:val="hr-HR"/>
        </w:rPr>
        <w:t xml:space="preserve"> </w:t>
      </w:r>
      <w:r w:rsidR="00BC323C">
        <w:rPr>
          <w:sz w:val="22"/>
          <w:szCs w:val="22"/>
          <w:lang w:val="hr-HR"/>
        </w:rPr>
        <w:t>svakom</w:t>
      </w:r>
      <w:r w:rsidRPr="00DE0544">
        <w:rPr>
          <w:sz w:val="22"/>
          <w:szCs w:val="22"/>
          <w:lang w:val="hr-HR"/>
        </w:rPr>
        <w:t xml:space="preserve"> </w:t>
      </w:r>
      <w:r w:rsidR="00B10A7F" w:rsidRPr="00DE0544">
        <w:rPr>
          <w:sz w:val="22"/>
          <w:szCs w:val="22"/>
          <w:lang w:val="hr-HR"/>
        </w:rPr>
        <w:t>djetet</w:t>
      </w:r>
      <w:r w:rsidR="00B10A7F">
        <w:rPr>
          <w:sz w:val="22"/>
          <w:szCs w:val="22"/>
          <w:lang w:val="hr-HR"/>
        </w:rPr>
        <w:t>u</w:t>
      </w:r>
      <w:r>
        <w:rPr>
          <w:sz w:val="22"/>
          <w:szCs w:val="22"/>
          <w:lang w:val="hr-HR"/>
        </w:rPr>
        <w:t xml:space="preserve">. </w:t>
      </w:r>
    </w:p>
    <w:p w:rsidR="00BC323C" w:rsidRDefault="00BC323C" w:rsidP="00BC323C">
      <w:pPr>
        <w:numPr>
          <w:ilvl w:val="0"/>
          <w:numId w:val="1"/>
        </w:numPr>
        <w:shd w:val="clear" w:color="auto" w:fill="FFFFFF"/>
        <w:tabs>
          <w:tab w:val="left" w:pos="461"/>
        </w:tabs>
        <w:spacing w:before="110" w:line="259" w:lineRule="exact"/>
        <w:ind w:left="461" w:right="19" w:hanging="168"/>
        <w:jc w:val="both"/>
        <w:rPr>
          <w:sz w:val="22"/>
          <w:szCs w:val="22"/>
          <w:lang w:val="hr-HR"/>
        </w:rPr>
      </w:pPr>
      <w:r>
        <w:rPr>
          <w:sz w:val="22"/>
          <w:szCs w:val="22"/>
          <w:lang w:val="hr-HR"/>
        </w:rPr>
        <w:t>Ukrcati se na</w:t>
      </w:r>
      <w:r w:rsidRPr="00BC323C">
        <w:rPr>
          <w:sz w:val="22"/>
          <w:szCs w:val="22"/>
          <w:lang w:val="hr-HR"/>
        </w:rPr>
        <w:t xml:space="preserve"> autobus: nasumce, dijete počinje sa slje</w:t>
      </w:r>
      <w:r>
        <w:rPr>
          <w:sz w:val="22"/>
          <w:szCs w:val="22"/>
          <w:lang w:val="hr-HR"/>
        </w:rPr>
        <w:t xml:space="preserve">dećom tvrdnjom: "Ja sam </w:t>
      </w:r>
      <w:proofErr w:type="spellStart"/>
      <w:r>
        <w:rPr>
          <w:sz w:val="22"/>
          <w:szCs w:val="22"/>
          <w:lang w:val="hr-HR"/>
        </w:rPr>
        <w:t>Anna</w:t>
      </w:r>
      <w:proofErr w:type="spellEnd"/>
      <w:r>
        <w:rPr>
          <w:sz w:val="22"/>
          <w:szCs w:val="22"/>
          <w:lang w:val="hr-HR"/>
        </w:rPr>
        <w:t xml:space="preserve">, i ja ulazim </w:t>
      </w:r>
      <w:r w:rsidRPr="00BC323C">
        <w:rPr>
          <w:sz w:val="22"/>
          <w:szCs w:val="22"/>
          <w:lang w:val="hr-HR"/>
        </w:rPr>
        <w:t>u autobus."</w:t>
      </w:r>
      <w:r>
        <w:rPr>
          <w:sz w:val="22"/>
          <w:szCs w:val="22"/>
          <w:lang w:val="hr-HR"/>
        </w:rPr>
        <w:t xml:space="preserve"> </w:t>
      </w:r>
      <w:r w:rsidRPr="00BC323C">
        <w:rPr>
          <w:sz w:val="22"/>
          <w:szCs w:val="22"/>
          <w:lang w:val="hr-HR"/>
        </w:rPr>
        <w:t xml:space="preserve">Dijete pored nje nastavlja: "Ja sam Sandra, i ja </w:t>
      </w:r>
      <w:r>
        <w:rPr>
          <w:sz w:val="22"/>
          <w:szCs w:val="22"/>
          <w:lang w:val="hr-HR"/>
        </w:rPr>
        <w:t>ulazim na autobus</w:t>
      </w:r>
      <w:r w:rsidRPr="00BC323C">
        <w:rPr>
          <w:sz w:val="22"/>
          <w:szCs w:val="22"/>
          <w:lang w:val="hr-HR"/>
        </w:rPr>
        <w:t xml:space="preserve"> s </w:t>
      </w:r>
      <w:proofErr w:type="spellStart"/>
      <w:r w:rsidRPr="00BC323C">
        <w:rPr>
          <w:sz w:val="22"/>
          <w:szCs w:val="22"/>
          <w:lang w:val="hr-HR"/>
        </w:rPr>
        <w:t>Annom</w:t>
      </w:r>
      <w:proofErr w:type="spellEnd"/>
      <w:r w:rsidRPr="00BC323C">
        <w:rPr>
          <w:sz w:val="22"/>
          <w:szCs w:val="22"/>
          <w:lang w:val="hr-HR"/>
        </w:rPr>
        <w:t>."</w:t>
      </w:r>
      <w:r>
        <w:rPr>
          <w:sz w:val="22"/>
          <w:szCs w:val="22"/>
          <w:lang w:val="hr-HR"/>
        </w:rPr>
        <w:t xml:space="preserve"> </w:t>
      </w:r>
      <w:r w:rsidRPr="00BC323C">
        <w:rPr>
          <w:sz w:val="22"/>
          <w:szCs w:val="22"/>
          <w:lang w:val="hr-HR"/>
        </w:rPr>
        <w:t xml:space="preserve">Dijete </w:t>
      </w:r>
      <w:r>
        <w:rPr>
          <w:sz w:val="22"/>
          <w:szCs w:val="22"/>
          <w:lang w:val="hr-HR"/>
        </w:rPr>
        <w:t xml:space="preserve">koje </w:t>
      </w:r>
      <w:r w:rsidRPr="00BC323C">
        <w:rPr>
          <w:sz w:val="22"/>
          <w:szCs w:val="22"/>
          <w:lang w:val="hr-HR"/>
        </w:rPr>
        <w:t xml:space="preserve">sjedi pored Sandra nastavlja na isti način, uključujući </w:t>
      </w:r>
      <w:r>
        <w:rPr>
          <w:sz w:val="22"/>
          <w:szCs w:val="22"/>
          <w:lang w:val="hr-HR"/>
        </w:rPr>
        <w:t>svu prethodnu</w:t>
      </w:r>
      <w:r w:rsidRPr="00BC323C">
        <w:rPr>
          <w:sz w:val="22"/>
          <w:szCs w:val="22"/>
          <w:lang w:val="hr-HR"/>
        </w:rPr>
        <w:t xml:space="preserve"> djec</w:t>
      </w:r>
      <w:r>
        <w:rPr>
          <w:sz w:val="22"/>
          <w:szCs w:val="22"/>
          <w:lang w:val="hr-HR"/>
        </w:rPr>
        <w:t>u</w:t>
      </w:r>
      <w:r w:rsidRPr="00BC323C">
        <w:rPr>
          <w:sz w:val="22"/>
          <w:szCs w:val="22"/>
          <w:lang w:val="hr-HR"/>
        </w:rPr>
        <w:t xml:space="preserve">: "Ja sam Tom, </w:t>
      </w:r>
      <w:r>
        <w:rPr>
          <w:sz w:val="22"/>
          <w:szCs w:val="22"/>
          <w:lang w:val="hr-HR"/>
        </w:rPr>
        <w:t xml:space="preserve">i </w:t>
      </w:r>
      <w:r w:rsidRPr="00BC323C">
        <w:rPr>
          <w:sz w:val="22"/>
          <w:szCs w:val="22"/>
          <w:lang w:val="hr-HR"/>
        </w:rPr>
        <w:t xml:space="preserve">ja </w:t>
      </w:r>
      <w:r>
        <w:rPr>
          <w:sz w:val="22"/>
          <w:szCs w:val="22"/>
          <w:lang w:val="hr-HR"/>
        </w:rPr>
        <w:t>isto ulazim</w:t>
      </w:r>
      <w:r w:rsidRPr="00BC323C">
        <w:rPr>
          <w:sz w:val="22"/>
          <w:szCs w:val="22"/>
          <w:lang w:val="hr-HR"/>
        </w:rPr>
        <w:t xml:space="preserve"> u autobusu zajedno s </w:t>
      </w:r>
      <w:proofErr w:type="spellStart"/>
      <w:r w:rsidRPr="00BC323C">
        <w:rPr>
          <w:sz w:val="22"/>
          <w:szCs w:val="22"/>
          <w:lang w:val="hr-HR"/>
        </w:rPr>
        <w:t>Annom</w:t>
      </w:r>
      <w:proofErr w:type="spellEnd"/>
      <w:r w:rsidRPr="00BC323C">
        <w:rPr>
          <w:sz w:val="22"/>
          <w:szCs w:val="22"/>
          <w:lang w:val="hr-HR"/>
        </w:rPr>
        <w:t xml:space="preserve"> i Sandra." </w:t>
      </w:r>
      <w:r>
        <w:rPr>
          <w:sz w:val="22"/>
          <w:szCs w:val="22"/>
          <w:lang w:val="hr-HR"/>
        </w:rPr>
        <w:t>Držite se</w:t>
      </w:r>
      <w:r w:rsidRPr="00BC323C">
        <w:rPr>
          <w:sz w:val="22"/>
          <w:szCs w:val="22"/>
          <w:lang w:val="hr-HR"/>
        </w:rPr>
        <w:t xml:space="preserve"> red</w:t>
      </w:r>
      <w:r>
        <w:rPr>
          <w:sz w:val="22"/>
          <w:szCs w:val="22"/>
          <w:lang w:val="hr-HR"/>
        </w:rPr>
        <w:t>a</w:t>
      </w:r>
      <w:r w:rsidRPr="00BC323C">
        <w:rPr>
          <w:sz w:val="22"/>
          <w:szCs w:val="22"/>
          <w:lang w:val="hr-HR"/>
        </w:rPr>
        <w:t xml:space="preserve"> u kojem djeca sjede u krugu, jer to će</w:t>
      </w:r>
      <w:r>
        <w:rPr>
          <w:sz w:val="22"/>
          <w:szCs w:val="22"/>
          <w:lang w:val="hr-HR"/>
        </w:rPr>
        <w:t xml:space="preserve"> im</w:t>
      </w:r>
      <w:r w:rsidRPr="00BC323C">
        <w:rPr>
          <w:sz w:val="22"/>
          <w:szCs w:val="22"/>
          <w:lang w:val="hr-HR"/>
        </w:rPr>
        <w:t xml:space="preserve"> olakšati </w:t>
      </w:r>
      <w:r>
        <w:rPr>
          <w:sz w:val="22"/>
          <w:szCs w:val="22"/>
          <w:lang w:val="hr-HR"/>
        </w:rPr>
        <w:t>da</w:t>
      </w:r>
      <w:r w:rsidRPr="00BC323C">
        <w:rPr>
          <w:sz w:val="22"/>
          <w:szCs w:val="22"/>
          <w:lang w:val="hr-HR"/>
        </w:rPr>
        <w:t xml:space="preserve"> </w:t>
      </w:r>
      <w:r>
        <w:rPr>
          <w:sz w:val="22"/>
          <w:szCs w:val="22"/>
          <w:lang w:val="hr-HR"/>
        </w:rPr>
        <w:t>se sjete</w:t>
      </w:r>
      <w:r w:rsidRPr="00BC323C">
        <w:rPr>
          <w:sz w:val="22"/>
          <w:szCs w:val="22"/>
          <w:lang w:val="hr-HR"/>
        </w:rPr>
        <w:t xml:space="preserve"> imena. Nastavite na taj način sve dok </w:t>
      </w:r>
      <w:r>
        <w:rPr>
          <w:sz w:val="22"/>
          <w:szCs w:val="22"/>
          <w:lang w:val="hr-HR"/>
        </w:rPr>
        <w:t>sva djeca nisu ušla u autobus</w:t>
      </w:r>
      <w:r w:rsidRPr="00BC323C">
        <w:rPr>
          <w:sz w:val="22"/>
          <w:szCs w:val="22"/>
          <w:lang w:val="hr-HR"/>
        </w:rPr>
        <w:t xml:space="preserve">. Pazite da </w:t>
      </w:r>
      <w:r>
        <w:rPr>
          <w:sz w:val="22"/>
          <w:szCs w:val="22"/>
          <w:lang w:val="hr-HR"/>
        </w:rPr>
        <w:t xml:space="preserve">se </w:t>
      </w:r>
      <w:r w:rsidRPr="00BC323C">
        <w:rPr>
          <w:sz w:val="22"/>
          <w:szCs w:val="22"/>
          <w:lang w:val="hr-HR"/>
        </w:rPr>
        <w:t>ne osramotiti dijete koje je zaboravi</w:t>
      </w:r>
      <w:r>
        <w:rPr>
          <w:sz w:val="22"/>
          <w:szCs w:val="22"/>
          <w:lang w:val="hr-HR"/>
        </w:rPr>
        <w:t>lo ime, neka djeca pomažu jedni drugima</w:t>
      </w:r>
    </w:p>
    <w:p w:rsidR="00F15FB3" w:rsidRPr="005A26AF" w:rsidRDefault="00BC323C">
      <w:pPr>
        <w:shd w:val="clear" w:color="auto" w:fill="FFFFFF"/>
        <w:spacing w:before="106" w:line="259" w:lineRule="exact"/>
        <w:ind w:left="10"/>
        <w:rPr>
          <w:lang w:val="hr-HR"/>
        </w:rPr>
      </w:pPr>
      <w:r>
        <w:rPr>
          <w:sz w:val="22"/>
          <w:szCs w:val="22"/>
          <w:lang w:val="hr-HR"/>
        </w:rPr>
        <w:t>Učitelj zaključuje</w:t>
      </w:r>
      <w:r w:rsidR="005B464B" w:rsidRPr="005A26AF">
        <w:rPr>
          <w:sz w:val="22"/>
          <w:szCs w:val="22"/>
          <w:lang w:val="hr-HR"/>
        </w:rPr>
        <w:t xml:space="preserve"> </w:t>
      </w:r>
      <w:r>
        <w:rPr>
          <w:sz w:val="22"/>
          <w:szCs w:val="22"/>
          <w:lang w:val="hr-HR"/>
        </w:rPr>
        <w:t xml:space="preserve">lekciju provodeći instrukcijski dijalog </w:t>
      </w:r>
      <w:r w:rsidR="005B464B" w:rsidRPr="005A26AF">
        <w:rPr>
          <w:sz w:val="22"/>
          <w:szCs w:val="22"/>
          <w:lang w:val="hr-HR"/>
        </w:rPr>
        <w:t xml:space="preserve">. </w:t>
      </w:r>
      <w:r>
        <w:rPr>
          <w:sz w:val="22"/>
          <w:szCs w:val="22"/>
          <w:lang w:val="hr-HR"/>
        </w:rPr>
        <w:t>Sljedeća pitanja služe kao poticaj za učenike</w:t>
      </w:r>
      <w:r w:rsidR="005B464B" w:rsidRPr="005A26AF">
        <w:rPr>
          <w:sz w:val="22"/>
          <w:szCs w:val="22"/>
          <w:lang w:val="hr-HR"/>
        </w:rPr>
        <w:t>:</w:t>
      </w:r>
    </w:p>
    <w:p w:rsidR="00F15FB3" w:rsidRPr="005A26AF" w:rsidRDefault="005A488C" w:rsidP="005B464B">
      <w:pPr>
        <w:numPr>
          <w:ilvl w:val="0"/>
          <w:numId w:val="1"/>
        </w:numPr>
        <w:shd w:val="clear" w:color="auto" w:fill="FFFFFF"/>
        <w:tabs>
          <w:tab w:val="left" w:pos="461"/>
        </w:tabs>
        <w:spacing w:before="120"/>
        <w:ind w:left="293"/>
        <w:rPr>
          <w:sz w:val="22"/>
          <w:szCs w:val="22"/>
          <w:lang w:val="hr-HR"/>
        </w:rPr>
      </w:pPr>
      <w:r>
        <w:rPr>
          <w:sz w:val="22"/>
          <w:szCs w:val="22"/>
          <w:lang w:val="hr-HR"/>
        </w:rPr>
        <w:t xml:space="preserve">Je li ti se sviđa moje ime, ako da, zašto? </w:t>
      </w:r>
    </w:p>
    <w:p w:rsidR="00F15FB3" w:rsidRPr="005A26AF" w:rsidRDefault="005A488C" w:rsidP="005B464B">
      <w:pPr>
        <w:numPr>
          <w:ilvl w:val="0"/>
          <w:numId w:val="1"/>
        </w:numPr>
        <w:shd w:val="clear" w:color="auto" w:fill="FFFFFF"/>
        <w:tabs>
          <w:tab w:val="left" w:pos="461"/>
        </w:tabs>
        <w:spacing w:before="110" w:line="259" w:lineRule="exact"/>
        <w:ind w:left="461" w:right="34" w:hanging="168"/>
        <w:jc w:val="both"/>
        <w:rPr>
          <w:sz w:val="22"/>
          <w:szCs w:val="22"/>
          <w:lang w:val="hr-HR"/>
        </w:rPr>
      </w:pPr>
      <w:r>
        <w:rPr>
          <w:sz w:val="22"/>
          <w:szCs w:val="22"/>
          <w:lang w:val="hr-HR"/>
        </w:rPr>
        <w:t xml:space="preserve">Ponekad imena se svedu na nadimke ili se </w:t>
      </w:r>
      <w:r w:rsidR="00B10A7F">
        <w:rPr>
          <w:sz w:val="22"/>
          <w:szCs w:val="22"/>
          <w:lang w:val="hr-HR"/>
        </w:rPr>
        <w:t>izmjene</w:t>
      </w:r>
      <w:r>
        <w:rPr>
          <w:sz w:val="22"/>
          <w:szCs w:val="22"/>
          <w:lang w:val="hr-HR"/>
        </w:rPr>
        <w:t xml:space="preserve">. Sviđa li se ili ne moje novo ime i zašto? </w:t>
      </w:r>
    </w:p>
    <w:p w:rsidR="00F15FB3" w:rsidRPr="005A26AF" w:rsidRDefault="005A488C" w:rsidP="005B464B">
      <w:pPr>
        <w:numPr>
          <w:ilvl w:val="0"/>
          <w:numId w:val="1"/>
        </w:numPr>
        <w:shd w:val="clear" w:color="auto" w:fill="FFFFFF"/>
        <w:tabs>
          <w:tab w:val="left" w:pos="461"/>
        </w:tabs>
        <w:spacing w:before="110" w:line="259" w:lineRule="exact"/>
        <w:ind w:left="461" w:hanging="168"/>
        <w:jc w:val="both"/>
        <w:rPr>
          <w:sz w:val="22"/>
          <w:szCs w:val="22"/>
          <w:lang w:val="hr-HR"/>
        </w:rPr>
      </w:pPr>
      <w:r>
        <w:rPr>
          <w:sz w:val="22"/>
          <w:szCs w:val="22"/>
          <w:lang w:val="hr-HR"/>
        </w:rPr>
        <w:t>Ali ponekad je isto važno imati ime. Kako bi škola izgledala kad bi svi imali isto ime ili kad ne bi uopće imali ime</w:t>
      </w:r>
      <w:r w:rsidR="005B464B" w:rsidRPr="005A26AF">
        <w:rPr>
          <w:sz w:val="22"/>
          <w:szCs w:val="22"/>
          <w:lang w:val="hr-HR"/>
        </w:rPr>
        <w:t>?</w:t>
      </w:r>
    </w:p>
    <w:p w:rsidR="00F15FB3" w:rsidRPr="005A26AF" w:rsidRDefault="009D7E71">
      <w:pPr>
        <w:shd w:val="clear" w:color="auto" w:fill="FFFFFF"/>
        <w:spacing w:before="230"/>
        <w:ind w:left="19"/>
        <w:rPr>
          <w:lang w:val="hr-HR"/>
        </w:rPr>
      </w:pPr>
      <w:r>
        <w:rPr>
          <w:rFonts w:ascii="Arial" w:hAnsi="Arial" w:cs="Arial"/>
          <w:sz w:val="22"/>
          <w:szCs w:val="22"/>
          <w:lang w:val="hr-HR"/>
        </w:rPr>
        <w:t>Lekcija</w:t>
      </w:r>
      <w:r w:rsidR="005B464B" w:rsidRPr="005A26AF">
        <w:rPr>
          <w:rFonts w:ascii="Arial" w:hAnsi="Arial" w:cs="Arial"/>
          <w:sz w:val="22"/>
          <w:szCs w:val="22"/>
          <w:lang w:val="hr-HR"/>
        </w:rPr>
        <w:t xml:space="preserve"> 2</w:t>
      </w:r>
      <w:r w:rsidR="00B10A7F">
        <w:rPr>
          <w:rFonts w:ascii="Arial" w:hAnsi="Arial" w:cs="Arial"/>
          <w:sz w:val="22"/>
          <w:szCs w:val="22"/>
          <w:lang w:val="hr-HR"/>
        </w:rPr>
        <w:t>.</w:t>
      </w:r>
      <w:r w:rsidR="002F16C3">
        <w:rPr>
          <w:rFonts w:ascii="Arial" w:hAnsi="Arial" w:cs="Arial"/>
          <w:sz w:val="22"/>
          <w:szCs w:val="22"/>
          <w:lang w:val="hr-HR"/>
        </w:rPr>
        <w:t>: Kako sam dobio svoje ime</w:t>
      </w:r>
      <w:r w:rsidR="005B464B" w:rsidRPr="005A26AF">
        <w:rPr>
          <w:rFonts w:ascii="Arial" w:hAnsi="Arial" w:cs="Arial"/>
          <w:sz w:val="22"/>
          <w:szCs w:val="22"/>
          <w:lang w:val="hr-HR"/>
        </w:rPr>
        <w:t>!</w:t>
      </w:r>
    </w:p>
    <w:p w:rsidR="00F15FB3" w:rsidRPr="005A26AF" w:rsidRDefault="002F16C3">
      <w:pPr>
        <w:shd w:val="clear" w:color="auto" w:fill="FFFFFF"/>
        <w:spacing w:before="110" w:line="259" w:lineRule="exact"/>
        <w:ind w:left="10"/>
        <w:rPr>
          <w:lang w:val="hr-HR"/>
        </w:rPr>
      </w:pPr>
      <w:r>
        <w:rPr>
          <w:sz w:val="22"/>
          <w:szCs w:val="22"/>
          <w:lang w:val="hr-HR"/>
        </w:rPr>
        <w:t xml:space="preserve">Učitelj je pripremio komadiće papira na kojima je napisao sljedeće rečenice: </w:t>
      </w:r>
      <w:r w:rsidR="005B464B" w:rsidRPr="005A26AF">
        <w:rPr>
          <w:sz w:val="22"/>
          <w:szCs w:val="22"/>
          <w:lang w:val="hr-HR"/>
        </w:rPr>
        <w:t>(</w:t>
      </w:r>
      <w:r>
        <w:rPr>
          <w:sz w:val="22"/>
          <w:szCs w:val="22"/>
          <w:lang w:val="hr-HR"/>
        </w:rPr>
        <w:t>naravno</w:t>
      </w:r>
      <w:r w:rsidR="005B464B" w:rsidRPr="005A26AF">
        <w:rPr>
          <w:sz w:val="22"/>
          <w:szCs w:val="22"/>
          <w:lang w:val="hr-HR"/>
        </w:rPr>
        <w:t>,</w:t>
      </w:r>
      <w:r>
        <w:rPr>
          <w:sz w:val="22"/>
          <w:szCs w:val="22"/>
          <w:lang w:val="hr-HR"/>
        </w:rPr>
        <w:t xml:space="preserve"> svaka varijacija je moguća- izmjena, izostavljanje, dodavanje novih izjava i slično</w:t>
      </w:r>
      <w:r w:rsidR="005B464B" w:rsidRPr="005A26AF">
        <w:rPr>
          <w:sz w:val="22"/>
          <w:szCs w:val="22"/>
          <w:lang w:val="hr-HR"/>
        </w:rPr>
        <w:t>):</w:t>
      </w:r>
    </w:p>
    <w:p w:rsidR="00F15FB3" w:rsidRPr="005A26AF" w:rsidRDefault="002F16C3">
      <w:pPr>
        <w:shd w:val="clear" w:color="auto" w:fill="FFFFFF"/>
        <w:spacing w:before="245"/>
        <w:ind w:right="29"/>
        <w:jc w:val="center"/>
        <w:rPr>
          <w:lang w:val="hr-HR"/>
        </w:rPr>
      </w:pPr>
      <w:r>
        <w:rPr>
          <w:sz w:val="22"/>
          <w:szCs w:val="22"/>
          <w:lang w:val="hr-HR"/>
        </w:rPr>
        <w:t>Važno je imati ime</w:t>
      </w:r>
      <w:r w:rsidR="005B464B" w:rsidRPr="005A26AF">
        <w:rPr>
          <w:sz w:val="22"/>
          <w:szCs w:val="22"/>
          <w:lang w:val="hr-HR"/>
        </w:rPr>
        <w:t>.</w:t>
      </w:r>
    </w:p>
    <w:p w:rsidR="00F15FB3" w:rsidRPr="005A26AF" w:rsidRDefault="002F16C3">
      <w:pPr>
        <w:shd w:val="clear" w:color="auto" w:fill="FFFFFF"/>
        <w:spacing w:before="264"/>
        <w:ind w:right="29"/>
        <w:jc w:val="center"/>
        <w:rPr>
          <w:lang w:val="hr-HR"/>
        </w:rPr>
      </w:pPr>
      <w:r>
        <w:rPr>
          <w:sz w:val="22"/>
          <w:szCs w:val="22"/>
          <w:lang w:val="hr-HR"/>
        </w:rPr>
        <w:t>Ime - to sam ja</w:t>
      </w:r>
      <w:r w:rsidR="005B464B" w:rsidRPr="005A26AF">
        <w:rPr>
          <w:sz w:val="22"/>
          <w:szCs w:val="22"/>
          <w:lang w:val="hr-HR"/>
        </w:rPr>
        <w:t>.</w:t>
      </w:r>
    </w:p>
    <w:p w:rsidR="00F15FB3" w:rsidRPr="005A26AF" w:rsidRDefault="002F16C3">
      <w:pPr>
        <w:shd w:val="clear" w:color="auto" w:fill="FFFFFF"/>
        <w:spacing w:before="293"/>
        <w:ind w:right="29"/>
        <w:jc w:val="center"/>
        <w:rPr>
          <w:lang w:val="hr-HR"/>
        </w:rPr>
      </w:pPr>
      <w:r w:rsidRPr="002F16C3">
        <w:rPr>
          <w:sz w:val="22"/>
          <w:szCs w:val="22"/>
          <w:lang w:val="hr-HR"/>
        </w:rPr>
        <w:t xml:space="preserve">Prema našim imenima, raspoznajemo </w:t>
      </w:r>
      <w:r>
        <w:rPr>
          <w:sz w:val="22"/>
          <w:szCs w:val="22"/>
          <w:lang w:val="hr-HR"/>
        </w:rPr>
        <w:t xml:space="preserve">same sebe i </w:t>
      </w:r>
      <w:r w:rsidRPr="002F16C3">
        <w:rPr>
          <w:sz w:val="22"/>
          <w:szCs w:val="22"/>
          <w:lang w:val="hr-HR"/>
        </w:rPr>
        <w:t>jedni druge</w:t>
      </w:r>
      <w:r w:rsidR="005B464B" w:rsidRPr="005A26AF">
        <w:rPr>
          <w:sz w:val="22"/>
          <w:szCs w:val="22"/>
          <w:lang w:val="hr-HR"/>
        </w:rPr>
        <w:t>.</w:t>
      </w:r>
    </w:p>
    <w:p w:rsidR="00F15FB3" w:rsidRPr="005A26AF" w:rsidRDefault="002F16C3">
      <w:pPr>
        <w:shd w:val="clear" w:color="auto" w:fill="FFFFFF"/>
        <w:spacing w:before="274"/>
        <w:ind w:right="24"/>
        <w:jc w:val="center"/>
        <w:rPr>
          <w:lang w:val="hr-HR"/>
        </w:rPr>
      </w:pPr>
      <w:r>
        <w:rPr>
          <w:sz w:val="22"/>
          <w:szCs w:val="22"/>
          <w:lang w:val="hr-HR"/>
        </w:rPr>
        <w:t>Naše ime nam daje naš ugled</w:t>
      </w:r>
      <w:r w:rsidR="005B464B" w:rsidRPr="005A26AF">
        <w:rPr>
          <w:sz w:val="22"/>
          <w:szCs w:val="22"/>
          <w:lang w:val="hr-HR"/>
        </w:rPr>
        <w:t>.</w:t>
      </w:r>
    </w:p>
    <w:p w:rsidR="00F15FB3" w:rsidRPr="005A26AF" w:rsidRDefault="002F16C3">
      <w:pPr>
        <w:shd w:val="clear" w:color="auto" w:fill="FFFFFF"/>
        <w:spacing w:before="302"/>
        <w:ind w:right="29"/>
        <w:jc w:val="center"/>
        <w:rPr>
          <w:lang w:val="hr-HR"/>
        </w:rPr>
      </w:pPr>
      <w:r w:rsidRPr="002F16C3">
        <w:rPr>
          <w:sz w:val="22"/>
          <w:szCs w:val="22"/>
          <w:lang w:val="hr-HR"/>
        </w:rPr>
        <w:t xml:space="preserve">Imajući ime, </w:t>
      </w:r>
      <w:r w:rsidR="00F26A79" w:rsidRPr="002F16C3">
        <w:rPr>
          <w:sz w:val="22"/>
          <w:szCs w:val="22"/>
          <w:lang w:val="hr-HR"/>
        </w:rPr>
        <w:t>dijete</w:t>
      </w:r>
      <w:r w:rsidRPr="002F16C3">
        <w:rPr>
          <w:sz w:val="22"/>
          <w:szCs w:val="22"/>
          <w:lang w:val="hr-HR"/>
        </w:rPr>
        <w:t xml:space="preserve"> postaje članom </w:t>
      </w:r>
      <w:r w:rsidR="00F26A79" w:rsidRPr="002F16C3">
        <w:rPr>
          <w:sz w:val="22"/>
          <w:szCs w:val="22"/>
          <w:lang w:val="hr-HR"/>
        </w:rPr>
        <w:t>države</w:t>
      </w:r>
      <w:r w:rsidR="005B464B" w:rsidRPr="005A26AF">
        <w:rPr>
          <w:sz w:val="22"/>
          <w:szCs w:val="22"/>
          <w:lang w:val="hr-HR"/>
        </w:rPr>
        <w:t>.</w:t>
      </w:r>
    </w:p>
    <w:p w:rsidR="00F15FB3" w:rsidRPr="005A26AF" w:rsidRDefault="002F16C3">
      <w:pPr>
        <w:shd w:val="clear" w:color="auto" w:fill="FFFFFF"/>
        <w:spacing w:before="293"/>
        <w:ind w:left="446"/>
        <w:rPr>
          <w:lang w:val="hr-HR"/>
        </w:rPr>
      </w:pPr>
      <w:proofErr w:type="spellStart"/>
      <w:r>
        <w:rPr>
          <w:sz w:val="22"/>
          <w:szCs w:val="22"/>
          <w:lang w:val="hr-HR"/>
        </w:rPr>
        <w:t>Odabir</w:t>
      </w:r>
      <w:r w:rsidR="00F26A79">
        <w:rPr>
          <w:sz w:val="22"/>
          <w:szCs w:val="22"/>
          <w:lang w:val="hr-HR"/>
        </w:rPr>
        <w:t>ajući</w:t>
      </w:r>
      <w:proofErr w:type="spellEnd"/>
      <w:r>
        <w:rPr>
          <w:sz w:val="22"/>
          <w:szCs w:val="22"/>
          <w:lang w:val="hr-HR"/>
        </w:rPr>
        <w:t xml:space="preserve"> neko ime</w:t>
      </w:r>
      <w:r w:rsidR="005B464B" w:rsidRPr="005A26AF">
        <w:rPr>
          <w:sz w:val="22"/>
          <w:szCs w:val="22"/>
          <w:lang w:val="hr-HR"/>
        </w:rPr>
        <w:t xml:space="preserve">, </w:t>
      </w:r>
      <w:proofErr w:type="spellStart"/>
      <w:r w:rsidRPr="002F16C3">
        <w:rPr>
          <w:sz w:val="22"/>
          <w:szCs w:val="22"/>
          <w:lang w:val="hr-HR"/>
        </w:rPr>
        <w:t>Odabiruj</w:t>
      </w:r>
      <w:r w:rsidR="00F26A79">
        <w:rPr>
          <w:sz w:val="22"/>
          <w:szCs w:val="22"/>
          <w:lang w:val="hr-HR"/>
        </w:rPr>
        <w:t>ući</w:t>
      </w:r>
      <w:proofErr w:type="spellEnd"/>
      <w:r w:rsidRPr="002F16C3">
        <w:rPr>
          <w:sz w:val="22"/>
          <w:szCs w:val="22"/>
          <w:lang w:val="hr-HR"/>
        </w:rPr>
        <w:t xml:space="preserve"> neko ime, roditelj često iskazuju neke nade, </w:t>
      </w:r>
      <w:r>
        <w:rPr>
          <w:sz w:val="22"/>
          <w:szCs w:val="22"/>
          <w:lang w:val="hr-HR"/>
        </w:rPr>
        <w:t xml:space="preserve">želje i </w:t>
      </w:r>
      <w:r w:rsidRPr="002F16C3">
        <w:rPr>
          <w:sz w:val="22"/>
          <w:szCs w:val="22"/>
          <w:lang w:val="hr-HR"/>
        </w:rPr>
        <w:t>osjećaje</w:t>
      </w:r>
      <w:r w:rsidR="005B464B" w:rsidRPr="005A26AF">
        <w:rPr>
          <w:sz w:val="22"/>
          <w:szCs w:val="22"/>
          <w:lang w:val="hr-HR"/>
        </w:rPr>
        <w:t>.</w:t>
      </w:r>
    </w:p>
    <w:p w:rsidR="00F15FB3" w:rsidRPr="005A26AF" w:rsidRDefault="002F16C3">
      <w:pPr>
        <w:shd w:val="clear" w:color="auto" w:fill="FFFFFF"/>
        <w:spacing w:before="288" w:line="259" w:lineRule="exact"/>
        <w:ind w:left="10"/>
        <w:rPr>
          <w:lang w:val="hr-HR"/>
        </w:rPr>
      </w:pPr>
      <w:r>
        <w:rPr>
          <w:sz w:val="22"/>
          <w:szCs w:val="22"/>
          <w:lang w:val="hr-HR"/>
        </w:rPr>
        <w:t xml:space="preserve">Učitelj pročita razredu izjavu koja je na papiriću, položi je i pita djecu da joj dadu neki smisao vlastitim </w:t>
      </w:r>
      <w:r w:rsidR="00F26A79">
        <w:rPr>
          <w:sz w:val="22"/>
          <w:szCs w:val="22"/>
          <w:lang w:val="hr-HR"/>
        </w:rPr>
        <w:t>riječima</w:t>
      </w:r>
      <w:r>
        <w:rPr>
          <w:sz w:val="22"/>
          <w:szCs w:val="22"/>
          <w:lang w:val="hr-HR"/>
        </w:rPr>
        <w:t xml:space="preserve">. </w:t>
      </w:r>
    </w:p>
    <w:p w:rsidR="00F15FB3" w:rsidRPr="005A26AF" w:rsidRDefault="002F16C3">
      <w:pPr>
        <w:shd w:val="clear" w:color="auto" w:fill="FFFFFF"/>
        <w:spacing w:before="115"/>
        <w:rPr>
          <w:lang w:val="hr-HR"/>
        </w:rPr>
      </w:pPr>
      <w:r>
        <w:rPr>
          <w:spacing w:val="-7"/>
          <w:sz w:val="22"/>
          <w:szCs w:val="22"/>
          <w:lang w:val="hr-HR"/>
        </w:rPr>
        <w:t>Onda ona ili on podijeli radne listove</w:t>
      </w:r>
      <w:r w:rsidR="005B464B" w:rsidRPr="005A26AF">
        <w:rPr>
          <w:spacing w:val="-7"/>
          <w:sz w:val="22"/>
          <w:szCs w:val="22"/>
          <w:lang w:val="hr-HR"/>
        </w:rPr>
        <w:t xml:space="preserve"> </w:t>
      </w:r>
      <w:r>
        <w:rPr>
          <w:spacing w:val="-7"/>
          <w:sz w:val="22"/>
          <w:szCs w:val="22"/>
          <w:lang w:val="hr-HR"/>
        </w:rPr>
        <w:t>koje djeca moraju popuniti za zadaću.(vidjeti nastavne materijale dolje</w:t>
      </w:r>
      <w:r w:rsidR="005B464B" w:rsidRPr="005A26AF">
        <w:rPr>
          <w:spacing w:val="-7"/>
          <w:sz w:val="22"/>
          <w:szCs w:val="22"/>
          <w:lang w:val="hr-HR"/>
        </w:rPr>
        <w:t>).</w:t>
      </w:r>
    </w:p>
    <w:p w:rsidR="00F15FB3" w:rsidRPr="005A26AF" w:rsidRDefault="002F16C3">
      <w:pPr>
        <w:shd w:val="clear" w:color="auto" w:fill="FFFFFF"/>
        <w:spacing w:before="110" w:line="259" w:lineRule="exact"/>
        <w:ind w:left="10"/>
        <w:rPr>
          <w:lang w:val="hr-HR"/>
        </w:rPr>
      </w:pPr>
      <w:r>
        <w:rPr>
          <w:sz w:val="22"/>
          <w:szCs w:val="22"/>
          <w:lang w:val="hr-HR"/>
        </w:rPr>
        <w:t xml:space="preserve">Učitelj prolazi kroz pitanja </w:t>
      </w:r>
      <w:r w:rsidR="00E7535D">
        <w:rPr>
          <w:sz w:val="22"/>
          <w:szCs w:val="22"/>
          <w:lang w:val="hr-HR"/>
        </w:rPr>
        <w:t xml:space="preserve"> sa razredom kako bi osigurao da svako </w:t>
      </w:r>
      <w:r w:rsidR="00F26A79">
        <w:rPr>
          <w:sz w:val="22"/>
          <w:szCs w:val="22"/>
          <w:lang w:val="hr-HR"/>
        </w:rPr>
        <w:t>dijete</w:t>
      </w:r>
      <w:r w:rsidR="00E7535D">
        <w:rPr>
          <w:sz w:val="22"/>
          <w:szCs w:val="22"/>
          <w:lang w:val="hr-HR"/>
        </w:rPr>
        <w:t xml:space="preserve"> razumije pitanja</w:t>
      </w:r>
      <w:r w:rsidR="005B464B" w:rsidRPr="005A26AF">
        <w:rPr>
          <w:sz w:val="22"/>
          <w:szCs w:val="22"/>
          <w:lang w:val="hr-HR"/>
        </w:rPr>
        <w:t>.</w:t>
      </w:r>
    </w:p>
    <w:p w:rsidR="00F15FB3" w:rsidRPr="005A26AF" w:rsidRDefault="00E7535D" w:rsidP="005B464B">
      <w:pPr>
        <w:numPr>
          <w:ilvl w:val="0"/>
          <w:numId w:val="1"/>
        </w:numPr>
        <w:shd w:val="clear" w:color="auto" w:fill="FFFFFF"/>
        <w:tabs>
          <w:tab w:val="left" w:pos="461"/>
        </w:tabs>
        <w:spacing w:before="67" w:line="317" w:lineRule="exact"/>
        <w:ind w:left="293"/>
        <w:rPr>
          <w:sz w:val="22"/>
          <w:szCs w:val="22"/>
          <w:lang w:val="hr-HR"/>
        </w:rPr>
      </w:pPr>
      <w:r>
        <w:rPr>
          <w:sz w:val="22"/>
          <w:szCs w:val="22"/>
          <w:lang w:val="hr-HR"/>
        </w:rPr>
        <w:t>Gdje sam rođen</w:t>
      </w:r>
      <w:r w:rsidR="005B464B" w:rsidRPr="005A26AF">
        <w:rPr>
          <w:sz w:val="22"/>
          <w:szCs w:val="22"/>
          <w:lang w:val="hr-HR"/>
        </w:rPr>
        <w:t>?</w:t>
      </w:r>
    </w:p>
    <w:p w:rsidR="00F15FB3" w:rsidRPr="005A26AF" w:rsidRDefault="00E7535D"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U koje vrijeme</w:t>
      </w:r>
      <w:r w:rsidR="005B464B" w:rsidRPr="005A26AF">
        <w:rPr>
          <w:sz w:val="22"/>
          <w:szCs w:val="22"/>
          <w:lang w:val="hr-HR"/>
        </w:rPr>
        <w:t>?</w:t>
      </w:r>
    </w:p>
    <w:p w:rsidR="00F15FB3" w:rsidRPr="005A26AF" w:rsidRDefault="00E7535D"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Koji je bio dan u tjednu</w:t>
      </w:r>
      <w:r w:rsidR="005B464B" w:rsidRPr="005A26AF">
        <w:rPr>
          <w:sz w:val="22"/>
          <w:szCs w:val="22"/>
          <w:lang w:val="hr-HR"/>
        </w:rPr>
        <w:t>?</w:t>
      </w:r>
    </w:p>
    <w:p w:rsidR="00F15FB3" w:rsidRPr="005A26AF" w:rsidRDefault="005B464B">
      <w:pPr>
        <w:shd w:val="clear" w:color="auto" w:fill="FFFFFF"/>
        <w:spacing w:before="706"/>
        <w:ind w:right="29"/>
        <w:jc w:val="right"/>
        <w:rPr>
          <w:lang w:val="hr-HR"/>
        </w:rPr>
      </w:pPr>
      <w:r w:rsidRPr="005A26AF">
        <w:rPr>
          <w:rFonts w:ascii="Arial" w:hAnsi="Arial" w:cs="Arial"/>
          <w:b/>
          <w:bCs/>
          <w:lang w:val="hr-HR"/>
        </w:rPr>
        <w:t>19</w:t>
      </w:r>
    </w:p>
    <w:p w:rsidR="00F15FB3" w:rsidRPr="005A26AF" w:rsidRDefault="00F15FB3">
      <w:pPr>
        <w:shd w:val="clear" w:color="auto" w:fill="FFFFFF"/>
        <w:spacing w:before="706"/>
        <w:ind w:right="29"/>
        <w:jc w:val="right"/>
        <w:rPr>
          <w:lang w:val="hr-HR"/>
        </w:rPr>
        <w:sectPr w:rsidR="00F15FB3" w:rsidRPr="005A26AF">
          <w:pgSz w:w="11909" w:h="16834"/>
          <w:pgMar w:top="668" w:right="1433" w:bottom="360" w:left="1452" w:header="720" w:footer="720" w:gutter="0"/>
          <w:cols w:space="60"/>
          <w:noEndnote/>
        </w:sectPr>
      </w:pPr>
    </w:p>
    <w:p w:rsidR="00F15FB3" w:rsidRPr="005A26AF" w:rsidRDefault="00E7535D">
      <w:pPr>
        <w:shd w:val="clear" w:color="auto" w:fill="FFFFFF"/>
        <w:ind w:left="14"/>
        <w:rPr>
          <w:lang w:val="hr-HR"/>
        </w:rPr>
      </w:pPr>
      <w:r>
        <w:rPr>
          <w:rFonts w:ascii="Arial" w:hAnsi="Arial" w:cs="Arial"/>
          <w:sz w:val="16"/>
          <w:szCs w:val="16"/>
          <w:lang w:val="hr-HR"/>
        </w:rPr>
        <w:lastRenderedPageBreak/>
        <w:t>Istražujući dječja prava</w:t>
      </w:r>
    </w:p>
    <w:p w:rsidR="00F15FB3" w:rsidRPr="005A26AF" w:rsidRDefault="00E7535D" w:rsidP="005B464B">
      <w:pPr>
        <w:numPr>
          <w:ilvl w:val="0"/>
          <w:numId w:val="1"/>
        </w:numPr>
        <w:shd w:val="clear" w:color="auto" w:fill="FFFFFF"/>
        <w:tabs>
          <w:tab w:val="left" w:pos="461"/>
        </w:tabs>
        <w:spacing w:before="317" w:line="370" w:lineRule="exact"/>
        <w:ind w:left="293"/>
        <w:rPr>
          <w:sz w:val="22"/>
          <w:szCs w:val="22"/>
          <w:lang w:val="hr-HR"/>
        </w:rPr>
      </w:pPr>
      <w:r>
        <w:rPr>
          <w:sz w:val="22"/>
          <w:szCs w:val="22"/>
          <w:lang w:val="hr-HR"/>
        </w:rPr>
        <w:t>Kakvo je bilo vrijeme</w:t>
      </w:r>
      <w:r w:rsidR="005B464B" w:rsidRPr="005A26AF">
        <w:rPr>
          <w:sz w:val="22"/>
          <w:szCs w:val="22"/>
          <w:lang w:val="hr-HR"/>
        </w:rPr>
        <w:t>?</w:t>
      </w:r>
    </w:p>
    <w:p w:rsidR="00F15FB3" w:rsidRPr="005A26AF" w:rsidRDefault="00E7535D" w:rsidP="005B464B">
      <w:pPr>
        <w:numPr>
          <w:ilvl w:val="0"/>
          <w:numId w:val="1"/>
        </w:numPr>
        <w:shd w:val="clear" w:color="auto" w:fill="FFFFFF"/>
        <w:tabs>
          <w:tab w:val="left" w:pos="461"/>
        </w:tabs>
        <w:spacing w:line="370" w:lineRule="exact"/>
        <w:ind w:left="293"/>
        <w:rPr>
          <w:sz w:val="22"/>
          <w:szCs w:val="22"/>
          <w:lang w:val="hr-HR"/>
        </w:rPr>
      </w:pPr>
      <w:r>
        <w:rPr>
          <w:sz w:val="22"/>
          <w:szCs w:val="22"/>
          <w:lang w:val="hr-HR"/>
        </w:rPr>
        <w:t>Gdje sam rođen</w:t>
      </w:r>
      <w:r w:rsidR="005B464B" w:rsidRPr="005A26AF">
        <w:rPr>
          <w:sz w:val="22"/>
          <w:szCs w:val="22"/>
          <w:lang w:val="hr-HR"/>
        </w:rPr>
        <w:t>?</w:t>
      </w:r>
    </w:p>
    <w:p w:rsidR="00F15FB3" w:rsidRPr="005A26AF" w:rsidRDefault="00E7535D" w:rsidP="005B464B">
      <w:pPr>
        <w:numPr>
          <w:ilvl w:val="0"/>
          <w:numId w:val="1"/>
        </w:numPr>
        <w:shd w:val="clear" w:color="auto" w:fill="FFFFFF"/>
        <w:tabs>
          <w:tab w:val="left" w:pos="461"/>
        </w:tabs>
        <w:spacing w:line="370" w:lineRule="exact"/>
        <w:ind w:left="293"/>
        <w:rPr>
          <w:sz w:val="22"/>
          <w:szCs w:val="22"/>
          <w:lang w:val="hr-HR"/>
        </w:rPr>
      </w:pPr>
      <w:r>
        <w:rPr>
          <w:sz w:val="22"/>
          <w:szCs w:val="22"/>
          <w:lang w:val="hr-HR"/>
        </w:rPr>
        <w:t>Tko je bio prisutan kad sam rođen</w:t>
      </w:r>
      <w:r w:rsidR="005B464B" w:rsidRPr="005A26AF">
        <w:rPr>
          <w:sz w:val="22"/>
          <w:szCs w:val="22"/>
          <w:lang w:val="hr-HR"/>
        </w:rPr>
        <w:t>?</w:t>
      </w:r>
    </w:p>
    <w:p w:rsidR="00F15FB3" w:rsidRPr="005A26AF" w:rsidRDefault="00E7535D" w:rsidP="005B464B">
      <w:pPr>
        <w:numPr>
          <w:ilvl w:val="0"/>
          <w:numId w:val="1"/>
        </w:numPr>
        <w:shd w:val="clear" w:color="auto" w:fill="FFFFFF"/>
        <w:tabs>
          <w:tab w:val="left" w:pos="461"/>
        </w:tabs>
        <w:spacing w:line="370" w:lineRule="exact"/>
        <w:ind w:left="293"/>
        <w:rPr>
          <w:sz w:val="22"/>
          <w:szCs w:val="22"/>
          <w:lang w:val="hr-HR"/>
        </w:rPr>
      </w:pPr>
      <w:r>
        <w:rPr>
          <w:sz w:val="22"/>
          <w:szCs w:val="22"/>
          <w:lang w:val="hr-HR"/>
        </w:rPr>
        <w:t>Koliko sam bio veliki i težak?</w:t>
      </w:r>
    </w:p>
    <w:p w:rsidR="00F15FB3" w:rsidRPr="005A26AF" w:rsidRDefault="00E7535D" w:rsidP="005B464B">
      <w:pPr>
        <w:numPr>
          <w:ilvl w:val="0"/>
          <w:numId w:val="1"/>
        </w:numPr>
        <w:shd w:val="clear" w:color="auto" w:fill="FFFFFF"/>
        <w:tabs>
          <w:tab w:val="left" w:pos="461"/>
        </w:tabs>
        <w:spacing w:line="370" w:lineRule="exact"/>
        <w:ind w:left="293"/>
        <w:rPr>
          <w:sz w:val="22"/>
          <w:szCs w:val="22"/>
          <w:lang w:val="hr-HR"/>
        </w:rPr>
      </w:pPr>
      <w:r>
        <w:rPr>
          <w:sz w:val="22"/>
          <w:szCs w:val="22"/>
          <w:lang w:val="hr-HR"/>
        </w:rPr>
        <w:t>Zašto sam dobio baš to ime</w:t>
      </w:r>
      <w:r w:rsidR="005B464B" w:rsidRPr="005A26AF">
        <w:rPr>
          <w:sz w:val="22"/>
          <w:szCs w:val="22"/>
          <w:lang w:val="hr-HR"/>
        </w:rPr>
        <w:t>?</w:t>
      </w:r>
    </w:p>
    <w:p w:rsidR="00F15FB3" w:rsidRPr="005A26AF" w:rsidRDefault="00E7535D">
      <w:pPr>
        <w:shd w:val="clear" w:color="auto" w:fill="FFFFFF"/>
        <w:spacing w:before="216"/>
        <w:ind w:left="19"/>
        <w:rPr>
          <w:lang w:val="hr-HR"/>
        </w:rPr>
      </w:pPr>
      <w:r>
        <w:rPr>
          <w:rFonts w:ascii="Arial" w:hAnsi="Arial" w:cs="Arial"/>
          <w:sz w:val="22"/>
          <w:szCs w:val="22"/>
          <w:lang w:val="hr-HR"/>
        </w:rPr>
        <w:t>Lekcije</w:t>
      </w:r>
      <w:r w:rsidR="005B464B" w:rsidRPr="005A26AF">
        <w:rPr>
          <w:rFonts w:ascii="Arial" w:hAnsi="Arial" w:cs="Arial"/>
          <w:sz w:val="22"/>
          <w:szCs w:val="22"/>
          <w:lang w:val="hr-HR"/>
        </w:rPr>
        <w:t xml:space="preserve"> 3</w:t>
      </w:r>
      <w:r w:rsidR="00F26A79">
        <w:rPr>
          <w:rFonts w:ascii="Arial" w:hAnsi="Arial" w:cs="Arial"/>
          <w:sz w:val="22"/>
          <w:szCs w:val="22"/>
          <w:lang w:val="hr-HR"/>
        </w:rPr>
        <w:t>.</w:t>
      </w:r>
      <w:r w:rsidR="005B464B" w:rsidRPr="005A26AF">
        <w:rPr>
          <w:rFonts w:ascii="Arial" w:hAnsi="Arial" w:cs="Arial"/>
          <w:sz w:val="22"/>
          <w:szCs w:val="22"/>
          <w:lang w:val="hr-HR"/>
        </w:rPr>
        <w:t xml:space="preserve"> </w:t>
      </w:r>
      <w:r w:rsidR="001E4F86">
        <w:rPr>
          <w:rFonts w:ascii="Arial" w:hAnsi="Arial" w:cs="Arial"/>
          <w:sz w:val="22"/>
          <w:szCs w:val="22"/>
          <w:lang w:val="hr-HR"/>
        </w:rPr>
        <w:t>i</w:t>
      </w:r>
      <w:r w:rsidR="005B464B" w:rsidRPr="005A26AF">
        <w:rPr>
          <w:rFonts w:ascii="Arial" w:hAnsi="Arial" w:cs="Arial"/>
          <w:sz w:val="22"/>
          <w:szCs w:val="22"/>
          <w:lang w:val="hr-HR"/>
        </w:rPr>
        <w:t xml:space="preserve"> 4</w:t>
      </w:r>
      <w:r w:rsidR="00F26A79">
        <w:rPr>
          <w:rFonts w:ascii="Arial" w:hAnsi="Arial" w:cs="Arial"/>
          <w:sz w:val="22"/>
          <w:szCs w:val="22"/>
          <w:lang w:val="hr-HR"/>
        </w:rPr>
        <w:t>.</w:t>
      </w:r>
      <w:r w:rsidR="005B464B" w:rsidRPr="005A26AF">
        <w:rPr>
          <w:rFonts w:ascii="Arial" w:hAnsi="Arial" w:cs="Arial"/>
          <w:sz w:val="22"/>
          <w:szCs w:val="22"/>
          <w:lang w:val="hr-HR"/>
        </w:rPr>
        <w:t xml:space="preserve">: </w:t>
      </w:r>
      <w:r>
        <w:rPr>
          <w:rFonts w:ascii="Arial" w:hAnsi="Arial" w:cs="Arial"/>
          <w:sz w:val="22"/>
          <w:szCs w:val="22"/>
          <w:lang w:val="hr-HR"/>
        </w:rPr>
        <w:t>Sva djeca imaju priču za ispričati</w:t>
      </w:r>
      <w:r w:rsidR="005B464B" w:rsidRPr="005A26AF">
        <w:rPr>
          <w:rFonts w:ascii="Arial" w:hAnsi="Arial" w:cs="Arial"/>
          <w:sz w:val="22"/>
          <w:szCs w:val="22"/>
          <w:lang w:val="hr-HR"/>
        </w:rPr>
        <w:t>!</w:t>
      </w:r>
    </w:p>
    <w:p w:rsidR="009A6155" w:rsidRPr="009A6155" w:rsidRDefault="009A6155" w:rsidP="009A6155">
      <w:pPr>
        <w:shd w:val="clear" w:color="auto" w:fill="FFFFFF"/>
        <w:spacing w:before="101" w:line="259" w:lineRule="exact"/>
        <w:ind w:right="10"/>
        <w:jc w:val="both"/>
        <w:rPr>
          <w:sz w:val="22"/>
          <w:szCs w:val="22"/>
          <w:lang w:val="hr-HR"/>
        </w:rPr>
      </w:pPr>
      <w:r>
        <w:rPr>
          <w:sz w:val="22"/>
          <w:szCs w:val="22"/>
          <w:lang w:val="hr-HR"/>
        </w:rPr>
        <w:t>D</w:t>
      </w:r>
      <w:r w:rsidRPr="009A6155">
        <w:rPr>
          <w:sz w:val="22"/>
          <w:szCs w:val="22"/>
          <w:lang w:val="hr-HR"/>
        </w:rPr>
        <w:t xml:space="preserve">jeca sjede u krugu i </w:t>
      </w:r>
      <w:r>
        <w:rPr>
          <w:sz w:val="22"/>
          <w:szCs w:val="22"/>
          <w:lang w:val="hr-HR"/>
        </w:rPr>
        <w:t>pričaju jedni drugima</w:t>
      </w:r>
      <w:r w:rsidRPr="009A6155">
        <w:rPr>
          <w:sz w:val="22"/>
          <w:szCs w:val="22"/>
          <w:lang w:val="hr-HR"/>
        </w:rPr>
        <w:t xml:space="preserve"> o onome što su </w:t>
      </w:r>
      <w:r>
        <w:rPr>
          <w:sz w:val="22"/>
          <w:szCs w:val="22"/>
          <w:lang w:val="hr-HR"/>
        </w:rPr>
        <w:t>razgovarali</w:t>
      </w:r>
      <w:r w:rsidRPr="009A6155">
        <w:rPr>
          <w:sz w:val="22"/>
          <w:szCs w:val="22"/>
          <w:lang w:val="hr-HR"/>
        </w:rPr>
        <w:t xml:space="preserve"> s roditeljima.</w:t>
      </w:r>
      <w:r>
        <w:rPr>
          <w:sz w:val="22"/>
          <w:szCs w:val="22"/>
          <w:lang w:val="hr-HR"/>
        </w:rPr>
        <w:t xml:space="preserve"> </w:t>
      </w:r>
      <w:r w:rsidRPr="009A6155">
        <w:rPr>
          <w:sz w:val="22"/>
          <w:szCs w:val="22"/>
          <w:lang w:val="hr-HR"/>
        </w:rPr>
        <w:t xml:space="preserve">Učitelj </w:t>
      </w:r>
      <w:r>
        <w:rPr>
          <w:sz w:val="22"/>
          <w:szCs w:val="22"/>
          <w:lang w:val="hr-HR"/>
        </w:rPr>
        <w:t xml:space="preserve">ih </w:t>
      </w:r>
      <w:r w:rsidRPr="009A6155">
        <w:rPr>
          <w:sz w:val="22"/>
          <w:szCs w:val="22"/>
          <w:lang w:val="hr-HR"/>
        </w:rPr>
        <w:t xml:space="preserve">potiče da istraže neka pitanja u </w:t>
      </w:r>
      <w:r>
        <w:rPr>
          <w:sz w:val="22"/>
          <w:szCs w:val="22"/>
          <w:lang w:val="hr-HR"/>
        </w:rPr>
        <w:t>širinu</w:t>
      </w:r>
      <w:r w:rsidRPr="009A6155">
        <w:rPr>
          <w:sz w:val="22"/>
          <w:szCs w:val="22"/>
          <w:lang w:val="hr-HR"/>
        </w:rPr>
        <w:t>.</w:t>
      </w:r>
    </w:p>
    <w:p w:rsidR="009A6155" w:rsidRPr="009A6155" w:rsidRDefault="009A6155" w:rsidP="009A6155">
      <w:pPr>
        <w:shd w:val="clear" w:color="auto" w:fill="FFFFFF"/>
        <w:spacing w:before="101" w:line="259" w:lineRule="exact"/>
        <w:ind w:right="10"/>
        <w:jc w:val="both"/>
        <w:rPr>
          <w:sz w:val="22"/>
          <w:szCs w:val="22"/>
          <w:lang w:val="hr-HR"/>
        </w:rPr>
      </w:pPr>
      <w:r w:rsidRPr="009A6155">
        <w:rPr>
          <w:sz w:val="22"/>
          <w:szCs w:val="22"/>
          <w:lang w:val="hr-HR"/>
        </w:rPr>
        <w:t xml:space="preserve">Na primjer, on ili ona priprema popis na ploči koje će pokazati u koje </w:t>
      </w:r>
      <w:r>
        <w:rPr>
          <w:sz w:val="22"/>
          <w:szCs w:val="22"/>
          <w:lang w:val="hr-HR"/>
        </w:rPr>
        <w:t xml:space="preserve">su </w:t>
      </w:r>
      <w:r w:rsidR="00150F0D">
        <w:rPr>
          <w:sz w:val="22"/>
          <w:szCs w:val="22"/>
          <w:lang w:val="hr-HR"/>
        </w:rPr>
        <w:t xml:space="preserve">se </w:t>
      </w:r>
      <w:r>
        <w:rPr>
          <w:sz w:val="22"/>
          <w:szCs w:val="22"/>
          <w:lang w:val="hr-HR"/>
        </w:rPr>
        <w:t>doba dana</w:t>
      </w:r>
      <w:r w:rsidR="00150F0D" w:rsidRPr="009A6155">
        <w:rPr>
          <w:sz w:val="22"/>
          <w:szCs w:val="22"/>
          <w:lang w:val="hr-HR"/>
        </w:rPr>
        <w:t xml:space="preserve"> rodili</w:t>
      </w:r>
      <w:r>
        <w:rPr>
          <w:sz w:val="22"/>
          <w:szCs w:val="22"/>
          <w:lang w:val="hr-HR"/>
        </w:rPr>
        <w:t xml:space="preserve"> sva djeca u r</w:t>
      </w:r>
      <w:r w:rsidRPr="009A6155">
        <w:rPr>
          <w:sz w:val="22"/>
          <w:szCs w:val="22"/>
          <w:lang w:val="hr-HR"/>
        </w:rPr>
        <w:t>azred</w:t>
      </w:r>
      <w:r>
        <w:rPr>
          <w:sz w:val="22"/>
          <w:szCs w:val="22"/>
          <w:lang w:val="hr-HR"/>
        </w:rPr>
        <w:t>u</w:t>
      </w:r>
      <w:r w:rsidRPr="009A6155">
        <w:rPr>
          <w:sz w:val="22"/>
          <w:szCs w:val="22"/>
          <w:lang w:val="hr-HR"/>
        </w:rPr>
        <w:t>. Možda</w:t>
      </w:r>
      <w:r>
        <w:rPr>
          <w:sz w:val="22"/>
          <w:szCs w:val="22"/>
          <w:lang w:val="hr-HR"/>
        </w:rPr>
        <w:t xml:space="preserve"> će se</w:t>
      </w:r>
      <w:r w:rsidRPr="009A6155">
        <w:rPr>
          <w:sz w:val="22"/>
          <w:szCs w:val="22"/>
          <w:lang w:val="hr-HR"/>
        </w:rPr>
        <w:t xml:space="preserve"> pojaviti zanimljiv</w:t>
      </w:r>
      <w:r>
        <w:rPr>
          <w:sz w:val="22"/>
          <w:szCs w:val="22"/>
          <w:lang w:val="hr-HR"/>
        </w:rPr>
        <w:t>i uzorak</w:t>
      </w:r>
      <w:r w:rsidRPr="009A6155">
        <w:rPr>
          <w:sz w:val="22"/>
          <w:szCs w:val="22"/>
          <w:lang w:val="hr-HR"/>
        </w:rPr>
        <w:t>.</w:t>
      </w:r>
    </w:p>
    <w:p w:rsidR="009A6155" w:rsidRPr="009A6155" w:rsidRDefault="009A6155" w:rsidP="009A6155">
      <w:pPr>
        <w:shd w:val="clear" w:color="auto" w:fill="FFFFFF"/>
        <w:spacing w:before="101" w:line="259" w:lineRule="exact"/>
        <w:ind w:right="10"/>
        <w:jc w:val="both"/>
        <w:rPr>
          <w:sz w:val="22"/>
          <w:szCs w:val="22"/>
          <w:lang w:val="hr-HR"/>
        </w:rPr>
      </w:pPr>
      <w:r w:rsidRPr="009A6155">
        <w:rPr>
          <w:sz w:val="22"/>
          <w:szCs w:val="22"/>
          <w:lang w:val="hr-HR"/>
        </w:rPr>
        <w:t xml:space="preserve">Naravno, bilo bi jako zanimljivo ako neka djeca mogu odgovoriti na posljednje pitanje, </w:t>
      </w:r>
      <w:r w:rsidR="005113DE">
        <w:rPr>
          <w:sz w:val="22"/>
          <w:szCs w:val="22"/>
          <w:lang w:val="hr-HR"/>
        </w:rPr>
        <w:t>to jest, iznijeti</w:t>
      </w:r>
      <w:r w:rsidRPr="009A6155">
        <w:rPr>
          <w:sz w:val="22"/>
          <w:szCs w:val="22"/>
          <w:lang w:val="hr-HR"/>
        </w:rPr>
        <w:t xml:space="preserve"> </w:t>
      </w:r>
      <w:r w:rsidR="005113DE" w:rsidRPr="009A6155">
        <w:rPr>
          <w:sz w:val="22"/>
          <w:szCs w:val="22"/>
          <w:lang w:val="hr-HR"/>
        </w:rPr>
        <w:t xml:space="preserve">razloge </w:t>
      </w:r>
      <w:r w:rsidRPr="009A6155">
        <w:rPr>
          <w:sz w:val="22"/>
          <w:szCs w:val="22"/>
          <w:lang w:val="hr-HR"/>
        </w:rPr>
        <w:t xml:space="preserve">svojih roditelja </w:t>
      </w:r>
      <w:r w:rsidR="005113DE">
        <w:rPr>
          <w:sz w:val="22"/>
          <w:szCs w:val="22"/>
          <w:lang w:val="hr-HR"/>
        </w:rPr>
        <w:t>za davanje</w:t>
      </w:r>
      <w:r w:rsidRPr="009A6155">
        <w:rPr>
          <w:sz w:val="22"/>
          <w:szCs w:val="22"/>
          <w:lang w:val="hr-HR"/>
        </w:rPr>
        <w:t xml:space="preserve"> njihov</w:t>
      </w:r>
      <w:r w:rsidR="005113DE">
        <w:rPr>
          <w:sz w:val="22"/>
          <w:szCs w:val="22"/>
          <w:lang w:val="hr-HR"/>
        </w:rPr>
        <w:t>ih</w:t>
      </w:r>
      <w:r w:rsidRPr="009A6155">
        <w:rPr>
          <w:sz w:val="22"/>
          <w:szCs w:val="22"/>
          <w:lang w:val="hr-HR"/>
        </w:rPr>
        <w:t xml:space="preserve"> imena.</w:t>
      </w:r>
    </w:p>
    <w:p w:rsidR="009A6155" w:rsidRPr="009A6155" w:rsidRDefault="005113DE" w:rsidP="009A6155">
      <w:pPr>
        <w:shd w:val="clear" w:color="auto" w:fill="FFFFFF"/>
        <w:spacing w:before="101" w:line="259" w:lineRule="exact"/>
        <w:ind w:right="10"/>
        <w:jc w:val="both"/>
        <w:rPr>
          <w:sz w:val="22"/>
          <w:szCs w:val="22"/>
          <w:lang w:val="hr-HR"/>
        </w:rPr>
      </w:pPr>
      <w:r>
        <w:rPr>
          <w:sz w:val="22"/>
          <w:szCs w:val="22"/>
          <w:lang w:val="hr-HR"/>
        </w:rPr>
        <w:t xml:space="preserve">Sada </w:t>
      </w:r>
      <w:r w:rsidR="009A6155" w:rsidRPr="009A6155">
        <w:rPr>
          <w:sz w:val="22"/>
          <w:szCs w:val="22"/>
          <w:lang w:val="hr-HR"/>
        </w:rPr>
        <w:t>djeca dobivaj</w:t>
      </w:r>
      <w:r>
        <w:rPr>
          <w:sz w:val="22"/>
          <w:szCs w:val="22"/>
          <w:lang w:val="hr-HR"/>
        </w:rPr>
        <w:t>u zadatak da samostalno naprav</w:t>
      </w:r>
      <w:r w:rsidR="009A6155" w:rsidRPr="009A6155">
        <w:rPr>
          <w:sz w:val="22"/>
          <w:szCs w:val="22"/>
          <w:lang w:val="hr-HR"/>
        </w:rPr>
        <w:t>e plakat o sebi te d</w:t>
      </w:r>
      <w:r>
        <w:rPr>
          <w:sz w:val="22"/>
          <w:szCs w:val="22"/>
          <w:lang w:val="hr-HR"/>
        </w:rPr>
        <w:t>a na njega napišu sve</w:t>
      </w:r>
      <w:r w:rsidR="009A6155" w:rsidRPr="009A6155">
        <w:rPr>
          <w:sz w:val="22"/>
          <w:szCs w:val="22"/>
          <w:lang w:val="hr-HR"/>
        </w:rPr>
        <w:t xml:space="preserve"> informacije o sebi. Ovisno o vještin</w:t>
      </w:r>
      <w:r>
        <w:rPr>
          <w:sz w:val="22"/>
          <w:szCs w:val="22"/>
          <w:lang w:val="hr-HR"/>
        </w:rPr>
        <w:t>i</w:t>
      </w:r>
      <w:r w:rsidR="009A6155" w:rsidRPr="009A6155">
        <w:rPr>
          <w:sz w:val="22"/>
          <w:szCs w:val="22"/>
          <w:lang w:val="hr-HR"/>
        </w:rPr>
        <w:t xml:space="preserve"> pisanja, učitelj </w:t>
      </w:r>
      <w:r>
        <w:rPr>
          <w:sz w:val="22"/>
          <w:szCs w:val="22"/>
          <w:lang w:val="hr-HR"/>
        </w:rPr>
        <w:t>će možda morati pomoći nekoj djeci u razredu</w:t>
      </w:r>
      <w:r w:rsidR="009A6155" w:rsidRPr="009A6155">
        <w:rPr>
          <w:sz w:val="22"/>
          <w:szCs w:val="22"/>
          <w:lang w:val="hr-HR"/>
        </w:rPr>
        <w:t>.</w:t>
      </w:r>
    </w:p>
    <w:p w:rsidR="009A6155" w:rsidRPr="009A6155" w:rsidRDefault="009A6155" w:rsidP="009A6155">
      <w:pPr>
        <w:shd w:val="clear" w:color="auto" w:fill="FFFFFF"/>
        <w:spacing w:before="101" w:line="259" w:lineRule="exact"/>
        <w:ind w:right="10"/>
        <w:jc w:val="both"/>
        <w:rPr>
          <w:sz w:val="22"/>
          <w:szCs w:val="22"/>
          <w:lang w:val="hr-HR"/>
        </w:rPr>
      </w:pPr>
      <w:r w:rsidRPr="009A6155">
        <w:rPr>
          <w:sz w:val="22"/>
          <w:szCs w:val="22"/>
          <w:lang w:val="hr-HR"/>
        </w:rPr>
        <w:t xml:space="preserve">Ako je moguće, djeca bi trebala </w:t>
      </w:r>
      <w:r w:rsidR="005113DE">
        <w:rPr>
          <w:sz w:val="22"/>
          <w:szCs w:val="22"/>
          <w:lang w:val="hr-HR"/>
        </w:rPr>
        <w:t xml:space="preserve">napraviti vlastitu sliku u </w:t>
      </w:r>
      <w:r w:rsidRPr="009A6155">
        <w:rPr>
          <w:sz w:val="22"/>
          <w:szCs w:val="22"/>
          <w:lang w:val="hr-HR"/>
        </w:rPr>
        <w:t xml:space="preserve">prirodnoj veličini. To se može učiniti na sljedeći način: Dijete legne na list papira koji </w:t>
      </w:r>
      <w:r w:rsidR="005113DE">
        <w:rPr>
          <w:sz w:val="22"/>
          <w:szCs w:val="22"/>
          <w:lang w:val="hr-HR"/>
        </w:rPr>
        <w:t>je raširen</w:t>
      </w:r>
      <w:r w:rsidRPr="009A6155">
        <w:rPr>
          <w:sz w:val="22"/>
          <w:szCs w:val="22"/>
          <w:lang w:val="hr-HR"/>
        </w:rPr>
        <w:t xml:space="preserve"> na podu, odabir</w:t>
      </w:r>
      <w:r w:rsidR="005113DE">
        <w:rPr>
          <w:sz w:val="22"/>
          <w:szCs w:val="22"/>
          <w:lang w:val="hr-HR"/>
        </w:rPr>
        <w:t>e</w:t>
      </w:r>
      <w:r w:rsidRPr="009A6155">
        <w:rPr>
          <w:sz w:val="22"/>
          <w:szCs w:val="22"/>
          <w:lang w:val="hr-HR"/>
        </w:rPr>
        <w:t xml:space="preserve"> poz</w:t>
      </w:r>
      <w:r w:rsidR="005113DE">
        <w:rPr>
          <w:sz w:val="22"/>
          <w:szCs w:val="22"/>
          <w:lang w:val="hr-HR"/>
        </w:rPr>
        <w:t xml:space="preserve">u, primjerice trčanje ili </w:t>
      </w:r>
      <w:proofErr w:type="spellStart"/>
      <w:r w:rsidR="005113DE">
        <w:rPr>
          <w:sz w:val="22"/>
          <w:szCs w:val="22"/>
          <w:lang w:val="hr-HR"/>
        </w:rPr>
        <w:t>stojanje</w:t>
      </w:r>
      <w:proofErr w:type="spellEnd"/>
      <w:r w:rsidRPr="009A6155">
        <w:rPr>
          <w:sz w:val="22"/>
          <w:szCs w:val="22"/>
          <w:lang w:val="hr-HR"/>
        </w:rPr>
        <w:t xml:space="preserve"> s raširenim rukama.</w:t>
      </w:r>
    </w:p>
    <w:p w:rsidR="009A6155" w:rsidRPr="009A6155" w:rsidRDefault="009A6155" w:rsidP="009A6155">
      <w:pPr>
        <w:shd w:val="clear" w:color="auto" w:fill="FFFFFF"/>
        <w:spacing w:before="101" w:line="259" w:lineRule="exact"/>
        <w:ind w:right="10"/>
        <w:jc w:val="both"/>
        <w:rPr>
          <w:sz w:val="22"/>
          <w:szCs w:val="22"/>
          <w:lang w:val="hr-HR"/>
        </w:rPr>
      </w:pPr>
      <w:r w:rsidRPr="009A6155">
        <w:rPr>
          <w:sz w:val="22"/>
          <w:szCs w:val="22"/>
          <w:lang w:val="hr-HR"/>
        </w:rPr>
        <w:t xml:space="preserve">Djeca provode četvrtu </w:t>
      </w:r>
      <w:r w:rsidR="005113DE">
        <w:rPr>
          <w:sz w:val="22"/>
          <w:szCs w:val="22"/>
          <w:lang w:val="hr-HR"/>
        </w:rPr>
        <w:t>l</w:t>
      </w:r>
      <w:r w:rsidRPr="009A6155">
        <w:rPr>
          <w:sz w:val="22"/>
          <w:szCs w:val="22"/>
          <w:lang w:val="hr-HR"/>
        </w:rPr>
        <w:t>ekcij</w:t>
      </w:r>
      <w:r w:rsidR="005113DE">
        <w:rPr>
          <w:sz w:val="22"/>
          <w:szCs w:val="22"/>
          <w:lang w:val="hr-HR"/>
        </w:rPr>
        <w:t>u</w:t>
      </w:r>
      <w:r w:rsidRPr="009A6155">
        <w:rPr>
          <w:sz w:val="22"/>
          <w:szCs w:val="22"/>
          <w:lang w:val="hr-HR"/>
        </w:rPr>
        <w:t xml:space="preserve"> </w:t>
      </w:r>
      <w:r w:rsidR="005113DE">
        <w:rPr>
          <w:sz w:val="22"/>
          <w:szCs w:val="22"/>
          <w:lang w:val="hr-HR"/>
        </w:rPr>
        <w:t>završavajući</w:t>
      </w:r>
      <w:r w:rsidRPr="009A6155">
        <w:rPr>
          <w:sz w:val="22"/>
          <w:szCs w:val="22"/>
          <w:lang w:val="hr-HR"/>
        </w:rPr>
        <w:t xml:space="preserve"> ove plakate.</w:t>
      </w:r>
    </w:p>
    <w:p w:rsidR="009A6155" w:rsidRDefault="00466EF6" w:rsidP="009A6155">
      <w:pPr>
        <w:shd w:val="clear" w:color="auto" w:fill="FFFFFF"/>
        <w:spacing w:before="101" w:line="259" w:lineRule="exact"/>
        <w:ind w:right="10"/>
        <w:jc w:val="both"/>
        <w:rPr>
          <w:sz w:val="22"/>
          <w:szCs w:val="22"/>
          <w:lang w:val="hr-HR"/>
        </w:rPr>
      </w:pPr>
      <w:r>
        <w:rPr>
          <w:sz w:val="22"/>
          <w:szCs w:val="22"/>
          <w:lang w:val="hr-HR"/>
        </w:rPr>
        <w:t xml:space="preserve">Na kraju razgovaraju o tome </w:t>
      </w:r>
      <w:r w:rsidR="009A6155" w:rsidRPr="009A6155">
        <w:rPr>
          <w:sz w:val="22"/>
          <w:szCs w:val="22"/>
          <w:lang w:val="hr-HR"/>
        </w:rPr>
        <w:t>kako će izl</w:t>
      </w:r>
      <w:r>
        <w:rPr>
          <w:sz w:val="22"/>
          <w:szCs w:val="22"/>
          <w:lang w:val="hr-HR"/>
        </w:rPr>
        <w:t>ožiti</w:t>
      </w:r>
      <w:r w:rsidR="009A6155" w:rsidRPr="009A6155">
        <w:rPr>
          <w:sz w:val="22"/>
          <w:szCs w:val="22"/>
          <w:lang w:val="hr-HR"/>
        </w:rPr>
        <w:t xml:space="preserve"> plakat</w:t>
      </w:r>
      <w:r>
        <w:rPr>
          <w:sz w:val="22"/>
          <w:szCs w:val="22"/>
          <w:lang w:val="hr-HR"/>
        </w:rPr>
        <w:t>e</w:t>
      </w:r>
      <w:r w:rsidR="009A6155" w:rsidRPr="009A6155">
        <w:rPr>
          <w:sz w:val="22"/>
          <w:szCs w:val="22"/>
          <w:lang w:val="hr-HR"/>
        </w:rPr>
        <w:t xml:space="preserve"> u školskoj zgradi.</w:t>
      </w:r>
      <w:r>
        <w:rPr>
          <w:sz w:val="22"/>
          <w:szCs w:val="22"/>
          <w:lang w:val="hr-HR"/>
        </w:rPr>
        <w:t xml:space="preserve"> </w:t>
      </w:r>
      <w:r w:rsidR="009A6155" w:rsidRPr="009A6155">
        <w:rPr>
          <w:sz w:val="22"/>
          <w:szCs w:val="22"/>
          <w:lang w:val="hr-HR"/>
        </w:rPr>
        <w:t>Učitelj ih podupire u njihov</w:t>
      </w:r>
      <w:r>
        <w:rPr>
          <w:sz w:val="22"/>
          <w:szCs w:val="22"/>
          <w:lang w:val="hr-HR"/>
        </w:rPr>
        <w:t>om</w:t>
      </w:r>
      <w:r w:rsidR="009A6155" w:rsidRPr="009A6155">
        <w:rPr>
          <w:sz w:val="22"/>
          <w:szCs w:val="22"/>
          <w:lang w:val="hr-HR"/>
        </w:rPr>
        <w:t xml:space="preserve"> </w:t>
      </w:r>
      <w:r>
        <w:rPr>
          <w:sz w:val="22"/>
          <w:szCs w:val="22"/>
          <w:lang w:val="hr-HR"/>
        </w:rPr>
        <w:t>donošenju</w:t>
      </w:r>
      <w:r w:rsidR="009A6155" w:rsidRPr="009A6155">
        <w:rPr>
          <w:sz w:val="22"/>
          <w:szCs w:val="22"/>
          <w:lang w:val="hr-HR"/>
        </w:rPr>
        <w:t xml:space="preserve"> odluke.</w:t>
      </w:r>
    </w:p>
    <w:p w:rsidR="009A6155" w:rsidRDefault="009A6155">
      <w:pPr>
        <w:shd w:val="clear" w:color="auto" w:fill="FFFFFF"/>
        <w:spacing w:before="101" w:line="259" w:lineRule="exact"/>
        <w:ind w:right="10"/>
        <w:jc w:val="both"/>
        <w:rPr>
          <w:sz w:val="22"/>
          <w:szCs w:val="22"/>
          <w:lang w:val="hr-HR"/>
        </w:rPr>
      </w:pPr>
    </w:p>
    <w:p w:rsidR="00F15FB3" w:rsidRPr="005A26AF" w:rsidRDefault="00F15FB3">
      <w:pPr>
        <w:shd w:val="clear" w:color="auto" w:fill="FFFFFF"/>
        <w:spacing w:before="115"/>
        <w:rPr>
          <w:lang w:val="hr-HR"/>
        </w:rPr>
      </w:pPr>
    </w:p>
    <w:p w:rsidR="00F15FB3" w:rsidRPr="005A26AF" w:rsidRDefault="005B464B">
      <w:pPr>
        <w:shd w:val="clear" w:color="auto" w:fill="FFFFFF"/>
        <w:spacing w:before="7680"/>
        <w:ind w:left="14"/>
        <w:rPr>
          <w:lang w:val="hr-HR"/>
        </w:rPr>
      </w:pPr>
      <w:r w:rsidRPr="005A26AF">
        <w:rPr>
          <w:rFonts w:ascii="Arial" w:hAnsi="Arial" w:cs="Arial"/>
          <w:sz w:val="22"/>
          <w:szCs w:val="22"/>
          <w:lang w:val="hr-HR"/>
        </w:rPr>
        <w:t>20</w:t>
      </w:r>
    </w:p>
    <w:p w:rsidR="00F15FB3" w:rsidRPr="005A26AF" w:rsidRDefault="00F15FB3">
      <w:pPr>
        <w:shd w:val="clear" w:color="auto" w:fill="FFFFFF"/>
        <w:spacing w:before="7680"/>
        <w:ind w:left="14"/>
        <w:rPr>
          <w:lang w:val="hr-HR"/>
        </w:rPr>
        <w:sectPr w:rsidR="00F15FB3" w:rsidRPr="005A26AF">
          <w:pgSz w:w="11909" w:h="16834"/>
          <w:pgMar w:top="664" w:right="1453" w:bottom="360" w:left="1447" w:header="720" w:footer="720" w:gutter="0"/>
          <w:cols w:space="60"/>
          <w:noEndnote/>
        </w:sectPr>
      </w:pPr>
    </w:p>
    <w:p w:rsidR="00F15FB3" w:rsidRPr="005A26AF" w:rsidRDefault="005B464B">
      <w:pPr>
        <w:shd w:val="clear" w:color="auto" w:fill="FFFFFF"/>
        <w:spacing w:before="605"/>
        <w:ind w:left="5"/>
        <w:rPr>
          <w:lang w:val="hr-HR"/>
        </w:rPr>
      </w:pPr>
      <w:r w:rsidRPr="005A26AF">
        <w:rPr>
          <w:noProof/>
          <w:lang w:val="hr-HR" w:eastAsia="hr-HR"/>
        </w:rPr>
        <w:lastRenderedPageBreak/>
        <mc:AlternateContent>
          <mc:Choice Requires="wps">
            <w:drawing>
              <wp:anchor distT="0" distB="0" distL="114300" distR="114300" simplePos="0" relativeHeight="251672576" behindDoc="0" locked="0" layoutInCell="0" allowOverlap="1" wp14:anchorId="790D48AE" wp14:editId="0DAA363F">
                <wp:simplePos x="0" y="0"/>
                <wp:positionH relativeFrom="margin">
                  <wp:posOffset>-27305</wp:posOffset>
                </wp:positionH>
                <wp:positionV relativeFrom="paragraph">
                  <wp:posOffset>948055</wp:posOffset>
                </wp:positionV>
                <wp:extent cx="0" cy="8329930"/>
                <wp:effectExtent l="0" t="0" r="0" b="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9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74.65pt" to="-2.1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4nEgIAACo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73600" behindDoc="0" locked="0" layoutInCell="0" allowOverlap="1" wp14:anchorId="55EFCC41" wp14:editId="6B7BAA62">
                <wp:simplePos x="0" y="0"/>
                <wp:positionH relativeFrom="margin">
                  <wp:posOffset>5718175</wp:posOffset>
                </wp:positionH>
                <wp:positionV relativeFrom="paragraph">
                  <wp:posOffset>948055</wp:posOffset>
                </wp:positionV>
                <wp:extent cx="0" cy="832993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9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25pt,74.65pt" to="450.2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" o:allowincell="f" strokeweight=".25pt">
                <w10:wrap anchorx="margin"/>
              </v:line>
            </w:pict>
          </mc:Fallback>
        </mc:AlternateContent>
      </w:r>
      <w:r w:rsidR="00E7484E">
        <w:rPr>
          <w:rFonts w:ascii="Arial" w:hAnsi="Arial" w:cs="Arial"/>
          <w:spacing w:val="-1"/>
          <w:sz w:val="26"/>
          <w:szCs w:val="26"/>
          <w:lang w:val="hr-HR"/>
        </w:rPr>
        <w:t>Nastavni materijali</w:t>
      </w:r>
      <w:r w:rsidRPr="005A26AF">
        <w:rPr>
          <w:rFonts w:ascii="Arial" w:hAnsi="Arial" w:cs="Arial"/>
          <w:spacing w:val="-1"/>
          <w:sz w:val="26"/>
          <w:szCs w:val="26"/>
          <w:lang w:val="hr-HR"/>
        </w:rPr>
        <w:t xml:space="preserve">: </w:t>
      </w:r>
      <w:r w:rsidR="00E7484E">
        <w:rPr>
          <w:rFonts w:ascii="Arial" w:hAnsi="Arial" w:cs="Arial"/>
          <w:spacing w:val="-1"/>
          <w:sz w:val="26"/>
          <w:szCs w:val="26"/>
          <w:lang w:val="hr-HR"/>
        </w:rPr>
        <w:t>radni list za učenike</w:t>
      </w:r>
    </w:p>
    <w:p w:rsidR="00F15FB3" w:rsidRPr="005A26AF" w:rsidRDefault="00E7484E">
      <w:pPr>
        <w:shd w:val="clear" w:color="auto" w:fill="FFFFFF"/>
        <w:spacing w:before="110"/>
        <w:rPr>
          <w:lang w:val="hr-HR"/>
        </w:rPr>
      </w:pPr>
      <w:r>
        <w:rPr>
          <w:rFonts w:ascii="Arial" w:hAnsi="Arial" w:cs="Arial"/>
          <w:sz w:val="22"/>
          <w:szCs w:val="22"/>
          <w:lang w:val="hr-HR"/>
        </w:rPr>
        <w:t>Moje ime ima vlastitu povijest</w:t>
      </w:r>
      <w:r w:rsidR="005B464B" w:rsidRPr="005A26AF">
        <w:rPr>
          <w:rFonts w:ascii="Arial" w:hAnsi="Arial" w:cs="Arial"/>
          <w:sz w:val="22"/>
          <w:szCs w:val="22"/>
          <w:lang w:val="hr-HR"/>
        </w:rPr>
        <w:t xml:space="preserve"> </w:t>
      </w:r>
      <w:r w:rsidR="00532094">
        <w:rPr>
          <w:rFonts w:ascii="Arial" w:hAnsi="Arial" w:cs="Arial"/>
          <w:sz w:val="22"/>
          <w:szCs w:val="22"/>
          <w:lang w:val="hr-HR"/>
        </w:rPr>
        <w:t>–</w:t>
      </w:r>
      <w:r w:rsidR="005B464B" w:rsidRPr="005A26AF">
        <w:rPr>
          <w:rFonts w:ascii="Arial" w:hAnsi="Arial" w:cs="Arial"/>
          <w:sz w:val="22"/>
          <w:szCs w:val="22"/>
          <w:lang w:val="hr-HR"/>
        </w:rPr>
        <w:t xml:space="preserve"> </w:t>
      </w:r>
      <w:r w:rsidR="00532094">
        <w:rPr>
          <w:rFonts w:ascii="Arial" w:hAnsi="Arial" w:cs="Arial"/>
          <w:sz w:val="22"/>
          <w:szCs w:val="22"/>
          <w:lang w:val="hr-HR"/>
        </w:rPr>
        <w:t>Što ću ja probati otkriti</w:t>
      </w:r>
    </w:p>
    <w:p w:rsidR="00F15FB3" w:rsidRPr="005A26AF" w:rsidRDefault="00532094">
      <w:pPr>
        <w:shd w:val="clear" w:color="auto" w:fill="FFFFFF"/>
        <w:spacing w:before="278"/>
        <w:ind w:left="120"/>
        <w:rPr>
          <w:lang w:val="hr-HR"/>
        </w:rPr>
      </w:pPr>
      <w:r>
        <w:rPr>
          <w:sz w:val="22"/>
          <w:szCs w:val="22"/>
          <w:lang w:val="hr-HR"/>
        </w:rPr>
        <w:t>Kad sam se rodio</w:t>
      </w:r>
      <w:r w:rsidR="005B464B" w:rsidRPr="005A26AF">
        <w:rPr>
          <w:sz w:val="22"/>
          <w:szCs w:val="22"/>
          <w:lang w:val="hr-HR"/>
        </w:rPr>
        <w:t>?</w:t>
      </w:r>
    </w:p>
    <w:p w:rsidR="00F15FB3" w:rsidRPr="005A26AF" w:rsidRDefault="00532094">
      <w:pPr>
        <w:shd w:val="clear" w:color="auto" w:fill="FFFFFF"/>
        <w:spacing w:before="1416"/>
        <w:ind w:left="120"/>
        <w:rPr>
          <w:lang w:val="hr-HR"/>
        </w:rPr>
      </w:pPr>
      <w:r>
        <w:rPr>
          <w:sz w:val="22"/>
          <w:szCs w:val="22"/>
          <w:lang w:val="hr-HR"/>
        </w:rPr>
        <w:t>U koje vrijeme</w:t>
      </w:r>
      <w:r w:rsidR="005B464B" w:rsidRPr="005A26AF">
        <w:rPr>
          <w:sz w:val="22"/>
          <w:szCs w:val="22"/>
          <w:lang w:val="hr-HR"/>
        </w:rPr>
        <w:t>?</w:t>
      </w:r>
    </w:p>
    <w:p w:rsidR="00F15FB3" w:rsidRPr="005A26AF" w:rsidRDefault="00532094">
      <w:pPr>
        <w:shd w:val="clear" w:color="auto" w:fill="FFFFFF"/>
        <w:spacing w:before="1416"/>
        <w:ind w:left="120"/>
        <w:rPr>
          <w:lang w:val="hr-HR"/>
        </w:rPr>
      </w:pPr>
      <w:r>
        <w:rPr>
          <w:sz w:val="22"/>
          <w:szCs w:val="22"/>
          <w:lang w:val="hr-HR"/>
        </w:rPr>
        <w:t>Koji je bio dan u tjednu</w:t>
      </w:r>
      <w:r w:rsidR="005B464B" w:rsidRPr="005A26AF">
        <w:rPr>
          <w:sz w:val="22"/>
          <w:szCs w:val="22"/>
          <w:lang w:val="hr-HR"/>
        </w:rPr>
        <w:t>?</w:t>
      </w:r>
    </w:p>
    <w:p w:rsidR="00F15FB3" w:rsidRPr="005A26AF" w:rsidRDefault="00532094">
      <w:pPr>
        <w:shd w:val="clear" w:color="auto" w:fill="FFFFFF"/>
        <w:spacing w:before="1416"/>
        <w:ind w:left="120"/>
        <w:rPr>
          <w:lang w:val="hr-HR"/>
        </w:rPr>
      </w:pPr>
      <w:r>
        <w:rPr>
          <w:sz w:val="22"/>
          <w:szCs w:val="22"/>
          <w:lang w:val="hr-HR"/>
        </w:rPr>
        <w:t>Kakvo je bilo vrijeme</w:t>
      </w:r>
      <w:r w:rsidR="005B464B" w:rsidRPr="005A26AF">
        <w:rPr>
          <w:sz w:val="22"/>
          <w:szCs w:val="22"/>
          <w:lang w:val="hr-HR"/>
        </w:rPr>
        <w:t>?</w:t>
      </w:r>
    </w:p>
    <w:p w:rsidR="00F15FB3" w:rsidRPr="005A26AF" w:rsidRDefault="00532094">
      <w:pPr>
        <w:shd w:val="clear" w:color="auto" w:fill="FFFFFF"/>
        <w:spacing w:before="1416"/>
        <w:ind w:left="120"/>
        <w:rPr>
          <w:lang w:val="hr-HR"/>
        </w:rPr>
      </w:pPr>
      <w:r>
        <w:rPr>
          <w:sz w:val="22"/>
          <w:szCs w:val="22"/>
          <w:lang w:val="hr-HR"/>
        </w:rPr>
        <w:t>Gdje sam se rodio</w:t>
      </w:r>
      <w:r w:rsidR="005B464B" w:rsidRPr="005A26AF">
        <w:rPr>
          <w:sz w:val="22"/>
          <w:szCs w:val="22"/>
          <w:lang w:val="hr-HR"/>
        </w:rPr>
        <w:t>?</w:t>
      </w:r>
    </w:p>
    <w:p w:rsidR="00F15FB3" w:rsidRPr="005A26AF" w:rsidRDefault="00532094">
      <w:pPr>
        <w:shd w:val="clear" w:color="auto" w:fill="FFFFFF"/>
        <w:spacing w:before="1421"/>
        <w:ind w:left="120"/>
        <w:rPr>
          <w:lang w:val="hr-HR"/>
        </w:rPr>
      </w:pPr>
      <w:r>
        <w:rPr>
          <w:sz w:val="22"/>
          <w:szCs w:val="22"/>
          <w:lang w:val="hr-HR"/>
        </w:rPr>
        <w:t>Tko je bio prisutan kad sam se rodio</w:t>
      </w:r>
      <w:r w:rsidR="005B464B" w:rsidRPr="005A26AF">
        <w:rPr>
          <w:sz w:val="22"/>
          <w:szCs w:val="22"/>
          <w:lang w:val="hr-HR"/>
        </w:rPr>
        <w:t>?</w:t>
      </w:r>
    </w:p>
    <w:p w:rsidR="00F15FB3" w:rsidRPr="005A26AF" w:rsidRDefault="00532094">
      <w:pPr>
        <w:shd w:val="clear" w:color="auto" w:fill="FFFFFF"/>
        <w:spacing w:before="1416"/>
        <w:ind w:left="125"/>
        <w:rPr>
          <w:lang w:val="hr-HR"/>
        </w:rPr>
      </w:pPr>
      <w:r>
        <w:rPr>
          <w:sz w:val="22"/>
          <w:szCs w:val="22"/>
          <w:lang w:val="hr-HR"/>
        </w:rPr>
        <w:t>Koliko sam bio velik i težak</w:t>
      </w:r>
      <w:r w:rsidR="005B464B" w:rsidRPr="005A26AF">
        <w:rPr>
          <w:sz w:val="22"/>
          <w:szCs w:val="22"/>
          <w:lang w:val="hr-HR"/>
        </w:rPr>
        <w:t>?</w:t>
      </w:r>
    </w:p>
    <w:p w:rsidR="00F15FB3" w:rsidRPr="005A26AF" w:rsidRDefault="00532094">
      <w:pPr>
        <w:shd w:val="clear" w:color="auto" w:fill="FFFFFF"/>
        <w:spacing w:before="1416"/>
        <w:ind w:left="120"/>
        <w:rPr>
          <w:lang w:val="hr-HR"/>
        </w:rPr>
      </w:pPr>
      <w:r>
        <w:rPr>
          <w:sz w:val="22"/>
          <w:szCs w:val="22"/>
          <w:lang w:val="hr-HR"/>
        </w:rPr>
        <w:t>Zašto sam dobio svoje ime</w:t>
      </w:r>
      <w:r w:rsidR="005B464B" w:rsidRPr="005A26AF">
        <w:rPr>
          <w:sz w:val="22"/>
          <w:szCs w:val="22"/>
          <w:lang w:val="hr-HR"/>
        </w:rPr>
        <w:t>?</w:t>
      </w:r>
    </w:p>
    <w:p w:rsidR="00F15FB3" w:rsidRPr="005A26AF" w:rsidRDefault="005B464B">
      <w:pPr>
        <w:shd w:val="clear" w:color="auto" w:fill="FFFFFF"/>
        <w:rPr>
          <w:lang w:val="hr-HR"/>
        </w:rPr>
      </w:pPr>
      <w:r w:rsidRPr="005A26AF">
        <w:rPr>
          <w:lang w:val="hr-HR"/>
        </w:rPr>
        <w:br w:type="column"/>
      </w:r>
      <w:r w:rsidR="00F26A79">
        <w:rPr>
          <w:rFonts w:ascii="Arial" w:hAnsi="Arial" w:cs="Arial"/>
          <w:sz w:val="16"/>
          <w:szCs w:val="16"/>
          <w:lang w:val="hr-HR"/>
        </w:rPr>
        <w:lastRenderedPageBreak/>
        <w:t>Kratki projekti o dječjim pravima</w:t>
      </w:r>
      <w:r w:rsidRPr="005A26AF">
        <w:rPr>
          <w:rFonts w:ascii="Arial" w:hAnsi="Arial" w:cs="Arial"/>
          <w:sz w:val="16"/>
          <w:szCs w:val="16"/>
          <w:lang w:val="hr-HR"/>
        </w:rPr>
        <w:t xml:space="preserve"> </w:t>
      </w:r>
      <w:r w:rsidR="00F26A79">
        <w:rPr>
          <w:rFonts w:ascii="Arial" w:hAnsi="Arial" w:cs="Arial"/>
          <w:sz w:val="16"/>
          <w:szCs w:val="16"/>
          <w:lang w:val="hr-HR"/>
        </w:rPr>
        <w:t>–</w:t>
      </w:r>
      <w:r w:rsidRPr="005A26AF">
        <w:rPr>
          <w:rFonts w:ascii="Arial" w:hAnsi="Arial" w:cs="Arial"/>
          <w:sz w:val="16"/>
          <w:szCs w:val="16"/>
          <w:lang w:val="hr-HR"/>
        </w:rPr>
        <w:t xml:space="preserve"> </w:t>
      </w:r>
      <w:r w:rsidR="00F26A79" w:rsidRPr="005A26AF">
        <w:rPr>
          <w:rFonts w:ascii="Arial" w:hAnsi="Arial" w:cs="Arial"/>
          <w:sz w:val="16"/>
          <w:szCs w:val="16"/>
          <w:lang w:val="hr-HR"/>
        </w:rPr>
        <w:t>2</w:t>
      </w:r>
      <w:r w:rsidR="00F26A79">
        <w:rPr>
          <w:rFonts w:ascii="Arial" w:hAnsi="Arial" w:cs="Arial"/>
          <w:sz w:val="16"/>
          <w:szCs w:val="16"/>
          <w:lang w:val="hr-HR"/>
        </w:rPr>
        <w:t xml:space="preserve">. </w:t>
      </w:r>
      <w:r w:rsidR="009D7E71">
        <w:rPr>
          <w:rFonts w:ascii="Arial" w:hAnsi="Arial" w:cs="Arial"/>
          <w:sz w:val="16"/>
          <w:szCs w:val="16"/>
          <w:lang w:val="hr-HR"/>
        </w:rPr>
        <w:t>Razred</w:t>
      </w:r>
      <w:r w:rsidRPr="005A26AF">
        <w:rPr>
          <w:rFonts w:ascii="Arial" w:hAnsi="Arial" w:cs="Arial"/>
          <w:sz w:val="16"/>
          <w:szCs w:val="16"/>
          <w:lang w:val="hr-HR"/>
        </w:rPr>
        <w:t xml:space="preserve"> </w:t>
      </w:r>
    </w:p>
    <w:p w:rsidR="00F15FB3" w:rsidRPr="005A26AF" w:rsidRDefault="005B464B">
      <w:pPr>
        <w:shd w:val="clear" w:color="auto" w:fill="FFFFFF"/>
        <w:spacing w:before="15024"/>
        <w:ind w:right="29"/>
        <w:jc w:val="right"/>
        <w:rPr>
          <w:lang w:val="hr-HR"/>
        </w:rPr>
      </w:pPr>
      <w:r w:rsidRPr="005A26AF">
        <w:rPr>
          <w:rFonts w:ascii="Arial" w:hAnsi="Arial" w:cs="Arial"/>
          <w:b/>
          <w:bCs/>
          <w:lang w:val="hr-HR"/>
        </w:rPr>
        <w:t>21</w:t>
      </w:r>
    </w:p>
    <w:p w:rsidR="00F15FB3" w:rsidRPr="005A26AF" w:rsidRDefault="00F15FB3">
      <w:pPr>
        <w:shd w:val="clear" w:color="auto" w:fill="FFFFFF"/>
        <w:spacing w:before="15024"/>
        <w:ind w:right="29"/>
        <w:jc w:val="right"/>
        <w:rPr>
          <w:lang w:val="hr-HR"/>
        </w:rPr>
        <w:sectPr w:rsidR="00F15FB3" w:rsidRPr="005A26AF">
          <w:pgSz w:w="11909" w:h="16834"/>
          <w:pgMar w:top="673" w:right="1462" w:bottom="360" w:left="1471" w:header="720" w:footer="720" w:gutter="0"/>
          <w:cols w:num="2" w:space="720" w:equalWidth="0">
            <w:col w:w="5712" w:space="178"/>
            <w:col w:w="3086"/>
          </w:cols>
          <w:noEndnote/>
        </w:sectPr>
      </w:pPr>
    </w:p>
    <w:p w:rsidR="00F15FB3" w:rsidRPr="005A26AF" w:rsidRDefault="00E7535D">
      <w:pPr>
        <w:shd w:val="clear" w:color="auto" w:fill="FFFFFF"/>
        <w:ind w:left="43"/>
        <w:rPr>
          <w:lang w:val="hr-HR"/>
        </w:rPr>
      </w:pPr>
      <w:r>
        <w:rPr>
          <w:rFonts w:ascii="Arial" w:hAnsi="Arial" w:cs="Arial"/>
          <w:sz w:val="16"/>
          <w:szCs w:val="16"/>
          <w:lang w:val="hr-HR"/>
        </w:rPr>
        <w:lastRenderedPageBreak/>
        <w:t>Istražujući dječja prava</w:t>
      </w:r>
    </w:p>
    <w:p w:rsidR="00F15FB3" w:rsidRPr="005A26AF" w:rsidRDefault="00F26A79">
      <w:pPr>
        <w:shd w:val="clear" w:color="auto" w:fill="FFFFFF"/>
        <w:spacing w:before="442"/>
        <w:ind w:right="29"/>
        <w:jc w:val="right"/>
        <w:rPr>
          <w:lang w:val="hr-HR"/>
        </w:rPr>
      </w:pPr>
      <w:r w:rsidRPr="005A26AF">
        <w:rPr>
          <w:rFonts w:ascii="Arial" w:hAnsi="Arial" w:cs="Arial"/>
          <w:spacing w:val="-12"/>
          <w:sz w:val="26"/>
          <w:szCs w:val="26"/>
          <w:lang w:val="hr-HR"/>
        </w:rPr>
        <w:t>3</w:t>
      </w:r>
      <w:r>
        <w:rPr>
          <w:rFonts w:ascii="Arial" w:hAnsi="Arial" w:cs="Arial"/>
          <w:spacing w:val="-12"/>
          <w:sz w:val="26"/>
          <w:szCs w:val="26"/>
          <w:lang w:val="hr-HR"/>
        </w:rPr>
        <w:t>. r</w:t>
      </w:r>
      <w:r w:rsidR="009D7E71">
        <w:rPr>
          <w:rFonts w:ascii="Arial" w:hAnsi="Arial" w:cs="Arial"/>
          <w:spacing w:val="-12"/>
          <w:sz w:val="26"/>
          <w:szCs w:val="26"/>
          <w:lang w:val="hr-HR"/>
        </w:rPr>
        <w:t>azred</w:t>
      </w:r>
      <w:r w:rsidR="005B464B" w:rsidRPr="005A26AF">
        <w:rPr>
          <w:rFonts w:ascii="Arial" w:hAnsi="Arial" w:cs="Arial"/>
          <w:spacing w:val="-12"/>
          <w:sz w:val="26"/>
          <w:szCs w:val="26"/>
          <w:lang w:val="hr-HR"/>
        </w:rPr>
        <w:t xml:space="preserve"> </w:t>
      </w:r>
    </w:p>
    <w:p w:rsidR="00F15FB3" w:rsidRPr="005A26AF" w:rsidRDefault="00650180">
      <w:pPr>
        <w:shd w:val="clear" w:color="auto" w:fill="FFFFFF"/>
        <w:spacing w:before="82"/>
        <w:ind w:right="29"/>
        <w:jc w:val="right"/>
        <w:rPr>
          <w:lang w:val="hr-HR"/>
        </w:rPr>
      </w:pPr>
      <w:r>
        <w:rPr>
          <w:rFonts w:ascii="Arial" w:hAnsi="Arial" w:cs="Arial"/>
          <w:b/>
          <w:bCs/>
          <w:spacing w:val="-8"/>
          <w:sz w:val="36"/>
          <w:szCs w:val="36"/>
          <w:lang w:val="hr-HR"/>
        </w:rPr>
        <w:t>Mi smo čarobnjaci</w:t>
      </w:r>
      <w:r w:rsidR="005B464B" w:rsidRPr="005A26AF">
        <w:rPr>
          <w:rFonts w:ascii="Arial" w:hAnsi="Arial" w:cs="Arial"/>
          <w:b/>
          <w:bCs/>
          <w:spacing w:val="-8"/>
          <w:sz w:val="36"/>
          <w:szCs w:val="36"/>
          <w:lang w:val="hr-HR"/>
        </w:rPr>
        <w:t>!</w:t>
      </w:r>
    </w:p>
    <w:p w:rsidR="00F15FB3" w:rsidRPr="005A26AF" w:rsidRDefault="00A5067E">
      <w:pPr>
        <w:shd w:val="clear" w:color="auto" w:fill="FFFFFF"/>
        <w:spacing w:before="595"/>
        <w:ind w:left="53"/>
        <w:rPr>
          <w:lang w:val="hr-HR"/>
        </w:rPr>
      </w:pPr>
      <w:r>
        <w:rPr>
          <w:rFonts w:ascii="Arial" w:hAnsi="Arial" w:cs="Arial"/>
          <w:spacing w:val="-13"/>
          <w:sz w:val="26"/>
          <w:szCs w:val="26"/>
          <w:lang w:val="hr-HR"/>
        </w:rPr>
        <w:t>Plan Lekcije</w:t>
      </w:r>
    </w:p>
    <w:p w:rsidR="00F15FB3" w:rsidRPr="005A26AF" w:rsidRDefault="00F15FB3">
      <w:pPr>
        <w:spacing w:after="120"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2"/>
        <w:gridCol w:w="2386"/>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50180" w:rsidP="00650180">
            <w:pPr>
              <w:shd w:val="clear" w:color="auto" w:fill="FFFFFF"/>
              <w:rPr>
                <w:lang w:val="hr-HR"/>
              </w:rPr>
            </w:pPr>
            <w:r>
              <w:rPr>
                <w:spacing w:val="-2"/>
                <w:lang w:val="hr-HR"/>
              </w:rPr>
              <w:t>Ključno pitanje</w:t>
            </w:r>
            <w:r w:rsidR="005B464B" w:rsidRPr="005A26AF">
              <w:rPr>
                <w:spacing w:val="-2"/>
                <w:lang w:val="hr-HR"/>
              </w:rPr>
              <w:t>/</w:t>
            </w:r>
            <w:r>
              <w:rPr>
                <w:spacing w:val="-2"/>
                <w:lang w:val="hr-HR"/>
              </w:rPr>
              <w:t>teme lekcije</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50180">
            <w:pPr>
              <w:shd w:val="clear" w:color="auto" w:fill="FFFFFF"/>
              <w:rPr>
                <w:lang w:val="hr-HR"/>
              </w:rPr>
            </w:pPr>
            <w:r>
              <w:rPr>
                <w:lang w:val="hr-HR"/>
              </w:rPr>
              <w:t>Ključni zadatak</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50180">
            <w:pPr>
              <w:shd w:val="clear" w:color="auto" w:fill="FFFFFF"/>
              <w:rPr>
                <w:lang w:val="hr-HR"/>
              </w:rPr>
            </w:pPr>
            <w:r>
              <w:rPr>
                <w:lang w:val="hr-HR"/>
              </w:rPr>
              <w:t xml:space="preserve">Materijali </w:t>
            </w:r>
          </w:p>
        </w:tc>
      </w:tr>
      <w:tr w:rsidR="00F15FB3" w:rsidRPr="005A26AF">
        <w:trPr>
          <w:trHeight w:hRule="exact" w:val="1776"/>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A5067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Default="00650180">
            <w:pPr>
              <w:shd w:val="clear" w:color="auto" w:fill="FFFFFF"/>
              <w:spacing w:line="240" w:lineRule="exact"/>
              <w:ind w:right="149"/>
              <w:rPr>
                <w:lang w:val="hr-HR"/>
              </w:rPr>
            </w:pPr>
            <w:r>
              <w:rPr>
                <w:lang w:val="hr-HR"/>
              </w:rPr>
              <w:t>Što može obična osoba učiniti sa problemom?</w:t>
            </w:r>
          </w:p>
          <w:p w:rsidR="00650180" w:rsidRPr="005A26AF" w:rsidRDefault="00650180">
            <w:pPr>
              <w:shd w:val="clear" w:color="auto" w:fill="FFFFFF"/>
              <w:spacing w:line="240" w:lineRule="exact"/>
              <w:ind w:right="149"/>
              <w:rPr>
                <w:lang w:val="hr-HR"/>
              </w:rPr>
            </w:pPr>
            <w:r>
              <w:rPr>
                <w:lang w:val="hr-HR"/>
              </w:rPr>
              <w:t>Što može čarobnjak?</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5067E" w:rsidP="00A5067E">
            <w:pPr>
              <w:shd w:val="clear" w:color="auto" w:fill="FFFFFF"/>
              <w:spacing w:line="240" w:lineRule="exact"/>
              <w:rPr>
                <w:lang w:val="hr-HR"/>
              </w:rPr>
            </w:pPr>
            <w:r>
              <w:rPr>
                <w:lang w:val="hr-HR"/>
              </w:rPr>
              <w:t>Učenici se uče razlikovati između realističnih i čarobnih rješenja za različite probleme</w:t>
            </w:r>
            <w:r w:rsidR="005B464B" w:rsidRPr="005A26AF">
              <w:rPr>
                <w:spacing w:val="-2"/>
                <w:lang w:val="hr-HR"/>
              </w:rPr>
              <w:t xml:space="preserve">. </w:t>
            </w:r>
            <w:r>
              <w:rPr>
                <w:spacing w:val="-2"/>
                <w:lang w:val="hr-HR"/>
              </w:rPr>
              <w:t xml:space="preserve">Crtaju sliku obične osobe ili </w:t>
            </w:r>
            <w:proofErr w:type="spellStart"/>
            <w:r>
              <w:rPr>
                <w:spacing w:val="-2"/>
                <w:lang w:val="hr-HR"/>
              </w:rPr>
              <w:t>čarobnjaka.</w:t>
            </w:r>
            <w:proofErr w:type="spellEnd"/>
            <w:r w:rsidR="005B464B" w:rsidRPr="005A26AF">
              <w:rPr>
                <w:lang w:val="hr-HR"/>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50180" w:rsidP="00650180">
            <w:pPr>
              <w:shd w:val="clear" w:color="auto" w:fill="FFFFFF"/>
              <w:spacing w:line="240" w:lineRule="exact"/>
              <w:ind w:right="62" w:hanging="5"/>
              <w:rPr>
                <w:lang w:val="hr-HR"/>
              </w:rPr>
            </w:pPr>
            <w:r>
              <w:rPr>
                <w:spacing w:val="-1"/>
                <w:lang w:val="hr-HR"/>
              </w:rPr>
              <w:t>Ploča unaprijed pripremljena da prikupi sve ideje djece; crteže, ljepljivu vrpcu; A4 listove papira, bojice</w:t>
            </w:r>
            <w:r w:rsidR="005B464B" w:rsidRPr="005A26AF">
              <w:rPr>
                <w:spacing w:val="-1"/>
                <w:lang w:val="hr-HR"/>
              </w:rPr>
              <w:t xml:space="preserve"> </w:t>
            </w:r>
          </w:p>
        </w:tc>
      </w:tr>
      <w:tr w:rsidR="00F15FB3" w:rsidRPr="005A26AF">
        <w:trPr>
          <w:trHeight w:hRule="exact" w:val="1536"/>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r w:rsidR="00A5067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50180">
            <w:pPr>
              <w:shd w:val="clear" w:color="auto" w:fill="FFFFFF"/>
              <w:spacing w:line="240" w:lineRule="exact"/>
              <w:ind w:right="288" w:firstLine="5"/>
              <w:rPr>
                <w:lang w:val="hr-HR"/>
              </w:rPr>
            </w:pPr>
            <w:r>
              <w:rPr>
                <w:lang w:val="hr-HR"/>
              </w:rPr>
              <w:t>Možemo li naći rješenja kroz razgovor</w:t>
            </w:r>
            <w:r w:rsidR="005B464B" w:rsidRPr="005A26AF">
              <w:rPr>
                <w:lang w:val="hr-HR"/>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50180" w:rsidP="00650180">
            <w:pPr>
              <w:shd w:val="clear" w:color="auto" w:fill="FFFFFF"/>
              <w:spacing w:line="240" w:lineRule="exact"/>
              <w:ind w:right="182"/>
              <w:rPr>
                <w:lang w:val="hr-HR"/>
              </w:rPr>
            </w:pPr>
            <w:r>
              <w:rPr>
                <w:lang w:val="hr-HR"/>
              </w:rPr>
              <w:t>U otvorenoj raspravi učenici uče kako razlikovati između mogućih i nemogućih rješenja za svakodnevne probleme.</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F57F8" w:rsidP="001F57F8">
            <w:pPr>
              <w:shd w:val="clear" w:color="auto" w:fill="FFFFFF"/>
              <w:spacing w:line="240" w:lineRule="exact"/>
              <w:ind w:right="422"/>
              <w:rPr>
                <w:lang w:val="hr-HR"/>
              </w:rPr>
            </w:pPr>
            <w:r>
              <w:rPr>
                <w:spacing w:val="-1"/>
                <w:lang w:val="hr-HR"/>
              </w:rPr>
              <w:t>Izrezane papirnate figurice</w:t>
            </w:r>
            <w:r w:rsidR="005B464B" w:rsidRPr="005A26AF">
              <w:rPr>
                <w:spacing w:val="-1"/>
                <w:lang w:val="hr-HR"/>
              </w:rPr>
              <w:t>;</w:t>
            </w:r>
            <w:r>
              <w:rPr>
                <w:spacing w:val="-1"/>
                <w:lang w:val="hr-HR"/>
              </w:rPr>
              <w:t xml:space="preserve"> bojice</w:t>
            </w:r>
          </w:p>
        </w:tc>
      </w:tr>
      <w:tr w:rsidR="00F15FB3" w:rsidRPr="005A26AF">
        <w:trPr>
          <w:trHeight w:hRule="exact" w:val="1320"/>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3</w:t>
            </w:r>
            <w:r w:rsidR="002A3D8F">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Default="005B5794">
            <w:pPr>
              <w:shd w:val="clear" w:color="auto" w:fill="FFFFFF"/>
              <w:spacing w:line="240" w:lineRule="exact"/>
              <w:ind w:right="67"/>
              <w:rPr>
                <w:lang w:val="hr-HR"/>
              </w:rPr>
            </w:pPr>
            <w:r>
              <w:rPr>
                <w:lang w:val="hr-HR"/>
              </w:rPr>
              <w:t>Koja rješenja mogu ja naći</w:t>
            </w:r>
            <w:r w:rsidR="005B464B" w:rsidRPr="005A26AF">
              <w:rPr>
                <w:lang w:val="hr-HR"/>
              </w:rPr>
              <w:t>?</w:t>
            </w:r>
          </w:p>
          <w:p w:rsidR="005B5794" w:rsidRPr="005A26AF" w:rsidRDefault="005B5794">
            <w:pPr>
              <w:shd w:val="clear" w:color="auto" w:fill="FFFFFF"/>
              <w:spacing w:line="240" w:lineRule="exact"/>
              <w:ind w:right="67"/>
              <w:rPr>
                <w:lang w:val="hr-HR"/>
              </w:rPr>
            </w:pPr>
            <w:r>
              <w:rPr>
                <w:lang w:val="hr-HR"/>
              </w:rPr>
              <w:t>Kako mogu pomoći?</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F57F8" w:rsidP="001F57F8">
            <w:pPr>
              <w:shd w:val="clear" w:color="auto" w:fill="FFFFFF"/>
              <w:spacing w:line="240" w:lineRule="exact"/>
              <w:rPr>
                <w:lang w:val="hr-HR"/>
              </w:rPr>
            </w:pPr>
            <w:r>
              <w:rPr>
                <w:lang w:val="hr-HR"/>
              </w:rPr>
              <w:t>Učenici pokušavaju naći rješenja za teške situacije u svakodnevnom životu</w:t>
            </w:r>
            <w:r w:rsidR="005B464B" w:rsidRPr="005A26AF">
              <w:rPr>
                <w:lang w:val="hr-HR"/>
              </w:rPr>
              <w:t xml:space="preserve"> </w:t>
            </w:r>
            <w:proofErr w:type="spellStart"/>
            <w:r w:rsidR="005B464B" w:rsidRPr="005A26AF">
              <w:rPr>
                <w:lang w:val="hr-HR"/>
              </w:rPr>
              <w:t>try</w:t>
            </w:r>
            <w:proofErr w:type="spellEnd"/>
            <w:r w:rsidR="005B464B" w:rsidRPr="005A26AF">
              <w:rPr>
                <w:spacing w:val="-1"/>
                <w:lang w:val="hr-HR"/>
              </w:rPr>
              <w:t xml:space="preserve">. </w:t>
            </w:r>
            <w:r>
              <w:rPr>
                <w:spacing w:val="-1"/>
                <w:lang w:val="hr-HR"/>
              </w:rPr>
              <w:t>Prezentiraju svoja rješenja kroz igrokaz</w:t>
            </w:r>
            <w:r w:rsidR="005B464B" w:rsidRPr="005A26AF">
              <w:rPr>
                <w:spacing w:val="-1"/>
                <w:lang w:val="hr-HR"/>
              </w:rPr>
              <w:t>.</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1133"/>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4</w:t>
            </w:r>
            <w:r w:rsidR="002A3D8F">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5794" w:rsidP="005B5794">
            <w:pPr>
              <w:shd w:val="clear" w:color="auto" w:fill="FFFFFF"/>
              <w:spacing w:line="240" w:lineRule="exact"/>
              <w:ind w:right="29"/>
              <w:rPr>
                <w:lang w:val="hr-HR"/>
              </w:rPr>
            </w:pPr>
            <w:r>
              <w:rPr>
                <w:lang w:val="hr-HR"/>
              </w:rPr>
              <w:t>Na koji način možemo kroz igrokaz prikazati rješenja za probleme</w:t>
            </w:r>
            <w:r w:rsidR="005B464B" w:rsidRPr="005A26AF">
              <w:rPr>
                <w:lang w:val="hr-HR"/>
              </w:rPr>
              <w:t>?</w:t>
            </w:r>
            <w:r>
              <w:rPr>
                <w:lang w:val="hr-HR"/>
              </w:rPr>
              <w:t xml:space="preserve"> Što smo </w:t>
            </w:r>
            <w:proofErr w:type="spellStart"/>
            <w:r>
              <w:rPr>
                <w:lang w:val="hr-HR"/>
              </w:rPr>
              <w:t>načili</w:t>
            </w:r>
            <w:proofErr w:type="spellEnd"/>
            <w:r>
              <w:rPr>
                <w:lang w:val="hr-HR"/>
              </w:rPr>
              <w:t xml:space="preserve"> na taj način? </w:t>
            </w:r>
            <w:r w:rsidR="005B464B" w:rsidRPr="005A26AF">
              <w:rPr>
                <w:lang w:val="hr-HR"/>
              </w:rPr>
              <w:t xml:space="preserve"> </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F57F8">
            <w:pPr>
              <w:shd w:val="clear" w:color="auto" w:fill="FFFFFF"/>
              <w:spacing w:line="240" w:lineRule="exact"/>
              <w:ind w:right="86"/>
              <w:rPr>
                <w:lang w:val="hr-HR"/>
              </w:rPr>
            </w:pPr>
            <w:r>
              <w:rPr>
                <w:lang w:val="hr-HR"/>
              </w:rPr>
              <w:t xml:space="preserve">Učenici vježbaju svoje </w:t>
            </w:r>
            <w:proofErr w:type="spellStart"/>
            <w:r>
              <w:rPr>
                <w:lang w:val="hr-HR"/>
              </w:rPr>
              <w:t>ulege</w:t>
            </w:r>
            <w:proofErr w:type="spellEnd"/>
            <w:r>
              <w:rPr>
                <w:lang w:val="hr-HR"/>
              </w:rPr>
              <w:t xml:space="preserve"> i odglume ih u razredu</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5794">
            <w:pPr>
              <w:shd w:val="clear" w:color="auto" w:fill="FFFFFF"/>
              <w:spacing w:line="240" w:lineRule="exact"/>
              <w:ind w:right="307" w:hanging="5"/>
              <w:rPr>
                <w:lang w:val="hr-HR"/>
              </w:rPr>
            </w:pPr>
            <w:r>
              <w:rPr>
                <w:spacing w:val="-1"/>
                <w:lang w:val="hr-HR"/>
              </w:rPr>
              <w:t>Potrebni su rekviziti za igrokaz</w:t>
            </w:r>
          </w:p>
        </w:tc>
      </w:tr>
    </w:tbl>
    <w:p w:rsidR="00F15FB3" w:rsidRDefault="00FF583D">
      <w:pPr>
        <w:shd w:val="clear" w:color="auto" w:fill="FFFFFF"/>
        <w:spacing w:before="216"/>
        <w:ind w:left="53"/>
        <w:rPr>
          <w:rFonts w:ascii="Arial" w:hAnsi="Arial" w:cs="Arial"/>
          <w:spacing w:val="-4"/>
          <w:sz w:val="26"/>
          <w:szCs w:val="26"/>
          <w:lang w:val="hr-HR"/>
        </w:rPr>
      </w:pPr>
      <w:r>
        <w:rPr>
          <w:rFonts w:ascii="Arial" w:hAnsi="Arial" w:cs="Arial"/>
          <w:spacing w:val="-4"/>
          <w:sz w:val="26"/>
          <w:szCs w:val="26"/>
          <w:lang w:val="hr-HR"/>
        </w:rPr>
        <w:t>Odgojno-o</w:t>
      </w:r>
      <w:r w:rsidR="00881BF1">
        <w:rPr>
          <w:rFonts w:ascii="Arial" w:hAnsi="Arial" w:cs="Arial"/>
          <w:spacing w:val="-4"/>
          <w:sz w:val="26"/>
          <w:szCs w:val="26"/>
          <w:lang w:val="hr-HR"/>
        </w:rPr>
        <w:t xml:space="preserve">brazovni ciljevi </w:t>
      </w:r>
    </w:p>
    <w:p w:rsidR="00881BF1" w:rsidRDefault="00881BF1">
      <w:pPr>
        <w:shd w:val="clear" w:color="auto" w:fill="FFFFFF"/>
        <w:spacing w:before="216"/>
        <w:ind w:left="53"/>
        <w:rPr>
          <w:lang w:val="hr-HR"/>
        </w:rPr>
      </w:pPr>
    </w:p>
    <w:p w:rsidR="00881BF1" w:rsidRPr="005A26AF" w:rsidRDefault="00881BF1">
      <w:pPr>
        <w:shd w:val="clear" w:color="auto" w:fill="FFFFFF"/>
        <w:spacing w:before="216"/>
        <w:ind w:left="53"/>
        <w:rPr>
          <w:lang w:val="hr-HR"/>
        </w:rPr>
        <w:sectPr w:rsidR="00881BF1" w:rsidRPr="005A26AF">
          <w:pgSz w:w="11909" w:h="16834"/>
          <w:pgMar w:top="673" w:right="1424" w:bottom="360" w:left="1418" w:header="720" w:footer="720" w:gutter="0"/>
          <w:cols w:space="60"/>
          <w:noEndnote/>
        </w:sectPr>
      </w:pPr>
    </w:p>
    <w:p w:rsidR="00F15FB3" w:rsidRPr="005A26AF" w:rsidRDefault="005B464B">
      <w:pPr>
        <w:framePr w:h="4853" w:hSpace="38" w:wrap="notBeside" w:vAnchor="text" w:hAnchor="margin" w:x="5795" w:y="380"/>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73844895" wp14:editId="34E15FA2">
            <wp:extent cx="1917700" cy="3079750"/>
            <wp:effectExtent l="0" t="0" r="6350" b="635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0" cy="3079750"/>
                    </a:xfrm>
                    <a:prstGeom prst="rect">
                      <a:avLst/>
                    </a:prstGeom>
                    <a:noFill/>
                    <a:ln>
                      <a:noFill/>
                    </a:ln>
                  </pic:spPr>
                </pic:pic>
              </a:graphicData>
            </a:graphic>
          </wp:inline>
        </w:drawing>
      </w:r>
    </w:p>
    <w:p w:rsidR="00881BF1" w:rsidRPr="00881BF1" w:rsidRDefault="00881BF1" w:rsidP="00881BF1">
      <w:pPr>
        <w:shd w:val="clear" w:color="auto" w:fill="FFFFFF"/>
        <w:spacing w:before="206" w:line="259" w:lineRule="exact"/>
        <w:jc w:val="both"/>
        <w:rPr>
          <w:sz w:val="22"/>
          <w:szCs w:val="22"/>
          <w:lang w:val="hr-HR"/>
        </w:rPr>
      </w:pPr>
      <w:r>
        <w:rPr>
          <w:sz w:val="22"/>
          <w:szCs w:val="22"/>
          <w:lang w:val="hr-HR"/>
        </w:rPr>
        <w:lastRenderedPageBreak/>
        <w:t>Djeca uskoro postaju</w:t>
      </w:r>
      <w:r w:rsidRPr="00881BF1">
        <w:rPr>
          <w:sz w:val="22"/>
          <w:szCs w:val="22"/>
          <w:lang w:val="hr-HR"/>
        </w:rPr>
        <w:t xml:space="preserve"> svjesni činjenice da su mnoge stvari izvan njihove kontrole. </w:t>
      </w:r>
      <w:r>
        <w:rPr>
          <w:sz w:val="22"/>
          <w:szCs w:val="22"/>
          <w:lang w:val="hr-HR"/>
        </w:rPr>
        <w:t>Predmet su odluka</w:t>
      </w:r>
      <w:r w:rsidRPr="00881BF1">
        <w:rPr>
          <w:sz w:val="22"/>
          <w:szCs w:val="22"/>
          <w:lang w:val="hr-HR"/>
        </w:rPr>
        <w:t xml:space="preserve"> koje imaju izravan utjecaj na njihove živote, ali oni često ne mogu utjecati na njih. Ali djeca su također sposobni </w:t>
      </w:r>
      <w:r>
        <w:rPr>
          <w:sz w:val="22"/>
          <w:szCs w:val="22"/>
          <w:lang w:val="hr-HR"/>
        </w:rPr>
        <w:t>o</w:t>
      </w:r>
      <w:r w:rsidR="00FF583D">
        <w:rPr>
          <w:sz w:val="22"/>
          <w:szCs w:val="22"/>
          <w:lang w:val="hr-HR"/>
        </w:rPr>
        <w:t>t</w:t>
      </w:r>
      <w:r>
        <w:rPr>
          <w:sz w:val="22"/>
          <w:szCs w:val="22"/>
          <w:lang w:val="hr-HR"/>
        </w:rPr>
        <w:t>putovati</w:t>
      </w:r>
      <w:r w:rsidRPr="00881BF1">
        <w:rPr>
          <w:sz w:val="22"/>
          <w:szCs w:val="22"/>
          <w:lang w:val="hr-HR"/>
        </w:rPr>
        <w:t xml:space="preserve"> u</w:t>
      </w:r>
      <w:r>
        <w:rPr>
          <w:sz w:val="22"/>
          <w:szCs w:val="22"/>
          <w:lang w:val="hr-HR"/>
        </w:rPr>
        <w:t xml:space="preserve"> svoj</w:t>
      </w:r>
      <w:r w:rsidRPr="00881BF1">
        <w:rPr>
          <w:sz w:val="22"/>
          <w:szCs w:val="22"/>
          <w:lang w:val="hr-HR"/>
        </w:rPr>
        <w:t xml:space="preserve"> svijet mašte. To ne moraju biti pokušaj da</w:t>
      </w:r>
      <w:r>
        <w:rPr>
          <w:sz w:val="22"/>
          <w:szCs w:val="22"/>
          <w:lang w:val="hr-HR"/>
        </w:rPr>
        <w:t xml:space="preserve"> se </w:t>
      </w:r>
      <w:r w:rsidRPr="00881BF1">
        <w:rPr>
          <w:sz w:val="22"/>
          <w:szCs w:val="22"/>
          <w:lang w:val="hr-HR"/>
        </w:rPr>
        <w:t>pobjegne iz stvarnog svijeta.</w:t>
      </w:r>
      <w:r>
        <w:rPr>
          <w:sz w:val="22"/>
          <w:szCs w:val="22"/>
          <w:lang w:val="hr-HR"/>
        </w:rPr>
        <w:t xml:space="preserve"> </w:t>
      </w:r>
      <w:r w:rsidRPr="00881BF1">
        <w:rPr>
          <w:sz w:val="22"/>
          <w:szCs w:val="22"/>
          <w:lang w:val="hr-HR"/>
        </w:rPr>
        <w:t>Svijet mašte je i sfera u kojoj se stvaraju nov</w:t>
      </w:r>
      <w:r w:rsidR="00FF583D">
        <w:rPr>
          <w:sz w:val="22"/>
          <w:szCs w:val="22"/>
          <w:lang w:val="hr-HR"/>
        </w:rPr>
        <w:t>i</w:t>
      </w:r>
      <w:r w:rsidRPr="00881BF1">
        <w:rPr>
          <w:sz w:val="22"/>
          <w:szCs w:val="22"/>
          <w:lang w:val="hr-HR"/>
        </w:rPr>
        <w:t xml:space="preserve"> planov</w:t>
      </w:r>
      <w:r w:rsidR="00FF583D">
        <w:rPr>
          <w:sz w:val="22"/>
          <w:szCs w:val="22"/>
          <w:lang w:val="hr-HR"/>
        </w:rPr>
        <w:t>i</w:t>
      </w:r>
      <w:r w:rsidRPr="00881BF1">
        <w:rPr>
          <w:sz w:val="22"/>
          <w:szCs w:val="22"/>
          <w:lang w:val="hr-HR"/>
        </w:rPr>
        <w:t xml:space="preserve">, </w:t>
      </w:r>
      <w:r w:rsidR="00110BAB">
        <w:rPr>
          <w:sz w:val="22"/>
          <w:szCs w:val="22"/>
          <w:lang w:val="hr-HR"/>
        </w:rPr>
        <w:t>može se razmišljati o iskustvima</w:t>
      </w:r>
      <w:r w:rsidRPr="00881BF1">
        <w:rPr>
          <w:sz w:val="22"/>
          <w:szCs w:val="22"/>
          <w:lang w:val="hr-HR"/>
        </w:rPr>
        <w:t xml:space="preserve"> i gdje osoba može steći snagu prije povratka u stvarni svijet.</w:t>
      </w:r>
    </w:p>
    <w:p w:rsidR="00881BF1" w:rsidRPr="00881BF1" w:rsidRDefault="00110BAB" w:rsidP="00881BF1">
      <w:pPr>
        <w:shd w:val="clear" w:color="auto" w:fill="FFFFFF"/>
        <w:spacing w:before="206" w:line="259" w:lineRule="exact"/>
        <w:jc w:val="both"/>
        <w:rPr>
          <w:sz w:val="22"/>
          <w:szCs w:val="22"/>
          <w:lang w:val="hr-HR"/>
        </w:rPr>
      </w:pPr>
      <w:r>
        <w:rPr>
          <w:sz w:val="22"/>
          <w:szCs w:val="22"/>
          <w:lang w:val="hr-HR"/>
        </w:rPr>
        <w:t>Za nastavni projekt u 3</w:t>
      </w:r>
      <w:r w:rsidR="002A3D8F">
        <w:rPr>
          <w:sz w:val="22"/>
          <w:szCs w:val="22"/>
          <w:lang w:val="hr-HR"/>
        </w:rPr>
        <w:t>.</w:t>
      </w:r>
      <w:r w:rsidR="002A3D8F" w:rsidRPr="002A3D8F">
        <w:rPr>
          <w:sz w:val="22"/>
          <w:szCs w:val="22"/>
          <w:lang w:val="hr-HR"/>
        </w:rPr>
        <w:t xml:space="preserve"> </w:t>
      </w:r>
      <w:r w:rsidR="002A3D8F">
        <w:rPr>
          <w:sz w:val="22"/>
          <w:szCs w:val="22"/>
          <w:lang w:val="hr-HR"/>
        </w:rPr>
        <w:t>razredu</w:t>
      </w:r>
      <w:r>
        <w:rPr>
          <w:sz w:val="22"/>
          <w:szCs w:val="22"/>
          <w:lang w:val="hr-HR"/>
        </w:rPr>
        <w:t xml:space="preserve">, predlažemo osloniti se na </w:t>
      </w:r>
      <w:r w:rsidR="00881BF1" w:rsidRPr="00881BF1">
        <w:rPr>
          <w:sz w:val="22"/>
          <w:szCs w:val="22"/>
          <w:lang w:val="hr-HR"/>
        </w:rPr>
        <w:t xml:space="preserve"> sposobnost</w:t>
      </w:r>
      <w:r>
        <w:rPr>
          <w:sz w:val="22"/>
          <w:szCs w:val="22"/>
          <w:lang w:val="hr-HR"/>
        </w:rPr>
        <w:t xml:space="preserve"> maštovitosti djece i dati</w:t>
      </w:r>
      <w:r w:rsidR="00881BF1" w:rsidRPr="00881BF1">
        <w:rPr>
          <w:sz w:val="22"/>
          <w:szCs w:val="22"/>
          <w:lang w:val="hr-HR"/>
        </w:rPr>
        <w:t xml:space="preserve"> im mogućnost da pr</w:t>
      </w:r>
      <w:r>
        <w:rPr>
          <w:sz w:val="22"/>
          <w:szCs w:val="22"/>
          <w:lang w:val="hr-HR"/>
        </w:rPr>
        <w:t>i</w:t>
      </w:r>
      <w:r w:rsidR="00881BF1" w:rsidRPr="00881BF1">
        <w:rPr>
          <w:sz w:val="22"/>
          <w:szCs w:val="22"/>
          <w:lang w:val="hr-HR"/>
        </w:rPr>
        <w:t>mijene svoje ideje u rješenja za stvarni život.</w:t>
      </w:r>
    </w:p>
    <w:p w:rsidR="00F15FB3" w:rsidRPr="00110BAB" w:rsidRDefault="00110BAB" w:rsidP="00110BAB">
      <w:pPr>
        <w:shd w:val="clear" w:color="auto" w:fill="FFFFFF"/>
        <w:spacing w:before="206" w:line="259" w:lineRule="exact"/>
        <w:jc w:val="both"/>
        <w:rPr>
          <w:sz w:val="22"/>
          <w:szCs w:val="22"/>
          <w:lang w:val="hr-HR"/>
        </w:rPr>
        <w:sectPr w:rsidR="00F15FB3" w:rsidRPr="00110BAB">
          <w:type w:val="continuous"/>
          <w:pgSz w:w="11909" w:h="16834"/>
          <w:pgMar w:top="673" w:right="4957" w:bottom="360" w:left="1447" w:header="720" w:footer="720" w:gutter="0"/>
          <w:cols w:space="60"/>
          <w:noEndnote/>
        </w:sectPr>
      </w:pPr>
      <w:r>
        <w:rPr>
          <w:sz w:val="22"/>
          <w:szCs w:val="22"/>
          <w:lang w:val="hr-HR"/>
        </w:rPr>
        <w:t xml:space="preserve">Djeca zamisle </w:t>
      </w:r>
      <w:r w:rsidR="00881BF1" w:rsidRPr="00881BF1">
        <w:rPr>
          <w:sz w:val="22"/>
          <w:szCs w:val="22"/>
          <w:lang w:val="hr-HR"/>
        </w:rPr>
        <w:t xml:space="preserve">da su čarobnjaci. Koliko djece (i odraslih) su, barem povremeno, čeznula za moći jednog čarobnjaka! Ovaj projekt zahtijeva </w:t>
      </w:r>
      <w:r>
        <w:rPr>
          <w:sz w:val="22"/>
          <w:szCs w:val="22"/>
          <w:lang w:val="hr-HR"/>
        </w:rPr>
        <w:t>da djeca prepoznaju situacije u svojoj okolini koje</w:t>
      </w:r>
      <w:r w:rsidR="00881BF1" w:rsidRPr="00881BF1">
        <w:rPr>
          <w:sz w:val="22"/>
          <w:szCs w:val="22"/>
          <w:lang w:val="hr-HR"/>
        </w:rPr>
        <w:t xml:space="preserve"> zahtijevaju bolje rješenje i</w:t>
      </w:r>
      <w:r>
        <w:rPr>
          <w:sz w:val="22"/>
          <w:szCs w:val="22"/>
          <w:lang w:val="hr-HR"/>
        </w:rPr>
        <w:t xml:space="preserve"> da traže </w:t>
      </w:r>
      <w:r w:rsidR="00881BF1" w:rsidRPr="00881BF1">
        <w:rPr>
          <w:sz w:val="22"/>
          <w:szCs w:val="22"/>
          <w:lang w:val="hr-HR"/>
        </w:rPr>
        <w:t xml:space="preserve">takva rješenja zajedno. Važno je da djeca </w:t>
      </w:r>
      <w:r w:rsidRPr="00881BF1">
        <w:rPr>
          <w:sz w:val="22"/>
          <w:szCs w:val="22"/>
          <w:lang w:val="hr-HR"/>
        </w:rPr>
        <w:t xml:space="preserve">cijelo vrijeme </w:t>
      </w:r>
      <w:r w:rsidR="00881BF1" w:rsidRPr="00881BF1">
        <w:rPr>
          <w:sz w:val="22"/>
          <w:szCs w:val="22"/>
          <w:lang w:val="hr-HR"/>
        </w:rPr>
        <w:t>ne ostanu unutar svoje</w:t>
      </w:r>
      <w:r>
        <w:rPr>
          <w:sz w:val="22"/>
          <w:szCs w:val="22"/>
          <w:lang w:val="hr-HR"/>
        </w:rPr>
        <w:t>g</w:t>
      </w:r>
      <w:r w:rsidR="00881BF1" w:rsidRPr="00881BF1">
        <w:rPr>
          <w:sz w:val="22"/>
          <w:szCs w:val="22"/>
          <w:lang w:val="hr-HR"/>
        </w:rPr>
        <w:t xml:space="preserve"> carstv</w:t>
      </w:r>
      <w:r>
        <w:rPr>
          <w:sz w:val="22"/>
          <w:szCs w:val="22"/>
          <w:lang w:val="hr-HR"/>
        </w:rPr>
        <w:t>a</w:t>
      </w:r>
      <w:r w:rsidR="00881BF1" w:rsidRPr="00881BF1">
        <w:rPr>
          <w:sz w:val="22"/>
          <w:szCs w:val="22"/>
          <w:lang w:val="hr-HR"/>
        </w:rPr>
        <w:t xml:space="preserve"> mašte. Oni bi t</w:t>
      </w:r>
      <w:r>
        <w:rPr>
          <w:sz w:val="22"/>
          <w:szCs w:val="22"/>
          <w:lang w:val="hr-HR"/>
        </w:rPr>
        <w:t>akođer trebali pokušati prizvati</w:t>
      </w:r>
    </w:p>
    <w:p w:rsidR="00F15FB3" w:rsidRPr="005A26AF" w:rsidRDefault="002A3D8F">
      <w:pPr>
        <w:shd w:val="clear" w:color="auto" w:fill="FFFFFF"/>
        <w:ind w:right="43"/>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Pr>
          <w:rFonts w:ascii="Arial" w:hAnsi="Arial" w:cs="Arial"/>
          <w:sz w:val="16"/>
          <w:szCs w:val="16"/>
          <w:lang w:val="hr-HR"/>
        </w:rPr>
        <w:t>–</w:t>
      </w:r>
      <w:r w:rsidR="005B464B" w:rsidRPr="005A26AF">
        <w:rPr>
          <w:rFonts w:ascii="Arial" w:hAnsi="Arial" w:cs="Arial"/>
          <w:sz w:val="16"/>
          <w:szCs w:val="16"/>
          <w:lang w:val="hr-HR"/>
        </w:rPr>
        <w:t xml:space="preserve"> </w:t>
      </w:r>
      <w:r w:rsidRPr="005A26AF">
        <w:rPr>
          <w:rFonts w:ascii="Arial" w:hAnsi="Arial" w:cs="Arial"/>
          <w:sz w:val="16"/>
          <w:szCs w:val="16"/>
          <w:lang w:val="hr-HR"/>
        </w:rPr>
        <w:t>3</w:t>
      </w:r>
      <w:r>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110BAB">
      <w:pPr>
        <w:shd w:val="clear" w:color="auto" w:fill="FFFFFF"/>
        <w:spacing w:before="403" w:line="259" w:lineRule="exact"/>
        <w:ind w:left="38" w:right="34"/>
        <w:jc w:val="both"/>
        <w:rPr>
          <w:lang w:val="hr-HR"/>
        </w:rPr>
      </w:pPr>
      <w:r>
        <w:rPr>
          <w:sz w:val="22"/>
          <w:szCs w:val="22"/>
          <w:lang w:val="hr-HR"/>
        </w:rPr>
        <w:t>rješenje za trenutni problem u njihovoj lokalnoj okruženju i primijeniti ga u praksi</w:t>
      </w:r>
      <w:r w:rsidR="005B464B" w:rsidRPr="005A26AF">
        <w:rPr>
          <w:sz w:val="22"/>
          <w:szCs w:val="22"/>
          <w:lang w:val="hr-HR"/>
        </w:rPr>
        <w:t xml:space="preserve">. </w:t>
      </w:r>
      <w:r>
        <w:rPr>
          <w:sz w:val="22"/>
          <w:szCs w:val="22"/>
          <w:lang w:val="hr-HR"/>
        </w:rPr>
        <w:t xml:space="preserve">Predlažemo da se fokusira na pitanja čistog </w:t>
      </w:r>
      <w:r w:rsidR="002A3D8F">
        <w:rPr>
          <w:sz w:val="22"/>
          <w:szCs w:val="22"/>
          <w:lang w:val="hr-HR"/>
        </w:rPr>
        <w:t>okoliša</w:t>
      </w:r>
      <w:r>
        <w:rPr>
          <w:sz w:val="22"/>
          <w:szCs w:val="22"/>
          <w:lang w:val="hr-HR"/>
        </w:rPr>
        <w:t xml:space="preserve"> u razredu i školskom dvorištu. </w:t>
      </w:r>
    </w:p>
    <w:p w:rsidR="00F15FB3" w:rsidRPr="005A26AF" w:rsidRDefault="00110BAB">
      <w:pPr>
        <w:shd w:val="clear" w:color="auto" w:fill="FFFFFF"/>
        <w:spacing w:before="106" w:line="259" w:lineRule="exact"/>
        <w:ind w:left="34" w:right="34"/>
        <w:jc w:val="both"/>
        <w:rPr>
          <w:lang w:val="hr-HR"/>
        </w:rPr>
      </w:pPr>
      <w:r>
        <w:rPr>
          <w:sz w:val="22"/>
          <w:szCs w:val="22"/>
          <w:lang w:val="hr-HR"/>
        </w:rPr>
        <w:t xml:space="preserve">Ova nastavna lekcija oslanja se na komunikaciju u razredu. Stoga je od velike važnosti za djecu da budu </w:t>
      </w:r>
      <w:proofErr w:type="spellStart"/>
      <w:r>
        <w:rPr>
          <w:sz w:val="22"/>
          <w:szCs w:val="22"/>
          <w:lang w:val="hr-HR"/>
        </w:rPr>
        <w:t>posjeden</w:t>
      </w:r>
      <w:r w:rsidR="002A3D8F">
        <w:rPr>
          <w:sz w:val="22"/>
          <w:szCs w:val="22"/>
          <w:lang w:val="hr-HR"/>
        </w:rPr>
        <w:t>i</w:t>
      </w:r>
      <w:proofErr w:type="spellEnd"/>
      <w:r w:rsidR="002A3D8F">
        <w:rPr>
          <w:sz w:val="22"/>
          <w:szCs w:val="22"/>
          <w:lang w:val="hr-HR"/>
        </w:rPr>
        <w:t xml:space="preserve"> </w:t>
      </w:r>
      <w:r>
        <w:rPr>
          <w:sz w:val="22"/>
          <w:szCs w:val="22"/>
          <w:lang w:val="hr-HR"/>
        </w:rPr>
        <w:t xml:space="preserve">u pravilnom rasporedu. </w:t>
      </w:r>
      <w:r w:rsidR="00013655">
        <w:rPr>
          <w:sz w:val="22"/>
          <w:szCs w:val="22"/>
          <w:lang w:val="hr-HR"/>
        </w:rPr>
        <w:t xml:space="preserve">Prilikom komuniciranja u grupi, svi sudionici trebali bi biti </w:t>
      </w:r>
      <w:proofErr w:type="spellStart"/>
      <w:r w:rsidR="00013655">
        <w:rPr>
          <w:sz w:val="22"/>
          <w:szCs w:val="22"/>
          <w:lang w:val="hr-HR"/>
        </w:rPr>
        <w:t>posjedani</w:t>
      </w:r>
      <w:proofErr w:type="spellEnd"/>
      <w:r w:rsidR="00013655">
        <w:rPr>
          <w:sz w:val="22"/>
          <w:szCs w:val="22"/>
          <w:lang w:val="hr-HR"/>
        </w:rPr>
        <w:t xml:space="preserve"> licem u lice</w:t>
      </w:r>
      <w:r w:rsidR="005B464B" w:rsidRPr="005A26AF">
        <w:rPr>
          <w:sz w:val="22"/>
          <w:szCs w:val="22"/>
          <w:lang w:val="hr-HR"/>
        </w:rPr>
        <w:t xml:space="preserve">. </w:t>
      </w:r>
      <w:r w:rsidR="00013655">
        <w:rPr>
          <w:sz w:val="22"/>
          <w:szCs w:val="22"/>
          <w:lang w:val="hr-HR"/>
        </w:rPr>
        <w:t xml:space="preserve">Naprijed usmjeren raspored sjedenja trebao bi se izbjegavati. Sjediti u ravnim linijama postavlja u neravnopravan položaj djecu koja sjede na kraju. Umjesto, djeca bi trebala sjediti u krugu ili oko stola.   </w:t>
      </w:r>
    </w:p>
    <w:p w:rsidR="00F15FB3" w:rsidRPr="005A26AF" w:rsidRDefault="00F15FB3">
      <w:pPr>
        <w:spacing w:after="274"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34"/>
      </w:tblGrid>
      <w:tr w:rsidR="00F15FB3" w:rsidRPr="005A26AF">
        <w:trPr>
          <w:trHeight w:hRule="exact" w:val="394"/>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013655" w:rsidP="00013655">
            <w:pPr>
              <w:shd w:val="clear" w:color="auto" w:fill="FFFFFF"/>
              <w:jc w:val="center"/>
              <w:rPr>
                <w:lang w:val="hr-HR"/>
              </w:rPr>
            </w:pPr>
            <w:r>
              <w:rPr>
                <w:b/>
                <w:bCs/>
                <w:sz w:val="22"/>
                <w:szCs w:val="22"/>
                <w:lang w:val="hr-HR"/>
              </w:rPr>
              <w:t xml:space="preserve">Ključna pitanja za razmišljanje u razredu dječjih prava </w:t>
            </w:r>
          </w:p>
        </w:tc>
      </w:tr>
      <w:tr w:rsidR="00F15FB3"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013655">
            <w:pPr>
              <w:shd w:val="clear" w:color="auto" w:fill="FFFFFF"/>
              <w:jc w:val="center"/>
              <w:rPr>
                <w:lang w:val="hr-HR"/>
              </w:rPr>
            </w:pPr>
            <w:r>
              <w:rPr>
                <w:sz w:val="22"/>
                <w:szCs w:val="22"/>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013655">
            <w:pPr>
              <w:shd w:val="clear" w:color="auto" w:fill="FFFFFF"/>
              <w:jc w:val="center"/>
              <w:rPr>
                <w:lang w:val="hr-HR"/>
              </w:rPr>
            </w:pPr>
            <w:r>
              <w:rPr>
                <w:b/>
                <w:bCs/>
                <w:sz w:val="22"/>
                <w:szCs w:val="22"/>
                <w:lang w:val="hr-HR"/>
              </w:rPr>
              <w:t>Kroz</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013655">
            <w:pPr>
              <w:shd w:val="clear" w:color="auto" w:fill="FFFFFF"/>
              <w:jc w:val="center"/>
              <w:rPr>
                <w:lang w:val="hr-HR"/>
              </w:rPr>
            </w:pPr>
            <w:r>
              <w:rPr>
                <w:b/>
                <w:bCs/>
                <w:sz w:val="22"/>
                <w:szCs w:val="22"/>
                <w:lang w:val="hr-HR"/>
              </w:rPr>
              <w:t>Za</w:t>
            </w:r>
          </w:p>
        </w:tc>
      </w:tr>
      <w:tr w:rsidR="00F15FB3" w:rsidRPr="005A26AF">
        <w:trPr>
          <w:trHeight w:hRule="exact" w:val="312"/>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013655">
            <w:pPr>
              <w:shd w:val="clear" w:color="auto" w:fill="FFFFFF"/>
              <w:jc w:val="center"/>
              <w:rPr>
                <w:lang w:val="hr-HR"/>
              </w:rPr>
            </w:pPr>
            <w:r>
              <w:rPr>
                <w:i/>
                <w:iCs/>
                <w:sz w:val="22"/>
                <w:szCs w:val="22"/>
                <w:lang w:val="hr-HR"/>
              </w:rPr>
              <w:t>Učitelj</w:t>
            </w:r>
          </w:p>
        </w:tc>
      </w:tr>
      <w:tr w:rsidR="00013655"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52010D">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52010D">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rsidP="0052010D">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 xml:space="preserve">Što su učenici naučili za svoje buduće živote </w:t>
            </w:r>
            <w:proofErr w:type="spellStart"/>
            <w:r w:rsidRPr="005A26AF">
              <w:rPr>
                <w:lang w:val="hr-HR"/>
              </w:rPr>
              <w:t>lives</w:t>
            </w:r>
            <w:proofErr w:type="spellEnd"/>
            <w:r w:rsidRPr="005A26AF">
              <w:rPr>
                <w:lang w:val="hr-HR"/>
              </w:rPr>
              <w:t>?</w:t>
            </w:r>
          </w:p>
        </w:tc>
      </w:tr>
      <w:tr w:rsidR="00013655" w:rsidRPr="005A26AF">
        <w:trPr>
          <w:trHeight w:hRule="exact" w:val="1546"/>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303FE5">
            <w:pPr>
              <w:shd w:val="clear" w:color="auto" w:fill="FFFFFF"/>
              <w:rPr>
                <w:lang w:val="hr-HR"/>
              </w:rPr>
            </w:pPr>
            <w:r>
              <w:rPr>
                <w:lang w:val="hr-HR"/>
              </w:rPr>
              <w:t>Član</w:t>
            </w:r>
            <w:r w:rsidR="002A3D8F">
              <w:rPr>
                <w:lang w:val="hr-HR"/>
              </w:rPr>
              <w:t>ci</w:t>
            </w:r>
            <w:r w:rsidR="00013655" w:rsidRPr="005A26AF">
              <w:rPr>
                <w:lang w:val="hr-HR"/>
              </w:rPr>
              <w:t xml:space="preserve"> 13</w:t>
            </w:r>
            <w:r w:rsidR="002A3D8F">
              <w:rPr>
                <w:lang w:val="hr-HR"/>
              </w:rPr>
              <w:t>.</w:t>
            </w:r>
            <w:r w:rsidR="00013655" w:rsidRPr="005A26AF">
              <w:rPr>
                <w:lang w:val="hr-HR"/>
              </w:rPr>
              <w:t>, 14</w:t>
            </w:r>
            <w:r w:rsidR="002A3D8F">
              <w:rPr>
                <w:lang w:val="hr-HR"/>
              </w:rPr>
              <w:t>.</w:t>
            </w:r>
            <w:r w:rsidR="00013655" w:rsidRPr="005A26AF">
              <w:rPr>
                <w:lang w:val="hr-HR"/>
              </w:rPr>
              <w:t>, 28</w:t>
            </w:r>
            <w:r w:rsidR="002A3D8F">
              <w:rPr>
                <w:lang w:val="hr-HR"/>
              </w:rPr>
              <w:t>.</w:t>
            </w:r>
            <w:r w:rsidR="00013655" w:rsidRPr="005A26AF">
              <w:rPr>
                <w:lang w:val="hr-HR"/>
              </w:rPr>
              <w:t>, 31</w:t>
            </w:r>
            <w:r w:rsidR="002A3D8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970DBA" w:rsidP="00970DBA">
            <w:pPr>
              <w:shd w:val="clear" w:color="auto" w:fill="FFFFFF"/>
              <w:spacing w:line="235" w:lineRule="exact"/>
              <w:ind w:firstLine="14"/>
              <w:rPr>
                <w:lang w:val="hr-HR"/>
              </w:rPr>
            </w:pPr>
            <w:r>
              <w:rPr>
                <w:lang w:val="hr-HR"/>
              </w:rPr>
              <w:t>Škola je kao mikro zajednic</w:t>
            </w:r>
            <w:r w:rsidR="004E7604">
              <w:rPr>
                <w:lang w:val="hr-HR"/>
              </w:rPr>
              <w:t>a</w:t>
            </w:r>
            <w:r w:rsidR="00013655" w:rsidRPr="005A26AF">
              <w:rPr>
                <w:lang w:val="hr-HR"/>
              </w:rPr>
              <w:t xml:space="preserve">. </w:t>
            </w:r>
            <w:r>
              <w:rPr>
                <w:lang w:val="hr-HR"/>
              </w:rPr>
              <w:t>Učenici ra</w:t>
            </w:r>
            <w:r w:rsidR="002A3D8F">
              <w:rPr>
                <w:lang w:val="hr-HR"/>
              </w:rPr>
              <w:t>s</w:t>
            </w:r>
            <w:r>
              <w:rPr>
                <w:lang w:val="hr-HR"/>
              </w:rPr>
              <w:t>pravlja</w:t>
            </w:r>
            <w:r w:rsidR="002A3D8F">
              <w:rPr>
                <w:lang w:val="hr-HR"/>
              </w:rPr>
              <w:t>j</w:t>
            </w:r>
            <w:r>
              <w:rPr>
                <w:lang w:val="hr-HR"/>
              </w:rPr>
              <w:t>u stvari zajedno i traže rješenja za njihove probleme u razredu i u njihovim životima. U interakciji su jedni s drugima i ne sam</w:t>
            </w:r>
            <w:r w:rsidR="004E7604">
              <w:rPr>
                <w:lang w:val="hr-HR"/>
              </w:rPr>
              <w:t>o</w:t>
            </w:r>
            <w:r>
              <w:rPr>
                <w:lang w:val="hr-HR"/>
              </w:rPr>
              <w:t xml:space="preserve"> s </w:t>
            </w:r>
            <w:r w:rsidR="00303FE5">
              <w:rPr>
                <w:lang w:val="hr-HR"/>
              </w:rPr>
              <w:t>učiteljem</w:t>
            </w:r>
            <w:r w:rsidR="00013655"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81F2D" w:rsidP="00970DBA">
            <w:pPr>
              <w:shd w:val="clear" w:color="auto" w:fill="FFFFFF"/>
              <w:spacing w:line="235" w:lineRule="exact"/>
              <w:ind w:hanging="10"/>
              <w:rPr>
                <w:lang w:val="hr-HR"/>
              </w:rPr>
            </w:pPr>
            <w:r>
              <w:rPr>
                <w:lang w:val="hr-HR"/>
              </w:rPr>
              <w:t xml:space="preserve">Učenici razmišljaju o stvarnim životnim problemima a </w:t>
            </w:r>
            <w:proofErr w:type="spellStart"/>
            <w:r>
              <w:rPr>
                <w:lang w:val="hr-HR"/>
              </w:rPr>
              <w:t>počuna</w:t>
            </w:r>
            <w:proofErr w:type="spellEnd"/>
            <w:r>
              <w:rPr>
                <w:lang w:val="hr-HR"/>
              </w:rPr>
              <w:t xml:space="preserve"> iznalaziti rješenja za probleme koji su stvarni za njih kao i za druge</w:t>
            </w:r>
          </w:p>
        </w:tc>
      </w:tr>
      <w:tr w:rsidR="00013655" w:rsidRPr="005A26AF">
        <w:trPr>
          <w:trHeight w:hRule="exact" w:val="374"/>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013655" w:rsidRPr="005A26AF" w:rsidRDefault="00013655">
            <w:pPr>
              <w:shd w:val="clear" w:color="auto" w:fill="FFFFFF"/>
              <w:jc w:val="center"/>
              <w:rPr>
                <w:lang w:val="hr-HR"/>
              </w:rPr>
            </w:pPr>
            <w:r>
              <w:rPr>
                <w:i/>
                <w:iCs/>
                <w:sz w:val="22"/>
                <w:szCs w:val="22"/>
                <w:lang w:val="hr-HR"/>
              </w:rPr>
              <w:t>-Učenici</w:t>
            </w:r>
          </w:p>
        </w:tc>
      </w:tr>
      <w:tr w:rsidR="00081F2D"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081F2D" w:rsidRPr="005A26AF" w:rsidRDefault="00081F2D" w:rsidP="0052010D">
            <w:pPr>
              <w:shd w:val="clear" w:color="auto" w:fill="FFFFFF"/>
              <w:spacing w:line="240" w:lineRule="exact"/>
              <w:ind w:right="571"/>
              <w:rPr>
                <w:lang w:val="hr-HR"/>
              </w:rPr>
            </w:pPr>
            <w:r>
              <w:rPr>
                <w:lang w:val="hr-HR"/>
              </w:rPr>
              <w:t>Što smo/sam naučili o</w:t>
            </w:r>
            <w:r w:rsidR="004E7604">
              <w:rPr>
                <w:lang w:val="hr-HR"/>
              </w:rPr>
              <w:t xml:space="preserve"> </w:t>
            </w:r>
            <w:r>
              <w:rPr>
                <w:lang w:val="hr-HR"/>
              </w:rPr>
              <w:t>dječjim pravima?</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081F2D" w:rsidRPr="005A26AF" w:rsidRDefault="00081F2D" w:rsidP="0052010D">
            <w:pPr>
              <w:shd w:val="clear" w:color="auto" w:fill="FFFFFF"/>
              <w:spacing w:line="240" w:lineRule="exact"/>
              <w:ind w:right="187"/>
              <w:rPr>
                <w:lang w:val="hr-HR"/>
              </w:rPr>
            </w:pPr>
            <w:r>
              <w:rPr>
                <w:lang w:val="hr-HR"/>
              </w:rPr>
              <w:t>Kako smo/sam iskusili dječja prava u</w:t>
            </w:r>
            <w:r w:rsidRPr="005A26AF">
              <w:rPr>
                <w:lang w:val="hr-HR"/>
              </w:rPr>
              <w:t xml:space="preserve"> </w:t>
            </w:r>
            <w:r>
              <w:rPr>
                <w:lang w:val="hr-HR"/>
              </w:rPr>
              <w:t>razredu</w:t>
            </w:r>
            <w:r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081F2D" w:rsidRPr="005A26AF" w:rsidRDefault="00081F2D" w:rsidP="0052010D">
            <w:pPr>
              <w:shd w:val="clear" w:color="auto" w:fill="FFFFFF"/>
              <w:spacing w:line="240" w:lineRule="exact"/>
              <w:ind w:right="931" w:hanging="10"/>
              <w:rPr>
                <w:lang w:val="hr-HR"/>
              </w:rPr>
            </w:pPr>
            <w:r>
              <w:rPr>
                <w:lang w:val="hr-HR"/>
              </w:rPr>
              <w:t>Koju vrstu akcije sam ja/mi sposoban poduzeti</w:t>
            </w:r>
            <w:r w:rsidRPr="005A26AF">
              <w:rPr>
                <w:lang w:val="hr-HR"/>
              </w:rPr>
              <w:t>?</w:t>
            </w:r>
          </w:p>
        </w:tc>
      </w:tr>
      <w:tr w:rsidR="00081F2D" w:rsidRPr="005A26AF">
        <w:trPr>
          <w:trHeight w:hRule="exact" w:val="2746"/>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1C0623" w:rsidRDefault="001C0623">
            <w:pPr>
              <w:shd w:val="clear" w:color="auto" w:fill="FFFFFF"/>
              <w:spacing w:line="240" w:lineRule="exact"/>
              <w:ind w:right="10"/>
              <w:rPr>
                <w:lang w:val="hr-HR"/>
              </w:rPr>
            </w:pPr>
            <w:r>
              <w:rPr>
                <w:lang w:val="hr-HR"/>
              </w:rPr>
              <w:t>Znam da djeca imaju posebna prava, dječja prava. Znam da postoji Dan dječjih prava 20 studenoga.</w:t>
            </w:r>
          </w:p>
          <w:p w:rsidR="00081F2D" w:rsidRPr="005A26AF" w:rsidRDefault="001C0623" w:rsidP="001C0623">
            <w:pPr>
              <w:shd w:val="clear" w:color="auto" w:fill="FFFFFF"/>
              <w:spacing w:line="235" w:lineRule="exact"/>
              <w:ind w:right="10"/>
              <w:rPr>
                <w:lang w:val="hr-HR"/>
              </w:rPr>
            </w:pPr>
            <w:r>
              <w:rPr>
                <w:lang w:val="hr-HR"/>
              </w:rPr>
              <w:t>Učim uočavati razliku između bajki i rješavanja problema u stvarnom životu.</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4E7604" w:rsidRDefault="004E7604">
            <w:pPr>
              <w:shd w:val="clear" w:color="auto" w:fill="FFFFFF"/>
              <w:spacing w:line="240" w:lineRule="exact"/>
              <w:ind w:firstLine="5"/>
              <w:rPr>
                <w:lang w:val="hr-HR"/>
              </w:rPr>
            </w:pPr>
            <w:r>
              <w:rPr>
                <w:lang w:val="hr-HR"/>
              </w:rPr>
              <w:t xml:space="preserve">Slušali smo jedni druge i otkrili da neke naše želje i problemi mogu biti vrlo različiti. Iskusili smo </w:t>
            </w:r>
            <w:r w:rsidR="002256F1">
              <w:rPr>
                <w:lang w:val="hr-HR"/>
              </w:rPr>
              <w:t>da zajednički</w:t>
            </w:r>
            <w:r>
              <w:rPr>
                <w:lang w:val="hr-HR"/>
              </w:rPr>
              <w:t xml:space="preserve"> možemo naći rješenja</w:t>
            </w:r>
            <w:r w:rsidR="002256F1">
              <w:rPr>
                <w:lang w:val="hr-HR"/>
              </w:rPr>
              <w:t xml:space="preserve"> za takve probleme.</w:t>
            </w:r>
          </w:p>
          <w:p w:rsidR="00081F2D" w:rsidRPr="005A26AF" w:rsidRDefault="00081F2D">
            <w:pPr>
              <w:shd w:val="clear" w:color="auto" w:fill="FFFFFF"/>
              <w:spacing w:line="240" w:lineRule="exact"/>
              <w:ind w:firstLine="5"/>
              <w:rPr>
                <w:lang w:val="hr-HR"/>
              </w:rPr>
            </w:pP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2256F1" w:rsidRDefault="002256F1" w:rsidP="002256F1">
            <w:pPr>
              <w:shd w:val="clear" w:color="auto" w:fill="FFFFFF"/>
              <w:spacing w:line="240" w:lineRule="exact"/>
              <w:ind w:hanging="5"/>
              <w:rPr>
                <w:lang w:val="hr-HR"/>
              </w:rPr>
            </w:pPr>
            <w:r>
              <w:rPr>
                <w:lang w:val="hr-HR"/>
              </w:rPr>
              <w:t xml:space="preserve">Znam da drugi ljudi i ja imamo prava, ali i to da ja moram učiniti nešto da osiguram zaštitu tih prava – mojih prava i prava drugih ljudi.  </w:t>
            </w:r>
          </w:p>
          <w:p w:rsidR="00081F2D" w:rsidRPr="005A26AF" w:rsidRDefault="002256F1" w:rsidP="001C0623">
            <w:pPr>
              <w:shd w:val="clear" w:color="auto" w:fill="FFFFFF"/>
              <w:spacing w:line="240" w:lineRule="exact"/>
              <w:ind w:hanging="5"/>
              <w:rPr>
                <w:lang w:val="hr-HR"/>
              </w:rPr>
            </w:pPr>
            <w:r>
              <w:rPr>
                <w:lang w:val="hr-HR"/>
              </w:rPr>
              <w:t>Pronalaženje rješenja za problem nije lak posao i ne možemo odjednom riješiti sve probleme.</w:t>
            </w:r>
            <w:r w:rsidR="00081F2D" w:rsidRPr="005A26AF">
              <w:rPr>
                <w:lang w:val="hr-HR"/>
              </w:rPr>
              <w:t xml:space="preserve"> </w:t>
            </w:r>
            <w:r w:rsidR="001C0623">
              <w:rPr>
                <w:lang w:val="hr-HR"/>
              </w:rPr>
              <w:t>Neke od naših želja neće biti ostvarene kroz dulje vrijeme.</w:t>
            </w:r>
          </w:p>
        </w:tc>
      </w:tr>
    </w:tbl>
    <w:p w:rsidR="005D74B7" w:rsidRDefault="005D74B7">
      <w:pPr>
        <w:shd w:val="clear" w:color="auto" w:fill="FFFFFF"/>
        <w:spacing w:before="154"/>
        <w:ind w:left="53"/>
        <w:rPr>
          <w:b/>
          <w:lang w:val="hr-HR"/>
        </w:rPr>
      </w:pPr>
    </w:p>
    <w:p w:rsidR="00F15FB3" w:rsidRPr="005D74B7" w:rsidRDefault="001C0623">
      <w:pPr>
        <w:shd w:val="clear" w:color="auto" w:fill="FFFFFF"/>
        <w:spacing w:before="154"/>
        <w:ind w:left="53"/>
        <w:rPr>
          <w:b/>
          <w:lang w:val="hr-HR"/>
        </w:rPr>
      </w:pPr>
      <w:r w:rsidRPr="005D74B7">
        <w:rPr>
          <w:b/>
          <w:lang w:val="hr-HR"/>
        </w:rPr>
        <w:t>Nastavni materijal</w:t>
      </w:r>
    </w:p>
    <w:p w:rsidR="005D74B7" w:rsidRDefault="005D74B7" w:rsidP="005D74B7">
      <w:pPr>
        <w:pStyle w:val="Bezproreda"/>
        <w:rPr>
          <w:lang w:val="hr-HR"/>
        </w:rPr>
      </w:pPr>
    </w:p>
    <w:p w:rsidR="00F15FB3" w:rsidRPr="005A26AF" w:rsidRDefault="00BF4ABB" w:rsidP="005D74B7">
      <w:pPr>
        <w:pStyle w:val="Bezproreda"/>
        <w:rPr>
          <w:lang w:val="hr-HR"/>
        </w:rPr>
      </w:pPr>
      <w:r>
        <w:rPr>
          <w:lang w:val="hr-HR"/>
        </w:rPr>
        <w:t>listovi papira</w:t>
      </w:r>
    </w:p>
    <w:p w:rsidR="00F15FB3" w:rsidRPr="005A26AF" w:rsidRDefault="00BF4ABB" w:rsidP="005D74B7">
      <w:pPr>
        <w:pStyle w:val="Bezproreda"/>
        <w:rPr>
          <w:lang w:val="hr-HR"/>
        </w:rPr>
      </w:pPr>
      <w:r>
        <w:rPr>
          <w:sz w:val="22"/>
          <w:szCs w:val="22"/>
          <w:lang w:val="hr-HR"/>
        </w:rPr>
        <w:t>bojice</w:t>
      </w:r>
      <w:r w:rsidR="005D74B7">
        <w:rPr>
          <w:sz w:val="22"/>
          <w:szCs w:val="22"/>
          <w:lang w:val="hr-HR"/>
        </w:rPr>
        <w:t xml:space="preserve"> ili flomasteri</w:t>
      </w:r>
    </w:p>
    <w:p w:rsidR="00F15FB3" w:rsidRPr="005A26AF" w:rsidRDefault="00BF4ABB" w:rsidP="005D74B7">
      <w:pPr>
        <w:pStyle w:val="Bezproreda"/>
        <w:rPr>
          <w:lang w:val="hr-HR"/>
        </w:rPr>
      </w:pPr>
      <w:r>
        <w:rPr>
          <w:sz w:val="22"/>
          <w:szCs w:val="22"/>
          <w:lang w:val="hr-HR"/>
        </w:rPr>
        <w:t>modeli za izrezivanje figura</w:t>
      </w:r>
      <w:r w:rsidR="005B464B" w:rsidRPr="005A26AF">
        <w:rPr>
          <w:sz w:val="22"/>
          <w:szCs w:val="22"/>
          <w:lang w:val="hr-HR"/>
        </w:rPr>
        <w:t xml:space="preserve"> "</w:t>
      </w:r>
      <w:r>
        <w:rPr>
          <w:sz w:val="22"/>
          <w:szCs w:val="22"/>
          <w:lang w:val="hr-HR"/>
        </w:rPr>
        <w:t>dječaci i djevojčice</w:t>
      </w:r>
      <w:r w:rsidR="005B464B" w:rsidRPr="005A26AF">
        <w:rPr>
          <w:sz w:val="22"/>
          <w:szCs w:val="22"/>
          <w:lang w:val="hr-HR"/>
        </w:rPr>
        <w:t>",</w:t>
      </w:r>
      <w:r w:rsidR="00C17D73">
        <w:rPr>
          <w:sz w:val="22"/>
          <w:szCs w:val="22"/>
          <w:lang w:val="hr-HR"/>
        </w:rPr>
        <w:t xml:space="preserve"> ili figura koje je izrezala/izrezao učiteljica/učitelj</w:t>
      </w:r>
    </w:p>
    <w:p w:rsidR="00F15FB3" w:rsidRPr="005A26AF" w:rsidRDefault="00886724" w:rsidP="005D74B7">
      <w:pPr>
        <w:pStyle w:val="Bezproreda"/>
        <w:rPr>
          <w:lang w:val="hr-HR"/>
        </w:rPr>
      </w:pPr>
      <w:r>
        <w:rPr>
          <w:sz w:val="22"/>
          <w:szCs w:val="22"/>
          <w:lang w:val="hr-HR"/>
        </w:rPr>
        <w:t>Škare</w:t>
      </w:r>
      <w:r w:rsidR="005B464B" w:rsidRPr="005A26AF">
        <w:rPr>
          <w:sz w:val="22"/>
          <w:szCs w:val="22"/>
          <w:lang w:val="hr-HR"/>
        </w:rPr>
        <w:t xml:space="preserve">, </w:t>
      </w:r>
      <w:r>
        <w:rPr>
          <w:sz w:val="22"/>
          <w:szCs w:val="22"/>
          <w:lang w:val="hr-HR"/>
        </w:rPr>
        <w:t>ako je potrebno</w:t>
      </w:r>
    </w:p>
    <w:p w:rsidR="00F15FB3" w:rsidRPr="005A26AF" w:rsidRDefault="005D74B7" w:rsidP="005D74B7">
      <w:pPr>
        <w:pStyle w:val="Bezproreda"/>
        <w:rPr>
          <w:lang w:val="hr-HR"/>
        </w:rPr>
      </w:pPr>
      <w:r>
        <w:rPr>
          <w:sz w:val="22"/>
          <w:szCs w:val="22"/>
          <w:lang w:val="hr-HR"/>
        </w:rPr>
        <w:t>kostimi i rekviziti</w:t>
      </w:r>
      <w:r w:rsidR="005B464B" w:rsidRPr="005A26AF">
        <w:rPr>
          <w:sz w:val="22"/>
          <w:szCs w:val="22"/>
          <w:lang w:val="hr-HR"/>
        </w:rPr>
        <w:t xml:space="preserve">, </w:t>
      </w:r>
      <w:r>
        <w:rPr>
          <w:sz w:val="22"/>
          <w:szCs w:val="22"/>
          <w:lang w:val="hr-HR"/>
        </w:rPr>
        <w:t>ako je potrebno za igru uloga</w:t>
      </w:r>
    </w:p>
    <w:p w:rsidR="005D74B7" w:rsidRDefault="005D74B7" w:rsidP="005D74B7">
      <w:pPr>
        <w:pStyle w:val="Bezproreda"/>
        <w:rPr>
          <w:lang w:val="hr-HR"/>
        </w:rPr>
      </w:pPr>
    </w:p>
    <w:p w:rsidR="00F15FB3" w:rsidRPr="005D74B7" w:rsidRDefault="00C17D73" w:rsidP="005D74B7">
      <w:pPr>
        <w:pStyle w:val="Bezproreda"/>
        <w:rPr>
          <w:b/>
          <w:lang w:val="hr-HR"/>
        </w:rPr>
      </w:pPr>
      <w:r w:rsidRPr="005D74B7">
        <w:rPr>
          <w:b/>
          <w:lang w:val="hr-HR"/>
        </w:rPr>
        <w:t>Procedura</w:t>
      </w:r>
    </w:p>
    <w:p w:rsidR="00F15FB3" w:rsidRPr="00181CF4" w:rsidRDefault="00C17D73" w:rsidP="00C17D73">
      <w:pPr>
        <w:pStyle w:val="Odlomakpopisa"/>
        <w:numPr>
          <w:ilvl w:val="0"/>
          <w:numId w:val="71"/>
        </w:numPr>
        <w:shd w:val="clear" w:color="auto" w:fill="FFFFFF"/>
        <w:spacing w:before="125"/>
        <w:rPr>
          <w:sz w:val="24"/>
          <w:szCs w:val="24"/>
          <w:lang w:val="hr-HR"/>
        </w:rPr>
      </w:pPr>
      <w:r w:rsidRPr="00181CF4">
        <w:rPr>
          <w:spacing w:val="-6"/>
          <w:sz w:val="24"/>
          <w:szCs w:val="24"/>
          <w:lang w:val="hr-HR"/>
        </w:rPr>
        <w:t>lekcija</w:t>
      </w:r>
    </w:p>
    <w:p w:rsidR="00F15FB3" w:rsidRPr="005A26AF" w:rsidRDefault="00C17D73">
      <w:pPr>
        <w:shd w:val="clear" w:color="auto" w:fill="FFFFFF"/>
        <w:spacing w:before="115" w:line="259" w:lineRule="exact"/>
        <w:ind w:left="29"/>
        <w:rPr>
          <w:lang w:val="hr-HR"/>
        </w:rPr>
      </w:pPr>
      <w:r>
        <w:rPr>
          <w:sz w:val="22"/>
          <w:szCs w:val="22"/>
          <w:lang w:val="hr-HR"/>
        </w:rPr>
        <w:t>Uči</w:t>
      </w:r>
      <w:r w:rsidR="00303FE5">
        <w:rPr>
          <w:sz w:val="22"/>
          <w:szCs w:val="22"/>
          <w:lang w:val="hr-HR"/>
        </w:rPr>
        <w:t>telj/</w:t>
      </w:r>
      <w:proofErr w:type="spellStart"/>
      <w:r w:rsidR="00303FE5">
        <w:rPr>
          <w:sz w:val="22"/>
          <w:szCs w:val="22"/>
          <w:lang w:val="hr-HR"/>
        </w:rPr>
        <w:t>ica</w:t>
      </w:r>
      <w:proofErr w:type="spellEnd"/>
      <w:r w:rsidR="00303FE5">
        <w:rPr>
          <w:sz w:val="22"/>
          <w:szCs w:val="22"/>
          <w:lang w:val="hr-HR"/>
        </w:rPr>
        <w:t xml:space="preserve"> crta dvije osobe na plo</w:t>
      </w:r>
      <w:r>
        <w:rPr>
          <w:sz w:val="22"/>
          <w:szCs w:val="22"/>
          <w:lang w:val="hr-HR"/>
        </w:rPr>
        <w:t>či; običnog muškarca ili ženu i čarobnjaka</w:t>
      </w:r>
      <w:r w:rsidR="005B464B" w:rsidRPr="005A26AF">
        <w:rPr>
          <w:sz w:val="22"/>
          <w:szCs w:val="22"/>
          <w:lang w:val="hr-HR"/>
        </w:rPr>
        <w:t>.</w:t>
      </w:r>
      <w:r w:rsidR="00181CF4">
        <w:rPr>
          <w:sz w:val="22"/>
          <w:szCs w:val="22"/>
          <w:lang w:val="hr-HR"/>
        </w:rPr>
        <w:t xml:space="preserve"> Učenici u parovima trebaju također nacrtati dvije figure i pokušati zajednički odgovoriti na sljedeća pitanja</w:t>
      </w:r>
      <w:r w:rsidR="005B464B" w:rsidRPr="005A26AF">
        <w:rPr>
          <w:sz w:val="22"/>
          <w:szCs w:val="22"/>
          <w:lang w:val="hr-HR"/>
        </w:rPr>
        <w:t>:</w:t>
      </w:r>
    </w:p>
    <w:p w:rsidR="00F15FB3" w:rsidRPr="005A26AF" w:rsidRDefault="00181CF4" w:rsidP="005B464B">
      <w:pPr>
        <w:numPr>
          <w:ilvl w:val="0"/>
          <w:numId w:val="1"/>
        </w:numPr>
        <w:shd w:val="clear" w:color="auto" w:fill="FFFFFF"/>
        <w:tabs>
          <w:tab w:val="left" w:pos="490"/>
        </w:tabs>
        <w:spacing w:before="120"/>
        <w:ind w:left="322"/>
        <w:rPr>
          <w:sz w:val="22"/>
          <w:szCs w:val="22"/>
          <w:lang w:val="hr-HR"/>
        </w:rPr>
      </w:pPr>
      <w:r>
        <w:rPr>
          <w:sz w:val="22"/>
          <w:szCs w:val="22"/>
          <w:lang w:val="hr-HR"/>
        </w:rPr>
        <w:t>Što radi obična osoba u određenoj situaciji</w:t>
      </w:r>
      <w:r w:rsidR="005B464B" w:rsidRPr="005A26AF">
        <w:rPr>
          <w:sz w:val="22"/>
          <w:szCs w:val="22"/>
          <w:lang w:val="hr-HR"/>
        </w:rPr>
        <w:t>?</w:t>
      </w:r>
    </w:p>
    <w:p w:rsidR="00F15FB3" w:rsidRPr="005A26AF" w:rsidRDefault="00181CF4" w:rsidP="005B464B">
      <w:pPr>
        <w:numPr>
          <w:ilvl w:val="0"/>
          <w:numId w:val="1"/>
        </w:numPr>
        <w:shd w:val="clear" w:color="auto" w:fill="FFFFFF"/>
        <w:tabs>
          <w:tab w:val="left" w:pos="490"/>
        </w:tabs>
        <w:spacing w:before="5"/>
        <w:ind w:left="322"/>
        <w:rPr>
          <w:sz w:val="22"/>
          <w:szCs w:val="22"/>
          <w:lang w:val="hr-HR"/>
        </w:rPr>
      </w:pPr>
      <w:r>
        <w:rPr>
          <w:sz w:val="22"/>
          <w:szCs w:val="22"/>
          <w:lang w:val="hr-HR"/>
        </w:rPr>
        <w:t>Što radi čarobnjak u istoj situaciji</w:t>
      </w:r>
      <w:r w:rsidR="005B464B" w:rsidRPr="005A26AF">
        <w:rPr>
          <w:sz w:val="22"/>
          <w:szCs w:val="22"/>
          <w:lang w:val="hr-HR"/>
        </w:rPr>
        <w:t>?</w:t>
      </w:r>
    </w:p>
    <w:p w:rsidR="00F15FB3" w:rsidRPr="005A26AF" w:rsidRDefault="005B464B">
      <w:pPr>
        <w:shd w:val="clear" w:color="auto" w:fill="FFFFFF"/>
        <w:spacing w:before="970"/>
        <w:ind w:right="48"/>
        <w:jc w:val="right"/>
        <w:rPr>
          <w:lang w:val="hr-HR"/>
        </w:rPr>
      </w:pPr>
      <w:r w:rsidRPr="005A26AF">
        <w:rPr>
          <w:rFonts w:ascii="Arial" w:hAnsi="Arial" w:cs="Arial"/>
          <w:b/>
          <w:bCs/>
          <w:lang w:val="hr-HR"/>
        </w:rPr>
        <w:t>23</w:t>
      </w:r>
    </w:p>
    <w:p w:rsidR="00F15FB3" w:rsidRPr="005A26AF" w:rsidRDefault="00F15FB3">
      <w:pPr>
        <w:shd w:val="clear" w:color="auto" w:fill="FFFFFF"/>
        <w:spacing w:before="970"/>
        <w:ind w:right="48"/>
        <w:jc w:val="right"/>
        <w:rPr>
          <w:lang w:val="hr-HR"/>
        </w:rPr>
        <w:sectPr w:rsidR="00F15FB3" w:rsidRPr="005A26AF">
          <w:pgSz w:w="11909" w:h="16834"/>
          <w:pgMar w:top="668" w:right="1419" w:bottom="360" w:left="1423" w:header="720" w:footer="720" w:gutter="0"/>
          <w:cols w:space="60"/>
          <w:noEndnote/>
        </w:sectPr>
      </w:pPr>
    </w:p>
    <w:p w:rsidR="00F15FB3" w:rsidRPr="005A26AF" w:rsidRDefault="00303FE5">
      <w:pPr>
        <w:shd w:val="clear" w:color="auto" w:fill="FFFFFF"/>
        <w:ind w:left="43"/>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w:t>
      </w:r>
      <w:proofErr w:type="spellStart"/>
      <w:r>
        <w:rPr>
          <w:rFonts w:ascii="Arial" w:hAnsi="Arial" w:cs="Arial"/>
          <w:sz w:val="16"/>
          <w:szCs w:val="16"/>
          <w:lang w:val="hr-HR"/>
        </w:rPr>
        <w:t>rpava</w:t>
      </w:r>
      <w:proofErr w:type="spellEnd"/>
    </w:p>
    <w:p w:rsidR="00F15FB3" w:rsidRPr="005A26AF" w:rsidRDefault="00181CF4">
      <w:pPr>
        <w:shd w:val="clear" w:color="auto" w:fill="FFFFFF"/>
        <w:spacing w:before="403" w:line="259" w:lineRule="exact"/>
        <w:ind w:left="29" w:right="34"/>
        <w:jc w:val="both"/>
        <w:rPr>
          <w:lang w:val="hr-HR"/>
        </w:rPr>
      </w:pPr>
      <w:r>
        <w:rPr>
          <w:sz w:val="22"/>
          <w:szCs w:val="22"/>
          <w:lang w:val="hr-HR"/>
        </w:rPr>
        <w:t>Nakon nekoliko minuta učitelj raspoređuje učenike u polukrug ispred ploče kako bi svaki učenik dobro vidio</w:t>
      </w:r>
      <w:r w:rsidR="005B464B" w:rsidRPr="005A26AF">
        <w:rPr>
          <w:sz w:val="22"/>
          <w:szCs w:val="22"/>
          <w:lang w:val="hr-HR"/>
        </w:rPr>
        <w:t xml:space="preserve"> (</w:t>
      </w:r>
      <w:r>
        <w:rPr>
          <w:sz w:val="22"/>
          <w:szCs w:val="22"/>
          <w:lang w:val="hr-HR"/>
        </w:rPr>
        <w:t>u velikim razredima bit će potreban dvostruki polukrug</w:t>
      </w:r>
      <w:r w:rsidR="005B464B" w:rsidRPr="005A26AF">
        <w:rPr>
          <w:sz w:val="22"/>
          <w:szCs w:val="22"/>
          <w:lang w:val="hr-HR"/>
        </w:rPr>
        <w:t xml:space="preserve">). </w:t>
      </w:r>
      <w:r>
        <w:rPr>
          <w:sz w:val="22"/>
          <w:szCs w:val="22"/>
          <w:lang w:val="hr-HR"/>
        </w:rPr>
        <w:t>On ili ona skuplja odgovore</w:t>
      </w:r>
      <w:r w:rsidR="005B464B" w:rsidRPr="005A26AF">
        <w:rPr>
          <w:sz w:val="22"/>
          <w:szCs w:val="22"/>
          <w:lang w:val="hr-HR"/>
        </w:rPr>
        <w:t xml:space="preserve"> </w:t>
      </w:r>
      <w:r w:rsidR="0024675A">
        <w:rPr>
          <w:sz w:val="22"/>
          <w:szCs w:val="22"/>
          <w:lang w:val="hr-HR"/>
        </w:rPr>
        <w:t xml:space="preserve">svih učenika u </w:t>
      </w:r>
      <w:r w:rsidR="005B464B" w:rsidRPr="005A26AF">
        <w:rPr>
          <w:sz w:val="22"/>
          <w:szCs w:val="22"/>
          <w:lang w:val="hr-HR"/>
        </w:rPr>
        <w:t>list</w:t>
      </w:r>
      <w:r w:rsidR="0024675A">
        <w:rPr>
          <w:sz w:val="22"/>
          <w:szCs w:val="22"/>
          <w:lang w:val="hr-HR"/>
        </w:rPr>
        <w:t>i na ploči</w:t>
      </w:r>
      <w:r w:rsidR="005B464B" w:rsidRPr="005A26AF">
        <w:rPr>
          <w:sz w:val="22"/>
          <w:szCs w:val="22"/>
          <w:lang w:val="hr-HR"/>
        </w:rPr>
        <w:t xml:space="preserve"> </w:t>
      </w:r>
      <w:r w:rsidR="0024675A">
        <w:rPr>
          <w:sz w:val="22"/>
          <w:szCs w:val="22"/>
          <w:lang w:val="hr-HR"/>
        </w:rPr>
        <w:t>–</w:t>
      </w:r>
      <w:r w:rsidR="005B464B" w:rsidRPr="005A26AF">
        <w:rPr>
          <w:sz w:val="22"/>
          <w:szCs w:val="22"/>
          <w:lang w:val="hr-HR"/>
        </w:rPr>
        <w:t xml:space="preserve"> </w:t>
      </w:r>
      <w:r w:rsidR="0024675A">
        <w:rPr>
          <w:sz w:val="22"/>
          <w:szCs w:val="22"/>
          <w:lang w:val="hr-HR"/>
        </w:rPr>
        <w:t xml:space="preserve">bez komentiranja ili </w:t>
      </w:r>
      <w:r w:rsidR="00785357">
        <w:rPr>
          <w:sz w:val="22"/>
          <w:szCs w:val="22"/>
          <w:lang w:val="hr-HR"/>
        </w:rPr>
        <w:t>suđenja</w:t>
      </w:r>
      <w:r w:rsidR="005B464B" w:rsidRPr="005A26AF">
        <w:rPr>
          <w:sz w:val="22"/>
          <w:szCs w:val="22"/>
          <w:lang w:val="hr-HR"/>
        </w:rPr>
        <w:t xml:space="preserve">. </w:t>
      </w:r>
      <w:r w:rsidR="0024675A">
        <w:rPr>
          <w:sz w:val="22"/>
          <w:szCs w:val="22"/>
          <w:lang w:val="hr-HR"/>
        </w:rPr>
        <w:t xml:space="preserve">Predlažemo sljedeću tablicu za integriranje svih ideja koje su </w:t>
      </w:r>
      <w:r w:rsidR="00303FE5">
        <w:rPr>
          <w:sz w:val="22"/>
          <w:szCs w:val="22"/>
          <w:lang w:val="hr-HR"/>
        </w:rPr>
        <w:t>iznijeli</w:t>
      </w:r>
      <w:r w:rsidR="0024675A">
        <w:rPr>
          <w:sz w:val="22"/>
          <w:szCs w:val="22"/>
          <w:lang w:val="hr-HR"/>
        </w:rPr>
        <w:t xml:space="preserve"> učenici</w:t>
      </w:r>
      <w:r w:rsidR="005B464B" w:rsidRPr="005A26AF">
        <w:rPr>
          <w:sz w:val="22"/>
          <w:szCs w:val="22"/>
          <w:lang w:val="hr-HR"/>
        </w:rPr>
        <w:t>.</w:t>
      </w:r>
    </w:p>
    <w:p w:rsidR="00F15FB3" w:rsidRPr="005A26AF" w:rsidRDefault="00F15FB3">
      <w:pPr>
        <w:spacing w:after="245"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570"/>
        <w:gridCol w:w="2856"/>
        <w:gridCol w:w="4642"/>
      </w:tblGrid>
      <w:tr w:rsidR="00F15FB3" w:rsidRPr="005A26AF">
        <w:trPr>
          <w:trHeight w:hRule="exact" w:val="346"/>
        </w:trPr>
        <w:tc>
          <w:tcPr>
            <w:tcW w:w="1570" w:type="dxa"/>
            <w:tcBorders>
              <w:top w:val="single" w:sz="6" w:space="0" w:color="auto"/>
              <w:left w:val="single" w:sz="6" w:space="0" w:color="auto"/>
              <w:bottom w:val="nil"/>
              <w:right w:val="nil"/>
            </w:tcBorders>
            <w:shd w:val="clear" w:color="auto" w:fill="FFFFFF"/>
          </w:tcPr>
          <w:p w:rsidR="00F15FB3" w:rsidRPr="005A26AF" w:rsidRDefault="00F15FB3">
            <w:pPr>
              <w:shd w:val="clear" w:color="auto" w:fill="FFFFFF"/>
              <w:rPr>
                <w:lang w:val="hr-HR"/>
              </w:rPr>
            </w:pPr>
          </w:p>
        </w:tc>
        <w:tc>
          <w:tcPr>
            <w:tcW w:w="2856" w:type="dxa"/>
            <w:tcBorders>
              <w:top w:val="single" w:sz="6" w:space="0" w:color="auto"/>
              <w:left w:val="nil"/>
              <w:bottom w:val="nil"/>
              <w:right w:val="nil"/>
            </w:tcBorders>
            <w:shd w:val="clear" w:color="auto" w:fill="FFFFFF"/>
          </w:tcPr>
          <w:p w:rsidR="00F15FB3" w:rsidRPr="005A26AF" w:rsidRDefault="0024675A">
            <w:pPr>
              <w:shd w:val="clear" w:color="auto" w:fill="FFFFFF"/>
              <w:ind w:left="514"/>
              <w:rPr>
                <w:lang w:val="hr-HR"/>
              </w:rPr>
            </w:pPr>
            <w:r>
              <w:rPr>
                <w:lang w:val="hr-HR"/>
              </w:rPr>
              <w:t>Osoba</w:t>
            </w:r>
          </w:p>
        </w:tc>
        <w:tc>
          <w:tcPr>
            <w:tcW w:w="4642" w:type="dxa"/>
            <w:tcBorders>
              <w:top w:val="single" w:sz="6" w:space="0" w:color="auto"/>
              <w:left w:val="nil"/>
              <w:bottom w:val="nil"/>
              <w:right w:val="single" w:sz="6" w:space="0" w:color="auto"/>
            </w:tcBorders>
            <w:shd w:val="clear" w:color="auto" w:fill="FFFFFF"/>
          </w:tcPr>
          <w:p w:rsidR="00F15FB3" w:rsidRPr="005A26AF" w:rsidRDefault="0024675A">
            <w:pPr>
              <w:shd w:val="clear" w:color="auto" w:fill="FFFFFF"/>
              <w:ind w:left="1248"/>
              <w:rPr>
                <w:lang w:val="hr-HR"/>
              </w:rPr>
            </w:pPr>
            <w:r>
              <w:rPr>
                <w:lang w:val="hr-HR"/>
              </w:rPr>
              <w:t>Čarobnjak</w:t>
            </w:r>
          </w:p>
        </w:tc>
      </w:tr>
      <w:tr w:rsidR="00F15FB3" w:rsidRPr="005A26AF">
        <w:trPr>
          <w:trHeight w:hRule="exact" w:val="398"/>
        </w:trPr>
        <w:tc>
          <w:tcPr>
            <w:tcW w:w="1570" w:type="dxa"/>
            <w:tcBorders>
              <w:top w:val="nil"/>
              <w:left w:val="single" w:sz="6" w:space="0" w:color="auto"/>
              <w:bottom w:val="nil"/>
              <w:right w:val="nil"/>
            </w:tcBorders>
            <w:shd w:val="clear" w:color="auto" w:fill="FFFFFF"/>
          </w:tcPr>
          <w:p w:rsidR="00F15FB3" w:rsidRPr="005A26AF" w:rsidRDefault="00F15FB3">
            <w:pPr>
              <w:shd w:val="clear" w:color="auto" w:fill="FFFFFF"/>
              <w:rPr>
                <w:lang w:val="hr-HR"/>
              </w:rPr>
            </w:pPr>
          </w:p>
        </w:tc>
        <w:tc>
          <w:tcPr>
            <w:tcW w:w="2856" w:type="dxa"/>
            <w:tcBorders>
              <w:top w:val="nil"/>
              <w:left w:val="nil"/>
              <w:bottom w:val="nil"/>
              <w:right w:val="nil"/>
            </w:tcBorders>
            <w:shd w:val="clear" w:color="auto" w:fill="FFFFFF"/>
          </w:tcPr>
          <w:p w:rsidR="00F15FB3" w:rsidRPr="005A26AF" w:rsidRDefault="005B464B" w:rsidP="0024675A">
            <w:pPr>
              <w:shd w:val="clear" w:color="auto" w:fill="FFFFFF"/>
              <w:ind w:left="533"/>
              <w:rPr>
                <w:lang w:val="hr-HR"/>
              </w:rPr>
            </w:pPr>
            <w:r w:rsidRPr="005A26AF">
              <w:rPr>
                <w:i/>
                <w:iCs/>
                <w:sz w:val="22"/>
                <w:szCs w:val="22"/>
                <w:lang w:val="hr-HR"/>
              </w:rPr>
              <w:t>(</w:t>
            </w:r>
            <w:r w:rsidR="0024675A">
              <w:rPr>
                <w:i/>
                <w:iCs/>
                <w:sz w:val="22"/>
                <w:szCs w:val="22"/>
                <w:lang w:val="hr-HR"/>
              </w:rPr>
              <w:t>crtež</w:t>
            </w:r>
            <w:r w:rsidRPr="005A26AF">
              <w:rPr>
                <w:i/>
                <w:iCs/>
                <w:sz w:val="22"/>
                <w:szCs w:val="22"/>
                <w:lang w:val="hr-HR"/>
              </w:rPr>
              <w:t>)</w:t>
            </w:r>
          </w:p>
        </w:tc>
        <w:tc>
          <w:tcPr>
            <w:tcW w:w="4642" w:type="dxa"/>
            <w:tcBorders>
              <w:top w:val="nil"/>
              <w:left w:val="nil"/>
              <w:bottom w:val="nil"/>
              <w:right w:val="single" w:sz="6" w:space="0" w:color="auto"/>
            </w:tcBorders>
            <w:shd w:val="clear" w:color="auto" w:fill="FFFFFF"/>
          </w:tcPr>
          <w:p w:rsidR="00F15FB3" w:rsidRPr="005A26AF" w:rsidRDefault="005B464B" w:rsidP="0024675A">
            <w:pPr>
              <w:shd w:val="clear" w:color="auto" w:fill="FFFFFF"/>
              <w:ind w:left="1272"/>
              <w:rPr>
                <w:lang w:val="hr-HR"/>
              </w:rPr>
            </w:pPr>
            <w:r w:rsidRPr="005A26AF">
              <w:rPr>
                <w:i/>
                <w:iCs/>
                <w:sz w:val="22"/>
                <w:szCs w:val="22"/>
                <w:lang w:val="hr-HR"/>
              </w:rPr>
              <w:t>(</w:t>
            </w:r>
            <w:r w:rsidR="0024675A">
              <w:rPr>
                <w:i/>
                <w:iCs/>
                <w:sz w:val="22"/>
                <w:szCs w:val="22"/>
                <w:lang w:val="hr-HR"/>
              </w:rPr>
              <w:t>crtež</w:t>
            </w:r>
            <w:r w:rsidRPr="005A26AF">
              <w:rPr>
                <w:i/>
                <w:iCs/>
                <w:sz w:val="22"/>
                <w:szCs w:val="22"/>
                <w:lang w:val="hr-HR"/>
              </w:rPr>
              <w:t>)</w:t>
            </w:r>
          </w:p>
        </w:tc>
      </w:tr>
      <w:tr w:rsidR="00F15FB3" w:rsidRPr="005A26AF">
        <w:trPr>
          <w:trHeight w:hRule="exact" w:val="322"/>
        </w:trPr>
        <w:tc>
          <w:tcPr>
            <w:tcW w:w="1570" w:type="dxa"/>
            <w:tcBorders>
              <w:top w:val="nil"/>
              <w:left w:val="single" w:sz="6" w:space="0" w:color="auto"/>
              <w:bottom w:val="nil"/>
              <w:right w:val="nil"/>
            </w:tcBorders>
            <w:shd w:val="clear" w:color="auto" w:fill="FFFFFF"/>
          </w:tcPr>
          <w:p w:rsidR="00F15FB3" w:rsidRPr="005A26AF" w:rsidRDefault="0024675A">
            <w:pPr>
              <w:shd w:val="clear" w:color="auto" w:fill="FFFFFF"/>
              <w:ind w:left="34"/>
              <w:rPr>
                <w:lang w:val="hr-HR"/>
              </w:rPr>
            </w:pPr>
            <w:r>
              <w:rPr>
                <w:lang w:val="hr-HR"/>
              </w:rPr>
              <w:t>Glad</w:t>
            </w:r>
          </w:p>
        </w:tc>
        <w:tc>
          <w:tcPr>
            <w:tcW w:w="2856"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4642" w:type="dxa"/>
            <w:tcBorders>
              <w:top w:val="nil"/>
              <w:left w:val="nil"/>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31"/>
        </w:trPr>
        <w:tc>
          <w:tcPr>
            <w:tcW w:w="1570" w:type="dxa"/>
            <w:tcBorders>
              <w:top w:val="nil"/>
              <w:left w:val="single" w:sz="6" w:space="0" w:color="auto"/>
              <w:bottom w:val="nil"/>
              <w:right w:val="nil"/>
            </w:tcBorders>
            <w:shd w:val="clear" w:color="auto" w:fill="FFFFFF"/>
          </w:tcPr>
          <w:p w:rsidR="00F15FB3" w:rsidRPr="005A26AF" w:rsidRDefault="0024675A">
            <w:pPr>
              <w:shd w:val="clear" w:color="auto" w:fill="FFFFFF"/>
              <w:ind w:left="34"/>
              <w:rPr>
                <w:lang w:val="hr-HR"/>
              </w:rPr>
            </w:pPr>
            <w:r>
              <w:rPr>
                <w:lang w:val="hr-HR"/>
              </w:rPr>
              <w:t>Siromaštvo</w:t>
            </w:r>
          </w:p>
        </w:tc>
        <w:tc>
          <w:tcPr>
            <w:tcW w:w="2856"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4642" w:type="dxa"/>
            <w:tcBorders>
              <w:top w:val="nil"/>
              <w:left w:val="nil"/>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298"/>
        </w:trPr>
        <w:tc>
          <w:tcPr>
            <w:tcW w:w="1570" w:type="dxa"/>
            <w:tcBorders>
              <w:top w:val="nil"/>
              <w:left w:val="single" w:sz="6" w:space="0" w:color="auto"/>
              <w:bottom w:val="nil"/>
              <w:right w:val="nil"/>
            </w:tcBorders>
            <w:shd w:val="clear" w:color="auto" w:fill="FFFFFF"/>
          </w:tcPr>
          <w:p w:rsidR="00F15FB3" w:rsidRPr="005A26AF" w:rsidRDefault="0024675A">
            <w:pPr>
              <w:shd w:val="clear" w:color="auto" w:fill="FFFFFF"/>
              <w:ind w:left="34"/>
              <w:rPr>
                <w:lang w:val="hr-HR"/>
              </w:rPr>
            </w:pPr>
            <w:r>
              <w:rPr>
                <w:lang w:val="hr-HR"/>
              </w:rPr>
              <w:t>Dosada</w:t>
            </w:r>
          </w:p>
        </w:tc>
        <w:tc>
          <w:tcPr>
            <w:tcW w:w="2856"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4642" w:type="dxa"/>
            <w:tcBorders>
              <w:top w:val="nil"/>
              <w:left w:val="nil"/>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427"/>
        </w:trPr>
        <w:tc>
          <w:tcPr>
            <w:tcW w:w="1570" w:type="dxa"/>
            <w:tcBorders>
              <w:top w:val="nil"/>
              <w:left w:val="single" w:sz="6" w:space="0" w:color="auto"/>
              <w:bottom w:val="single" w:sz="6" w:space="0" w:color="auto"/>
              <w:right w:val="nil"/>
            </w:tcBorders>
            <w:shd w:val="clear" w:color="auto" w:fill="FFFFFF"/>
          </w:tcPr>
          <w:p w:rsidR="00F15FB3" w:rsidRPr="005A26AF" w:rsidRDefault="0024675A">
            <w:pPr>
              <w:shd w:val="clear" w:color="auto" w:fill="FFFFFF"/>
              <w:ind w:left="34"/>
              <w:rPr>
                <w:lang w:val="hr-HR"/>
              </w:rPr>
            </w:pPr>
            <w:r>
              <w:rPr>
                <w:lang w:val="hr-HR"/>
              </w:rPr>
              <w:t>Rođendan</w:t>
            </w:r>
          </w:p>
        </w:tc>
        <w:tc>
          <w:tcPr>
            <w:tcW w:w="2856" w:type="dxa"/>
            <w:tcBorders>
              <w:top w:val="nil"/>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4642" w:type="dxa"/>
            <w:tcBorders>
              <w:top w:val="nil"/>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24675A">
      <w:pPr>
        <w:shd w:val="clear" w:color="auto" w:fill="FFFFFF"/>
        <w:spacing w:before="77" w:line="259" w:lineRule="exact"/>
        <w:ind w:left="38"/>
        <w:rPr>
          <w:lang w:val="hr-HR"/>
        </w:rPr>
      </w:pPr>
      <w:r>
        <w:rPr>
          <w:sz w:val="22"/>
          <w:szCs w:val="22"/>
          <w:lang w:val="hr-HR"/>
        </w:rPr>
        <w:t>Tražimo rješenja i učenici daju svoje prijedloge</w:t>
      </w:r>
      <w:r w:rsidR="005B464B" w:rsidRPr="005A26AF">
        <w:rPr>
          <w:sz w:val="22"/>
          <w:szCs w:val="22"/>
          <w:lang w:val="hr-HR"/>
        </w:rPr>
        <w:t xml:space="preserve">. </w:t>
      </w:r>
      <w:r>
        <w:rPr>
          <w:sz w:val="22"/>
          <w:szCs w:val="22"/>
          <w:lang w:val="hr-HR"/>
        </w:rPr>
        <w:t>Naravno</w:t>
      </w:r>
      <w:r w:rsidR="005B464B" w:rsidRPr="005A26AF">
        <w:rPr>
          <w:sz w:val="22"/>
          <w:szCs w:val="22"/>
          <w:lang w:val="hr-HR"/>
        </w:rPr>
        <w:t xml:space="preserve">, </w:t>
      </w:r>
      <w:r>
        <w:rPr>
          <w:sz w:val="22"/>
          <w:szCs w:val="22"/>
          <w:lang w:val="hr-HR"/>
        </w:rPr>
        <w:t>sada će se javiti pitanja</w:t>
      </w:r>
      <w:r w:rsidR="005B464B" w:rsidRPr="005A26AF">
        <w:rPr>
          <w:sz w:val="22"/>
          <w:szCs w:val="22"/>
          <w:lang w:val="hr-HR"/>
        </w:rPr>
        <w:t xml:space="preserve">! </w:t>
      </w:r>
      <w:r>
        <w:rPr>
          <w:sz w:val="22"/>
          <w:szCs w:val="22"/>
          <w:lang w:val="hr-HR"/>
        </w:rPr>
        <w:t>Učitelj želi znati</w:t>
      </w:r>
      <w:r w:rsidR="005B464B" w:rsidRPr="005A26AF">
        <w:rPr>
          <w:sz w:val="22"/>
          <w:szCs w:val="22"/>
          <w:lang w:val="hr-HR"/>
        </w:rPr>
        <w:t>:</w:t>
      </w:r>
    </w:p>
    <w:p w:rsidR="00F15FB3" w:rsidRPr="005A26AF" w:rsidRDefault="00607847" w:rsidP="005B464B">
      <w:pPr>
        <w:numPr>
          <w:ilvl w:val="0"/>
          <w:numId w:val="1"/>
        </w:numPr>
        <w:shd w:val="clear" w:color="auto" w:fill="FFFFFF"/>
        <w:tabs>
          <w:tab w:val="left" w:pos="490"/>
        </w:tabs>
        <w:spacing w:before="67" w:line="317" w:lineRule="exact"/>
        <w:ind w:left="322"/>
        <w:rPr>
          <w:sz w:val="22"/>
          <w:szCs w:val="22"/>
          <w:lang w:val="hr-HR"/>
        </w:rPr>
      </w:pPr>
      <w:r>
        <w:rPr>
          <w:sz w:val="22"/>
          <w:szCs w:val="22"/>
          <w:lang w:val="hr-HR"/>
        </w:rPr>
        <w:t xml:space="preserve">Možete li pronaći neka rješenja ili </w:t>
      </w:r>
      <w:r w:rsidR="005B464B" w:rsidRPr="005A26AF">
        <w:rPr>
          <w:sz w:val="22"/>
          <w:szCs w:val="22"/>
          <w:lang w:val="hr-HR"/>
        </w:rPr>
        <w:t>ide</w:t>
      </w:r>
      <w:r>
        <w:rPr>
          <w:sz w:val="22"/>
          <w:szCs w:val="22"/>
          <w:lang w:val="hr-HR"/>
        </w:rPr>
        <w:t>je</w:t>
      </w:r>
      <w:r w:rsidR="005B464B" w:rsidRPr="005A26AF">
        <w:rPr>
          <w:sz w:val="22"/>
          <w:szCs w:val="22"/>
          <w:lang w:val="hr-HR"/>
        </w:rPr>
        <w:t xml:space="preserve"> </w:t>
      </w:r>
      <w:r>
        <w:rPr>
          <w:sz w:val="22"/>
          <w:szCs w:val="22"/>
          <w:lang w:val="hr-HR"/>
        </w:rPr>
        <w:t>koje je predložio dobar ili zao čarobnjak</w:t>
      </w:r>
      <w:r w:rsidR="005B464B" w:rsidRPr="005A26AF">
        <w:rPr>
          <w:sz w:val="22"/>
          <w:szCs w:val="22"/>
          <w:lang w:val="hr-HR"/>
        </w:rPr>
        <w:t>?</w:t>
      </w:r>
    </w:p>
    <w:p w:rsidR="00F15FB3" w:rsidRPr="005A26AF" w:rsidRDefault="00607847" w:rsidP="005B464B">
      <w:pPr>
        <w:numPr>
          <w:ilvl w:val="0"/>
          <w:numId w:val="1"/>
        </w:numPr>
        <w:shd w:val="clear" w:color="auto" w:fill="FFFFFF"/>
        <w:tabs>
          <w:tab w:val="left" w:pos="490"/>
        </w:tabs>
        <w:spacing w:line="317" w:lineRule="exact"/>
        <w:ind w:left="322"/>
        <w:rPr>
          <w:sz w:val="22"/>
          <w:szCs w:val="22"/>
          <w:lang w:val="hr-HR"/>
        </w:rPr>
      </w:pPr>
      <w:r>
        <w:rPr>
          <w:sz w:val="22"/>
          <w:szCs w:val="22"/>
          <w:lang w:val="hr-HR"/>
        </w:rPr>
        <w:t>Kad ste zadnji put poželjeli biti čarobnjak</w:t>
      </w:r>
      <w:r w:rsidR="005B464B" w:rsidRPr="005A26AF">
        <w:rPr>
          <w:sz w:val="22"/>
          <w:szCs w:val="22"/>
          <w:lang w:val="hr-HR"/>
        </w:rPr>
        <w:t xml:space="preserve">, </w:t>
      </w:r>
      <w:r>
        <w:rPr>
          <w:sz w:val="22"/>
          <w:szCs w:val="22"/>
          <w:lang w:val="hr-HR"/>
        </w:rPr>
        <w:t>i što ste tada htjeli promijeniti</w:t>
      </w:r>
      <w:r w:rsidR="005B464B" w:rsidRPr="005A26AF">
        <w:rPr>
          <w:sz w:val="22"/>
          <w:szCs w:val="22"/>
          <w:lang w:val="hr-HR"/>
        </w:rPr>
        <w:t>?</w:t>
      </w:r>
    </w:p>
    <w:p w:rsidR="00F15FB3" w:rsidRPr="005A26AF" w:rsidRDefault="00607847" w:rsidP="005B464B">
      <w:pPr>
        <w:numPr>
          <w:ilvl w:val="0"/>
          <w:numId w:val="1"/>
        </w:numPr>
        <w:shd w:val="clear" w:color="auto" w:fill="FFFFFF"/>
        <w:tabs>
          <w:tab w:val="left" w:pos="490"/>
        </w:tabs>
        <w:spacing w:line="317" w:lineRule="exact"/>
        <w:ind w:left="322"/>
        <w:rPr>
          <w:sz w:val="22"/>
          <w:szCs w:val="22"/>
          <w:lang w:val="hr-HR"/>
        </w:rPr>
      </w:pPr>
      <w:r>
        <w:rPr>
          <w:sz w:val="22"/>
          <w:szCs w:val="22"/>
          <w:lang w:val="hr-HR"/>
        </w:rPr>
        <w:t>Što je vaša najveća želja sada</w:t>
      </w:r>
      <w:r w:rsidR="005B464B" w:rsidRPr="005A26AF">
        <w:rPr>
          <w:sz w:val="22"/>
          <w:szCs w:val="22"/>
          <w:lang w:val="hr-HR"/>
        </w:rPr>
        <w:t>?</w:t>
      </w:r>
    </w:p>
    <w:p w:rsidR="00F15FB3" w:rsidRPr="005A26AF" w:rsidRDefault="00E45F0F">
      <w:pPr>
        <w:shd w:val="clear" w:color="auto" w:fill="FFFFFF"/>
        <w:spacing w:before="96" w:line="259" w:lineRule="exact"/>
        <w:ind w:left="34" w:right="34"/>
        <w:jc w:val="both"/>
        <w:rPr>
          <w:lang w:val="hr-HR"/>
        </w:rPr>
      </w:pPr>
      <w:r>
        <w:rPr>
          <w:sz w:val="22"/>
          <w:szCs w:val="22"/>
          <w:lang w:val="hr-HR"/>
        </w:rPr>
        <w:t>Učitelj ohrabruje učenike da iznesu svoje ideje i svima daje pozitivnu pot</w:t>
      </w:r>
      <w:r w:rsidR="008545D3">
        <w:rPr>
          <w:sz w:val="22"/>
          <w:szCs w:val="22"/>
          <w:lang w:val="hr-HR"/>
        </w:rPr>
        <w:t>poru</w:t>
      </w:r>
      <w:r>
        <w:rPr>
          <w:sz w:val="22"/>
          <w:szCs w:val="22"/>
          <w:lang w:val="hr-HR"/>
        </w:rPr>
        <w:t xml:space="preserve">. </w:t>
      </w:r>
      <w:r w:rsidR="008545D3">
        <w:rPr>
          <w:sz w:val="22"/>
          <w:szCs w:val="22"/>
          <w:lang w:val="hr-HR"/>
        </w:rPr>
        <w:t xml:space="preserve">On ili ona objašnjava da će se u razredu još nekoliko puta govoriti o čarobnjaku u nekoliko sljedeći lekcija i daje učenicima zadaću da potraže slike čarobnjaka u časopisima i da ih po mogućnosti donesu u razred. Od slika i knjiga će napraviti malu izložbu.  </w:t>
      </w:r>
    </w:p>
    <w:p w:rsidR="00F15FB3" w:rsidRPr="005A26AF" w:rsidRDefault="008545D3">
      <w:pPr>
        <w:shd w:val="clear" w:color="auto" w:fill="FFFFFF"/>
        <w:spacing w:before="110" w:line="259" w:lineRule="exact"/>
        <w:ind w:left="38" w:right="34"/>
        <w:jc w:val="both"/>
        <w:rPr>
          <w:lang w:val="hr-HR"/>
        </w:rPr>
      </w:pPr>
      <w:r>
        <w:rPr>
          <w:sz w:val="22"/>
          <w:szCs w:val="22"/>
          <w:lang w:val="hr-HR"/>
        </w:rPr>
        <w:t>U preostalom dijelu sata</w:t>
      </w:r>
      <w:r w:rsidR="005B464B" w:rsidRPr="005A26AF">
        <w:rPr>
          <w:sz w:val="22"/>
          <w:szCs w:val="22"/>
          <w:lang w:val="hr-HR"/>
        </w:rPr>
        <w:t xml:space="preserve">, </w:t>
      </w:r>
      <w:r>
        <w:rPr>
          <w:sz w:val="22"/>
          <w:szCs w:val="22"/>
          <w:lang w:val="hr-HR"/>
        </w:rPr>
        <w:t>učenici mogu dovršiti svoje crteže čarobnjaka i običnih osoba i obojiti ih</w:t>
      </w:r>
      <w:r w:rsidR="005B464B" w:rsidRPr="005A26AF">
        <w:rPr>
          <w:sz w:val="22"/>
          <w:szCs w:val="22"/>
          <w:lang w:val="hr-HR"/>
        </w:rPr>
        <w:t>.</w:t>
      </w:r>
    </w:p>
    <w:p w:rsidR="00F15FB3" w:rsidRPr="008545D3" w:rsidRDefault="008545D3" w:rsidP="008545D3">
      <w:pPr>
        <w:pStyle w:val="Odlomakpopisa"/>
        <w:numPr>
          <w:ilvl w:val="0"/>
          <w:numId w:val="71"/>
        </w:numPr>
        <w:shd w:val="clear" w:color="auto" w:fill="FFFFFF"/>
        <w:spacing w:before="250"/>
        <w:rPr>
          <w:lang w:val="hr-HR"/>
        </w:rPr>
      </w:pPr>
      <w:r>
        <w:rPr>
          <w:rFonts w:ascii="Arial" w:hAnsi="Arial" w:cs="Arial"/>
          <w:spacing w:val="-3"/>
          <w:lang w:val="hr-HR"/>
        </w:rPr>
        <w:t>lekcija</w:t>
      </w:r>
    </w:p>
    <w:p w:rsidR="00F15FB3" w:rsidRPr="005A26AF" w:rsidRDefault="006D73EB">
      <w:pPr>
        <w:shd w:val="clear" w:color="auto" w:fill="FFFFFF"/>
        <w:spacing w:before="115" w:line="259" w:lineRule="exact"/>
        <w:ind w:left="34" w:right="34"/>
        <w:jc w:val="both"/>
        <w:rPr>
          <w:lang w:val="hr-HR"/>
        </w:rPr>
      </w:pPr>
      <w:r>
        <w:rPr>
          <w:sz w:val="22"/>
          <w:szCs w:val="22"/>
          <w:lang w:val="hr-HR"/>
        </w:rPr>
        <w:t xml:space="preserve">Tijekom tjedna </w:t>
      </w:r>
      <w:r w:rsidR="00303FE5">
        <w:rPr>
          <w:sz w:val="22"/>
          <w:szCs w:val="22"/>
          <w:lang w:val="hr-HR"/>
        </w:rPr>
        <w:t>učitelj</w:t>
      </w:r>
      <w:r>
        <w:rPr>
          <w:sz w:val="22"/>
          <w:szCs w:val="22"/>
          <w:lang w:val="hr-HR"/>
        </w:rPr>
        <w:t xml:space="preserve"> podsjeća i potiče učenike da donesu crteže i knjige o čarobnjacima i da dovrše svoje crteže. </w:t>
      </w:r>
    </w:p>
    <w:p w:rsidR="00F15FB3" w:rsidRPr="005A26AF" w:rsidRDefault="00AE2DA1">
      <w:pPr>
        <w:shd w:val="clear" w:color="auto" w:fill="FFFFFF"/>
        <w:spacing w:before="106" w:line="259" w:lineRule="exact"/>
        <w:ind w:left="24" w:right="34"/>
        <w:jc w:val="both"/>
        <w:rPr>
          <w:lang w:val="hr-HR"/>
        </w:rPr>
      </w:pPr>
      <w:r>
        <w:rPr>
          <w:sz w:val="22"/>
          <w:szCs w:val="22"/>
          <w:lang w:val="hr-HR"/>
        </w:rPr>
        <w:t xml:space="preserve">Na </w:t>
      </w:r>
      <w:r w:rsidR="006D73EB">
        <w:rPr>
          <w:sz w:val="22"/>
          <w:szCs w:val="22"/>
          <w:lang w:val="hr-HR"/>
        </w:rPr>
        <w:t>početku sljedeće lekcije učitelj se nadovezuje na sadržaj prethodne lekcije i objašnjava proceduru današnje lekcije:</w:t>
      </w:r>
      <w:r w:rsidR="005B464B" w:rsidRPr="005A26AF">
        <w:rPr>
          <w:sz w:val="22"/>
          <w:szCs w:val="22"/>
          <w:lang w:val="hr-HR"/>
        </w:rPr>
        <w:t xml:space="preserve"> </w:t>
      </w:r>
      <w:r w:rsidR="006D73EB">
        <w:rPr>
          <w:sz w:val="22"/>
          <w:szCs w:val="22"/>
          <w:lang w:val="hr-HR"/>
        </w:rPr>
        <w:t>sada ćemo pregledati slike</w:t>
      </w:r>
      <w:r w:rsidR="005B464B" w:rsidRPr="005A26AF">
        <w:rPr>
          <w:sz w:val="22"/>
          <w:szCs w:val="22"/>
          <w:lang w:val="hr-HR"/>
        </w:rPr>
        <w:t xml:space="preserve">, </w:t>
      </w:r>
      <w:r w:rsidR="006D73EB">
        <w:rPr>
          <w:sz w:val="22"/>
          <w:szCs w:val="22"/>
          <w:lang w:val="hr-HR"/>
        </w:rPr>
        <w:t>knjige i stvari koje ste donijeli ili sami napravili</w:t>
      </w:r>
      <w:r w:rsidR="005B464B" w:rsidRPr="005A26AF">
        <w:rPr>
          <w:sz w:val="22"/>
          <w:szCs w:val="22"/>
          <w:lang w:val="hr-HR"/>
        </w:rPr>
        <w:t xml:space="preserve">. </w:t>
      </w:r>
      <w:r w:rsidR="006D73EB">
        <w:rPr>
          <w:sz w:val="22"/>
          <w:szCs w:val="22"/>
          <w:lang w:val="hr-HR"/>
        </w:rPr>
        <w:t xml:space="preserve">Možete li </w:t>
      </w:r>
      <w:r w:rsidR="00303FE5">
        <w:rPr>
          <w:sz w:val="22"/>
          <w:szCs w:val="22"/>
          <w:lang w:val="hr-HR"/>
        </w:rPr>
        <w:t>primijetiti</w:t>
      </w:r>
      <w:r w:rsidR="006D73EB">
        <w:rPr>
          <w:sz w:val="22"/>
          <w:szCs w:val="22"/>
          <w:lang w:val="hr-HR"/>
        </w:rPr>
        <w:t xml:space="preserve"> bilo što je isto ili različito</w:t>
      </w:r>
      <w:r w:rsidR="005B464B" w:rsidRPr="005A26AF">
        <w:rPr>
          <w:sz w:val="22"/>
          <w:szCs w:val="22"/>
          <w:lang w:val="hr-HR"/>
        </w:rPr>
        <w:t>?</w:t>
      </w:r>
    </w:p>
    <w:p w:rsidR="00F15FB3" w:rsidRPr="005A26AF" w:rsidRDefault="006D73EB">
      <w:pPr>
        <w:shd w:val="clear" w:color="auto" w:fill="FFFFFF"/>
        <w:spacing w:before="106" w:line="259" w:lineRule="exact"/>
        <w:ind w:left="29" w:right="38"/>
        <w:jc w:val="both"/>
        <w:rPr>
          <w:lang w:val="hr-HR"/>
        </w:rPr>
      </w:pPr>
      <w:r>
        <w:rPr>
          <w:spacing w:val="-1"/>
          <w:sz w:val="22"/>
          <w:szCs w:val="22"/>
          <w:lang w:val="hr-HR"/>
        </w:rPr>
        <w:t>Učitelj sada sjedi u krugu.</w:t>
      </w:r>
      <w:r w:rsidR="005B464B" w:rsidRPr="005A26AF">
        <w:rPr>
          <w:spacing w:val="-1"/>
          <w:sz w:val="22"/>
          <w:szCs w:val="22"/>
          <w:lang w:val="hr-HR"/>
        </w:rPr>
        <w:t xml:space="preserve"> </w:t>
      </w:r>
      <w:r>
        <w:rPr>
          <w:spacing w:val="-1"/>
          <w:sz w:val="22"/>
          <w:szCs w:val="22"/>
          <w:lang w:val="hr-HR"/>
        </w:rPr>
        <w:t>Učitelj pripovijeda učenicima da su prije nekoliko godina bila napisana posebna prava</w:t>
      </w:r>
      <w:r w:rsidR="00726323">
        <w:rPr>
          <w:spacing w:val="-1"/>
          <w:sz w:val="22"/>
          <w:szCs w:val="22"/>
          <w:lang w:val="hr-HR"/>
        </w:rPr>
        <w:t xml:space="preserve"> koja se odnose na život i položaj djece</w:t>
      </w:r>
      <w:r w:rsidR="005B464B" w:rsidRPr="005A26AF">
        <w:rPr>
          <w:sz w:val="22"/>
          <w:szCs w:val="22"/>
          <w:lang w:val="hr-HR"/>
        </w:rPr>
        <w:t xml:space="preserve">. </w:t>
      </w:r>
      <w:r w:rsidR="00726323">
        <w:rPr>
          <w:sz w:val="22"/>
          <w:szCs w:val="22"/>
          <w:lang w:val="hr-HR"/>
        </w:rPr>
        <w:t>Sada preporučamo čitanje Dekla</w:t>
      </w:r>
      <w:r w:rsidR="00A67AC3">
        <w:rPr>
          <w:sz w:val="22"/>
          <w:szCs w:val="22"/>
          <w:lang w:val="hr-HR"/>
        </w:rPr>
        <w:t>racije o pravima djeteta (1959)</w:t>
      </w:r>
      <w:r w:rsidR="005B464B" w:rsidRPr="005A26AF">
        <w:rPr>
          <w:sz w:val="22"/>
          <w:szCs w:val="22"/>
          <w:lang w:val="hr-HR"/>
        </w:rPr>
        <w:t xml:space="preserve">, </w:t>
      </w:r>
      <w:r w:rsidR="00726323">
        <w:rPr>
          <w:sz w:val="22"/>
          <w:szCs w:val="22"/>
          <w:lang w:val="hr-HR"/>
        </w:rPr>
        <w:t>koju učitelj može prilagoditi i skratiti ako je potrebno.</w:t>
      </w:r>
      <w:r w:rsidR="005B464B" w:rsidRPr="005A26AF">
        <w:rPr>
          <w:sz w:val="22"/>
          <w:szCs w:val="22"/>
          <w:lang w:val="hr-HR"/>
        </w:rPr>
        <w:t xml:space="preserve"> </w:t>
      </w:r>
      <w:r w:rsidR="00A67AC3">
        <w:rPr>
          <w:sz w:val="22"/>
          <w:szCs w:val="22"/>
          <w:lang w:val="hr-HR"/>
        </w:rPr>
        <w:t>Konkretno</w:t>
      </w:r>
      <w:r w:rsidR="005B464B" w:rsidRPr="005A26AF">
        <w:rPr>
          <w:spacing w:val="-2"/>
          <w:sz w:val="22"/>
          <w:szCs w:val="22"/>
          <w:lang w:val="hr-HR"/>
        </w:rPr>
        <w:t xml:space="preserve">, </w:t>
      </w:r>
      <w:r w:rsidR="00A67AC3">
        <w:rPr>
          <w:spacing w:val="-2"/>
          <w:sz w:val="22"/>
          <w:szCs w:val="22"/>
          <w:lang w:val="hr-HR"/>
        </w:rPr>
        <w:t>razred se treba usredotočiti na drugo načelo</w:t>
      </w:r>
      <w:r w:rsidR="005B464B" w:rsidRPr="005A26AF">
        <w:rPr>
          <w:spacing w:val="-2"/>
          <w:sz w:val="22"/>
          <w:szCs w:val="22"/>
          <w:lang w:val="hr-HR"/>
        </w:rPr>
        <w:t xml:space="preserve">. </w:t>
      </w:r>
      <w:r w:rsidR="00A67AC3">
        <w:rPr>
          <w:spacing w:val="-2"/>
          <w:sz w:val="22"/>
          <w:szCs w:val="22"/>
          <w:lang w:val="hr-HR"/>
        </w:rPr>
        <w:t xml:space="preserve">Skraćena verzija može se odvijati ovako: </w:t>
      </w:r>
    </w:p>
    <w:p w:rsidR="00F15FB3" w:rsidRPr="005A26AF" w:rsidRDefault="00A67AC3">
      <w:pPr>
        <w:shd w:val="clear" w:color="auto" w:fill="FFFFFF"/>
        <w:spacing w:before="106" w:line="259" w:lineRule="exact"/>
        <w:ind w:left="38" w:right="34"/>
        <w:jc w:val="both"/>
        <w:rPr>
          <w:lang w:val="hr-HR"/>
        </w:rPr>
      </w:pPr>
      <w:r>
        <w:rPr>
          <w:sz w:val="22"/>
          <w:szCs w:val="22"/>
          <w:lang w:val="hr-HR"/>
        </w:rPr>
        <w:t>Djeci trebaju biti osigurani uvjeti da odrastaju u dobrom zdravlju i u normalnim uvjetima. To uključuje njihovo</w:t>
      </w:r>
      <w:r w:rsidR="005B464B" w:rsidRPr="005A26AF">
        <w:rPr>
          <w:sz w:val="22"/>
          <w:szCs w:val="22"/>
          <w:lang w:val="hr-HR"/>
        </w:rPr>
        <w:t>:</w:t>
      </w:r>
    </w:p>
    <w:p w:rsidR="00F15FB3" w:rsidRPr="005A26AF" w:rsidRDefault="00A67AC3" w:rsidP="005B464B">
      <w:pPr>
        <w:numPr>
          <w:ilvl w:val="0"/>
          <w:numId w:val="1"/>
        </w:numPr>
        <w:shd w:val="clear" w:color="auto" w:fill="FFFFFF"/>
        <w:tabs>
          <w:tab w:val="left" w:pos="490"/>
        </w:tabs>
        <w:spacing w:before="72" w:line="312" w:lineRule="exact"/>
        <w:ind w:left="322"/>
        <w:rPr>
          <w:sz w:val="22"/>
          <w:szCs w:val="22"/>
          <w:lang w:val="hr-HR"/>
        </w:rPr>
      </w:pPr>
      <w:r>
        <w:rPr>
          <w:sz w:val="22"/>
          <w:szCs w:val="22"/>
          <w:lang w:val="hr-HR"/>
        </w:rPr>
        <w:t>fizički</w:t>
      </w:r>
    </w:p>
    <w:p w:rsidR="00F15FB3" w:rsidRPr="005A26AF" w:rsidRDefault="005B464B" w:rsidP="005B464B">
      <w:pPr>
        <w:numPr>
          <w:ilvl w:val="0"/>
          <w:numId w:val="1"/>
        </w:numPr>
        <w:shd w:val="clear" w:color="auto" w:fill="FFFFFF"/>
        <w:tabs>
          <w:tab w:val="left" w:pos="490"/>
        </w:tabs>
        <w:spacing w:before="5" w:line="312" w:lineRule="exact"/>
        <w:ind w:left="322"/>
        <w:rPr>
          <w:sz w:val="22"/>
          <w:szCs w:val="22"/>
          <w:lang w:val="hr-HR"/>
        </w:rPr>
      </w:pPr>
      <w:r w:rsidRPr="005A26AF">
        <w:rPr>
          <w:sz w:val="22"/>
          <w:szCs w:val="22"/>
          <w:lang w:val="hr-HR"/>
        </w:rPr>
        <w:t>moral</w:t>
      </w:r>
      <w:r w:rsidR="00A67AC3">
        <w:rPr>
          <w:sz w:val="22"/>
          <w:szCs w:val="22"/>
          <w:lang w:val="hr-HR"/>
        </w:rPr>
        <w:t>ni</w:t>
      </w:r>
    </w:p>
    <w:p w:rsidR="00F15FB3" w:rsidRPr="005A26AF" w:rsidRDefault="00A67AC3" w:rsidP="005B464B">
      <w:pPr>
        <w:numPr>
          <w:ilvl w:val="0"/>
          <w:numId w:val="1"/>
        </w:numPr>
        <w:shd w:val="clear" w:color="auto" w:fill="FFFFFF"/>
        <w:tabs>
          <w:tab w:val="left" w:pos="490"/>
        </w:tabs>
        <w:spacing w:before="5" w:line="312" w:lineRule="exact"/>
        <w:ind w:left="322"/>
        <w:rPr>
          <w:sz w:val="22"/>
          <w:szCs w:val="22"/>
          <w:lang w:val="hr-HR"/>
        </w:rPr>
      </w:pPr>
      <w:r>
        <w:rPr>
          <w:sz w:val="22"/>
          <w:szCs w:val="22"/>
          <w:lang w:val="hr-HR"/>
        </w:rPr>
        <w:t>psihološki</w:t>
      </w:r>
    </w:p>
    <w:p w:rsidR="00F15FB3" w:rsidRPr="005A26AF" w:rsidRDefault="005B464B" w:rsidP="005B464B">
      <w:pPr>
        <w:numPr>
          <w:ilvl w:val="0"/>
          <w:numId w:val="1"/>
        </w:numPr>
        <w:shd w:val="clear" w:color="auto" w:fill="FFFFFF"/>
        <w:tabs>
          <w:tab w:val="left" w:pos="490"/>
        </w:tabs>
        <w:spacing w:before="5" w:line="312" w:lineRule="exact"/>
        <w:ind w:left="322"/>
        <w:rPr>
          <w:sz w:val="22"/>
          <w:szCs w:val="22"/>
          <w:lang w:val="hr-HR"/>
        </w:rPr>
      </w:pPr>
      <w:r w:rsidRPr="005A26AF">
        <w:rPr>
          <w:sz w:val="22"/>
          <w:szCs w:val="22"/>
          <w:lang w:val="hr-HR"/>
        </w:rPr>
        <w:t>mental</w:t>
      </w:r>
      <w:r w:rsidR="00A67AC3">
        <w:rPr>
          <w:sz w:val="22"/>
          <w:szCs w:val="22"/>
          <w:lang w:val="hr-HR"/>
        </w:rPr>
        <w:t>ni i</w:t>
      </w:r>
    </w:p>
    <w:p w:rsidR="00F15FB3" w:rsidRPr="005A26AF" w:rsidRDefault="00A67AC3" w:rsidP="005B464B">
      <w:pPr>
        <w:numPr>
          <w:ilvl w:val="0"/>
          <w:numId w:val="1"/>
        </w:numPr>
        <w:shd w:val="clear" w:color="auto" w:fill="FFFFFF"/>
        <w:tabs>
          <w:tab w:val="left" w:pos="490"/>
        </w:tabs>
        <w:spacing w:before="5" w:line="312" w:lineRule="exact"/>
        <w:ind w:left="322"/>
        <w:rPr>
          <w:sz w:val="22"/>
          <w:szCs w:val="22"/>
          <w:lang w:val="hr-HR"/>
        </w:rPr>
      </w:pPr>
      <w:r>
        <w:rPr>
          <w:sz w:val="22"/>
          <w:szCs w:val="22"/>
          <w:lang w:val="hr-HR"/>
        </w:rPr>
        <w:t>društveni razvoj</w:t>
      </w:r>
      <w:r w:rsidR="005B464B" w:rsidRPr="005A26AF">
        <w:rPr>
          <w:sz w:val="22"/>
          <w:szCs w:val="22"/>
          <w:lang w:val="hr-HR"/>
        </w:rPr>
        <w:t>.</w:t>
      </w:r>
    </w:p>
    <w:p w:rsidR="00F15FB3" w:rsidRPr="005A26AF" w:rsidRDefault="00A67AC3">
      <w:pPr>
        <w:shd w:val="clear" w:color="auto" w:fill="FFFFFF"/>
        <w:spacing w:line="312" w:lineRule="exact"/>
        <w:ind w:left="38"/>
        <w:rPr>
          <w:lang w:val="hr-HR"/>
        </w:rPr>
      </w:pPr>
      <w:r>
        <w:rPr>
          <w:sz w:val="22"/>
          <w:szCs w:val="22"/>
          <w:lang w:val="hr-HR"/>
        </w:rPr>
        <w:t>Djeca trebaju uživati slobodu i poštovanje njihovog osobnog dostojanstva</w:t>
      </w:r>
      <w:r w:rsidR="005B464B" w:rsidRPr="005A26AF">
        <w:rPr>
          <w:sz w:val="22"/>
          <w:szCs w:val="22"/>
          <w:lang w:val="hr-HR"/>
        </w:rPr>
        <w:t>.</w:t>
      </w:r>
    </w:p>
    <w:p w:rsidR="00F15FB3" w:rsidRPr="005A26AF" w:rsidRDefault="00B43F36">
      <w:pPr>
        <w:shd w:val="clear" w:color="auto" w:fill="FFFFFF"/>
        <w:spacing w:before="101" w:line="259" w:lineRule="exact"/>
        <w:ind w:left="38" w:right="34"/>
        <w:jc w:val="both"/>
        <w:rPr>
          <w:lang w:val="hr-HR"/>
        </w:rPr>
      </w:pPr>
      <w:r>
        <w:rPr>
          <w:sz w:val="22"/>
          <w:szCs w:val="22"/>
          <w:lang w:val="hr-HR"/>
        </w:rPr>
        <w:t xml:space="preserve">U prvom koraku učenici </w:t>
      </w:r>
      <w:r w:rsidR="00303FE5">
        <w:rPr>
          <w:sz w:val="22"/>
          <w:szCs w:val="22"/>
          <w:lang w:val="hr-HR"/>
        </w:rPr>
        <w:t>trebaju</w:t>
      </w:r>
      <w:r>
        <w:rPr>
          <w:sz w:val="22"/>
          <w:szCs w:val="22"/>
          <w:lang w:val="hr-HR"/>
        </w:rPr>
        <w:t xml:space="preserve"> razumjeti ovo načelo</w:t>
      </w:r>
      <w:r w:rsidR="005B464B" w:rsidRPr="005A26AF">
        <w:rPr>
          <w:sz w:val="22"/>
          <w:szCs w:val="22"/>
          <w:lang w:val="hr-HR"/>
        </w:rPr>
        <w:t xml:space="preserve">. </w:t>
      </w:r>
      <w:r>
        <w:rPr>
          <w:sz w:val="22"/>
          <w:szCs w:val="22"/>
          <w:lang w:val="hr-HR"/>
        </w:rPr>
        <w:t>Uključujući udruživanje i doprinose za djecu</w:t>
      </w:r>
      <w:r w:rsidR="005B464B" w:rsidRPr="005A26AF">
        <w:rPr>
          <w:sz w:val="22"/>
          <w:szCs w:val="22"/>
          <w:lang w:val="hr-HR"/>
        </w:rPr>
        <w:t>,</w:t>
      </w:r>
      <w:r w:rsidR="0067543C">
        <w:rPr>
          <w:sz w:val="22"/>
          <w:szCs w:val="22"/>
          <w:lang w:val="hr-HR"/>
        </w:rPr>
        <w:t xml:space="preserve"> učitelj objašnjava koncepte i ako su oni međusobno povezani</w:t>
      </w:r>
      <w:r w:rsidR="005B464B" w:rsidRPr="005A26AF">
        <w:rPr>
          <w:sz w:val="22"/>
          <w:szCs w:val="22"/>
          <w:lang w:val="hr-HR"/>
        </w:rPr>
        <w:t>.</w:t>
      </w:r>
    </w:p>
    <w:p w:rsidR="00F15FB3" w:rsidRPr="005A26AF" w:rsidRDefault="00785357">
      <w:pPr>
        <w:shd w:val="clear" w:color="auto" w:fill="FFFFFF"/>
        <w:spacing w:before="110" w:line="259" w:lineRule="exact"/>
        <w:ind w:left="34" w:right="34"/>
        <w:jc w:val="both"/>
        <w:rPr>
          <w:lang w:val="hr-HR"/>
        </w:rPr>
      </w:pPr>
      <w:r>
        <w:rPr>
          <w:sz w:val="22"/>
          <w:szCs w:val="22"/>
          <w:lang w:val="hr-HR"/>
        </w:rPr>
        <w:t>Sljedeće, on ili ona polaže oko 40 figura dječaka i djevojčica koje su oni ili učenici prethodno izrezali.</w:t>
      </w:r>
      <w:r w:rsidR="005B464B" w:rsidRPr="005A26AF">
        <w:rPr>
          <w:sz w:val="22"/>
          <w:szCs w:val="22"/>
          <w:lang w:val="hr-HR"/>
        </w:rPr>
        <w:t xml:space="preserve"> (</w:t>
      </w:r>
      <w:r w:rsidR="002A0A68">
        <w:rPr>
          <w:sz w:val="22"/>
          <w:szCs w:val="22"/>
          <w:lang w:val="hr-HR"/>
        </w:rPr>
        <w:t>vidi Karte o dječjim pravima, str.</w:t>
      </w:r>
      <w:r w:rsidR="005B464B" w:rsidRPr="005A26AF">
        <w:rPr>
          <w:sz w:val="22"/>
          <w:szCs w:val="22"/>
          <w:lang w:val="hr-HR"/>
        </w:rPr>
        <w:t xml:space="preserve"> 89).</w:t>
      </w:r>
      <w:r>
        <w:rPr>
          <w:sz w:val="22"/>
          <w:szCs w:val="22"/>
          <w:lang w:val="hr-HR"/>
        </w:rPr>
        <w:t xml:space="preserve"> On ili ona dijeli figure u četiri grupe na podu.</w:t>
      </w:r>
      <w:r w:rsidR="005B464B" w:rsidRPr="005A26AF">
        <w:rPr>
          <w:sz w:val="22"/>
          <w:szCs w:val="22"/>
          <w:lang w:val="hr-HR"/>
        </w:rPr>
        <w:t xml:space="preserve"> </w:t>
      </w:r>
    </w:p>
    <w:p w:rsidR="00F15FB3" w:rsidRPr="005A26AF" w:rsidRDefault="005B464B">
      <w:pPr>
        <w:shd w:val="clear" w:color="auto" w:fill="FFFFFF"/>
        <w:spacing w:before="562"/>
        <w:ind w:left="43"/>
        <w:rPr>
          <w:lang w:val="hr-HR"/>
        </w:rPr>
      </w:pPr>
      <w:r w:rsidRPr="005A26AF">
        <w:rPr>
          <w:rFonts w:ascii="Arial" w:hAnsi="Arial" w:cs="Arial"/>
          <w:b/>
          <w:bCs/>
          <w:spacing w:val="-6"/>
          <w:sz w:val="18"/>
          <w:szCs w:val="18"/>
          <w:lang w:val="hr-HR"/>
        </w:rPr>
        <w:t>24</w:t>
      </w:r>
    </w:p>
    <w:p w:rsidR="00F15FB3" w:rsidRPr="005A26AF" w:rsidRDefault="00F15FB3">
      <w:pPr>
        <w:shd w:val="clear" w:color="auto" w:fill="FFFFFF"/>
        <w:spacing w:before="562"/>
        <w:ind w:left="43"/>
        <w:rPr>
          <w:lang w:val="hr-HR"/>
        </w:rPr>
        <w:sectPr w:rsidR="00F15FB3" w:rsidRPr="005A26AF">
          <w:pgSz w:w="11909" w:h="16834"/>
          <w:pgMar w:top="678" w:right="1424" w:bottom="360" w:left="1418" w:header="720" w:footer="720" w:gutter="0"/>
          <w:cols w:space="60"/>
          <w:noEndnote/>
        </w:sectPr>
      </w:pPr>
    </w:p>
    <w:p w:rsidR="00F15FB3" w:rsidRPr="005A26AF" w:rsidRDefault="0010321C">
      <w:pPr>
        <w:shd w:val="clear" w:color="auto" w:fill="FFFFFF"/>
        <w:ind w:right="14"/>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9D7E71">
        <w:rPr>
          <w:rFonts w:ascii="Arial" w:hAnsi="Arial" w:cs="Arial"/>
          <w:sz w:val="16"/>
          <w:szCs w:val="16"/>
          <w:lang w:val="hr-HR"/>
        </w:rPr>
        <w:t>Razred</w:t>
      </w:r>
      <w:r w:rsidR="005B464B" w:rsidRPr="005A26AF">
        <w:rPr>
          <w:rFonts w:ascii="Arial" w:hAnsi="Arial" w:cs="Arial"/>
          <w:sz w:val="16"/>
          <w:szCs w:val="16"/>
          <w:lang w:val="hr-HR"/>
        </w:rPr>
        <w:t xml:space="preserve"> 3</w:t>
      </w:r>
    </w:p>
    <w:p w:rsidR="00F15FB3" w:rsidRPr="005A26AF" w:rsidRDefault="00EA7A71" w:rsidP="005B464B">
      <w:pPr>
        <w:numPr>
          <w:ilvl w:val="0"/>
          <w:numId w:val="9"/>
        </w:numPr>
        <w:shd w:val="clear" w:color="auto" w:fill="FFFFFF"/>
        <w:tabs>
          <w:tab w:val="left" w:pos="451"/>
        </w:tabs>
        <w:spacing w:before="360" w:line="317" w:lineRule="exact"/>
        <w:ind w:left="293"/>
        <w:rPr>
          <w:sz w:val="22"/>
          <w:szCs w:val="22"/>
          <w:lang w:val="hr-HR"/>
        </w:rPr>
      </w:pPr>
      <w:r>
        <w:rPr>
          <w:sz w:val="22"/>
          <w:szCs w:val="22"/>
          <w:lang w:val="hr-HR"/>
        </w:rPr>
        <w:t>1. g</w:t>
      </w:r>
      <w:r w:rsidR="005B464B" w:rsidRPr="005A26AF">
        <w:rPr>
          <w:sz w:val="22"/>
          <w:szCs w:val="22"/>
          <w:lang w:val="hr-HR"/>
        </w:rPr>
        <w:t>r</w:t>
      </w:r>
      <w:r>
        <w:rPr>
          <w:sz w:val="22"/>
          <w:szCs w:val="22"/>
          <w:lang w:val="hr-HR"/>
        </w:rPr>
        <w:t>upa</w:t>
      </w:r>
      <w:r w:rsidR="005B464B" w:rsidRPr="005A26AF">
        <w:rPr>
          <w:sz w:val="22"/>
          <w:szCs w:val="22"/>
          <w:lang w:val="hr-HR"/>
        </w:rPr>
        <w:t xml:space="preserve"> </w:t>
      </w:r>
      <w:r>
        <w:rPr>
          <w:sz w:val="22"/>
          <w:szCs w:val="22"/>
          <w:lang w:val="hr-HR"/>
        </w:rPr>
        <w:t>odrasla je u fizičkom zdravlju</w:t>
      </w:r>
      <w:r w:rsidR="005B464B" w:rsidRPr="005A26AF">
        <w:rPr>
          <w:sz w:val="22"/>
          <w:szCs w:val="22"/>
          <w:lang w:val="hr-HR"/>
        </w:rPr>
        <w:t>.</w:t>
      </w:r>
    </w:p>
    <w:p w:rsidR="00F15FB3" w:rsidRPr="005A26AF" w:rsidRDefault="00EA7A71" w:rsidP="005B464B">
      <w:pPr>
        <w:numPr>
          <w:ilvl w:val="0"/>
          <w:numId w:val="9"/>
        </w:numPr>
        <w:shd w:val="clear" w:color="auto" w:fill="FFFFFF"/>
        <w:tabs>
          <w:tab w:val="left" w:pos="451"/>
        </w:tabs>
        <w:spacing w:line="317" w:lineRule="exact"/>
        <w:ind w:left="293"/>
        <w:rPr>
          <w:sz w:val="22"/>
          <w:szCs w:val="22"/>
          <w:lang w:val="hr-HR"/>
        </w:rPr>
      </w:pPr>
      <w:r>
        <w:rPr>
          <w:sz w:val="22"/>
          <w:szCs w:val="22"/>
          <w:lang w:val="hr-HR"/>
        </w:rPr>
        <w:t>2. grupa odrasla je u moralnom zdravlju</w:t>
      </w:r>
      <w:r w:rsidR="005B464B" w:rsidRPr="005A26AF">
        <w:rPr>
          <w:sz w:val="22"/>
          <w:szCs w:val="22"/>
          <w:lang w:val="hr-HR"/>
        </w:rPr>
        <w:t>.</w:t>
      </w:r>
    </w:p>
    <w:p w:rsidR="00F15FB3" w:rsidRPr="005A26AF" w:rsidRDefault="00EA7A71" w:rsidP="005B464B">
      <w:pPr>
        <w:numPr>
          <w:ilvl w:val="0"/>
          <w:numId w:val="9"/>
        </w:numPr>
        <w:shd w:val="clear" w:color="auto" w:fill="FFFFFF"/>
        <w:tabs>
          <w:tab w:val="left" w:pos="451"/>
        </w:tabs>
        <w:spacing w:line="317" w:lineRule="exact"/>
        <w:ind w:left="293"/>
        <w:rPr>
          <w:sz w:val="22"/>
          <w:szCs w:val="22"/>
          <w:lang w:val="hr-HR"/>
        </w:rPr>
      </w:pPr>
      <w:r>
        <w:rPr>
          <w:sz w:val="22"/>
          <w:szCs w:val="22"/>
          <w:lang w:val="hr-HR"/>
        </w:rPr>
        <w:t>3. grupa odrasla je u mentalnom zdravlju</w:t>
      </w:r>
      <w:r w:rsidR="005B464B" w:rsidRPr="005A26AF">
        <w:rPr>
          <w:sz w:val="22"/>
          <w:szCs w:val="22"/>
          <w:lang w:val="hr-HR"/>
        </w:rPr>
        <w:t>.</w:t>
      </w:r>
    </w:p>
    <w:p w:rsidR="00F15FB3" w:rsidRPr="005A26AF" w:rsidRDefault="005B464B" w:rsidP="005B464B">
      <w:pPr>
        <w:numPr>
          <w:ilvl w:val="0"/>
          <w:numId w:val="9"/>
        </w:numPr>
        <w:shd w:val="clear" w:color="auto" w:fill="FFFFFF"/>
        <w:tabs>
          <w:tab w:val="left" w:pos="451"/>
        </w:tabs>
        <w:spacing w:line="317" w:lineRule="exact"/>
        <w:ind w:left="293"/>
        <w:rPr>
          <w:sz w:val="22"/>
          <w:szCs w:val="22"/>
          <w:lang w:val="hr-HR"/>
        </w:rPr>
      </w:pPr>
      <w:r w:rsidRPr="005A26AF">
        <w:rPr>
          <w:sz w:val="22"/>
          <w:szCs w:val="22"/>
          <w:lang w:val="hr-HR"/>
        </w:rPr>
        <w:t>4</w:t>
      </w:r>
      <w:r w:rsidR="00EA7A71">
        <w:rPr>
          <w:sz w:val="22"/>
          <w:szCs w:val="22"/>
          <w:lang w:val="hr-HR"/>
        </w:rPr>
        <w:t>. grupa odrasla je u društveno zdravom okružju</w:t>
      </w:r>
      <w:r w:rsidRPr="005A26AF">
        <w:rPr>
          <w:sz w:val="22"/>
          <w:szCs w:val="22"/>
          <w:lang w:val="hr-HR"/>
        </w:rPr>
        <w:t>.</w:t>
      </w:r>
    </w:p>
    <w:p w:rsidR="00F15FB3" w:rsidRPr="005A26AF" w:rsidRDefault="00EA7A71">
      <w:pPr>
        <w:shd w:val="clear" w:color="auto" w:fill="FFFFFF"/>
        <w:spacing w:before="96" w:line="264" w:lineRule="exact"/>
        <w:ind w:left="10" w:right="10"/>
        <w:jc w:val="both"/>
        <w:rPr>
          <w:lang w:val="hr-HR"/>
        </w:rPr>
      </w:pPr>
      <w:r>
        <w:rPr>
          <w:sz w:val="22"/>
          <w:szCs w:val="22"/>
          <w:lang w:val="hr-HR"/>
        </w:rPr>
        <w:t>Sljedeće, učenike treba pitati da razmisle što bi moglo nedostajati djetetu.</w:t>
      </w:r>
      <w:r w:rsidR="00314342">
        <w:rPr>
          <w:sz w:val="22"/>
          <w:szCs w:val="22"/>
          <w:lang w:val="hr-HR"/>
        </w:rPr>
        <w:t xml:space="preserve"> Učitelj može dati neke primjere ako je potrebno.</w:t>
      </w:r>
    </w:p>
    <w:p w:rsidR="00F15FB3" w:rsidRPr="00314342" w:rsidRDefault="00314342" w:rsidP="005B464B">
      <w:pPr>
        <w:numPr>
          <w:ilvl w:val="0"/>
          <w:numId w:val="9"/>
        </w:numPr>
        <w:shd w:val="clear" w:color="auto" w:fill="FFFFFF"/>
        <w:tabs>
          <w:tab w:val="left" w:pos="451"/>
          <w:tab w:val="left" w:pos="5698"/>
        </w:tabs>
        <w:spacing w:before="67" w:line="317" w:lineRule="exact"/>
        <w:ind w:left="293"/>
        <w:rPr>
          <w:sz w:val="22"/>
          <w:szCs w:val="22"/>
          <w:lang w:val="hr-HR"/>
        </w:rPr>
      </w:pPr>
      <w:r w:rsidRPr="00314342">
        <w:rPr>
          <w:sz w:val="22"/>
          <w:szCs w:val="22"/>
          <w:lang w:val="hr-HR"/>
        </w:rPr>
        <w:t>odrastanje u fizičkom zdravlju</w:t>
      </w:r>
      <w:r w:rsidR="005B464B" w:rsidRPr="00314342">
        <w:rPr>
          <w:sz w:val="22"/>
          <w:szCs w:val="22"/>
          <w:lang w:val="hr-HR"/>
        </w:rPr>
        <w:tab/>
      </w:r>
      <w:r>
        <w:rPr>
          <w:sz w:val="22"/>
          <w:szCs w:val="22"/>
          <w:lang w:val="hr-HR"/>
        </w:rPr>
        <w:t>bez tople odjeće</w:t>
      </w:r>
    </w:p>
    <w:p w:rsidR="00F15FB3" w:rsidRPr="00314342" w:rsidRDefault="00314342" w:rsidP="005B464B">
      <w:pPr>
        <w:numPr>
          <w:ilvl w:val="0"/>
          <w:numId w:val="9"/>
        </w:numPr>
        <w:shd w:val="clear" w:color="auto" w:fill="FFFFFF"/>
        <w:tabs>
          <w:tab w:val="left" w:pos="451"/>
          <w:tab w:val="left" w:pos="5698"/>
        </w:tabs>
        <w:spacing w:line="317" w:lineRule="exact"/>
        <w:ind w:left="293"/>
        <w:rPr>
          <w:sz w:val="22"/>
          <w:szCs w:val="22"/>
          <w:lang w:val="hr-HR"/>
        </w:rPr>
      </w:pPr>
      <w:r w:rsidRPr="00314342">
        <w:rPr>
          <w:sz w:val="22"/>
          <w:szCs w:val="22"/>
          <w:lang w:val="hr-HR"/>
        </w:rPr>
        <w:t>odrastanje u moralnom zdravlju</w:t>
      </w:r>
      <w:r w:rsidR="005B464B" w:rsidRPr="00314342">
        <w:rPr>
          <w:sz w:val="22"/>
          <w:szCs w:val="22"/>
          <w:lang w:val="hr-HR"/>
        </w:rPr>
        <w:tab/>
      </w:r>
      <w:r w:rsidRPr="00314342">
        <w:rPr>
          <w:sz w:val="22"/>
          <w:szCs w:val="22"/>
          <w:lang w:val="hr-HR"/>
        </w:rPr>
        <w:t>loši prijatelji</w:t>
      </w:r>
    </w:p>
    <w:p w:rsidR="00F15FB3" w:rsidRPr="00314342" w:rsidRDefault="00314342" w:rsidP="005B464B">
      <w:pPr>
        <w:numPr>
          <w:ilvl w:val="0"/>
          <w:numId w:val="9"/>
        </w:numPr>
        <w:shd w:val="clear" w:color="auto" w:fill="FFFFFF"/>
        <w:tabs>
          <w:tab w:val="left" w:pos="451"/>
          <w:tab w:val="left" w:pos="5698"/>
        </w:tabs>
        <w:spacing w:line="317" w:lineRule="exact"/>
        <w:ind w:left="293"/>
        <w:rPr>
          <w:sz w:val="22"/>
          <w:szCs w:val="22"/>
          <w:lang w:val="hr-HR"/>
        </w:rPr>
      </w:pPr>
      <w:r w:rsidRPr="00314342">
        <w:rPr>
          <w:sz w:val="22"/>
          <w:szCs w:val="22"/>
          <w:lang w:val="hr-HR"/>
        </w:rPr>
        <w:t>odrastanje u mentalnom zdravlju</w:t>
      </w:r>
      <w:r w:rsidR="005B464B" w:rsidRPr="00314342">
        <w:rPr>
          <w:sz w:val="22"/>
          <w:szCs w:val="22"/>
          <w:lang w:val="hr-HR"/>
        </w:rPr>
        <w:tab/>
      </w:r>
      <w:r w:rsidRPr="00314342">
        <w:rPr>
          <w:sz w:val="22"/>
          <w:szCs w:val="22"/>
          <w:lang w:val="hr-HR"/>
        </w:rPr>
        <w:t>bez dobre knjige</w:t>
      </w:r>
    </w:p>
    <w:p w:rsidR="00F15FB3" w:rsidRPr="00314342" w:rsidRDefault="00314342" w:rsidP="005B464B">
      <w:pPr>
        <w:numPr>
          <w:ilvl w:val="0"/>
          <w:numId w:val="9"/>
        </w:numPr>
        <w:shd w:val="clear" w:color="auto" w:fill="FFFFFF"/>
        <w:tabs>
          <w:tab w:val="left" w:pos="451"/>
          <w:tab w:val="left" w:pos="5698"/>
        </w:tabs>
        <w:spacing w:line="317" w:lineRule="exact"/>
        <w:ind w:left="293"/>
        <w:rPr>
          <w:sz w:val="22"/>
          <w:szCs w:val="22"/>
          <w:lang w:val="hr-HR"/>
        </w:rPr>
      </w:pPr>
      <w:r>
        <w:rPr>
          <w:sz w:val="22"/>
          <w:szCs w:val="22"/>
          <w:lang w:val="hr-HR"/>
        </w:rPr>
        <w:t>odrastanje u društveno zdravom okružju</w:t>
      </w:r>
      <w:r w:rsidR="005B464B" w:rsidRPr="00314342">
        <w:rPr>
          <w:sz w:val="22"/>
          <w:szCs w:val="22"/>
          <w:lang w:val="hr-HR"/>
        </w:rPr>
        <w:tab/>
      </w:r>
      <w:r>
        <w:rPr>
          <w:sz w:val="22"/>
          <w:szCs w:val="22"/>
          <w:lang w:val="hr-HR"/>
        </w:rPr>
        <w:t>bez prijatelja</w:t>
      </w:r>
    </w:p>
    <w:p w:rsidR="0052010D" w:rsidRPr="0052010D" w:rsidRDefault="0052010D" w:rsidP="0052010D">
      <w:pPr>
        <w:shd w:val="clear" w:color="auto" w:fill="FFFFFF"/>
        <w:spacing w:before="96" w:line="259" w:lineRule="exact"/>
        <w:ind w:left="10"/>
        <w:jc w:val="both"/>
        <w:rPr>
          <w:sz w:val="22"/>
          <w:szCs w:val="22"/>
          <w:lang w:val="hr-HR"/>
        </w:rPr>
      </w:pPr>
      <w:r>
        <w:rPr>
          <w:sz w:val="22"/>
          <w:szCs w:val="22"/>
          <w:lang w:val="hr-HR"/>
        </w:rPr>
        <w:t>Učitelj</w:t>
      </w:r>
      <w:r w:rsidRPr="0052010D">
        <w:rPr>
          <w:sz w:val="22"/>
          <w:szCs w:val="22"/>
          <w:lang w:val="hr-HR"/>
        </w:rPr>
        <w:t xml:space="preserve"> piše element koji nedostaje na tijelo </w:t>
      </w:r>
      <w:r>
        <w:rPr>
          <w:sz w:val="22"/>
          <w:szCs w:val="22"/>
          <w:lang w:val="hr-HR"/>
        </w:rPr>
        <w:t xml:space="preserve">figuru </w:t>
      </w:r>
      <w:r w:rsidR="00303FE5">
        <w:rPr>
          <w:sz w:val="22"/>
          <w:szCs w:val="22"/>
          <w:lang w:val="hr-HR"/>
        </w:rPr>
        <w:t>djeteta</w:t>
      </w:r>
      <w:r>
        <w:rPr>
          <w:sz w:val="22"/>
          <w:szCs w:val="22"/>
          <w:lang w:val="hr-HR"/>
        </w:rPr>
        <w:t xml:space="preserve"> od papira </w:t>
      </w:r>
      <w:r w:rsidRPr="0052010D">
        <w:rPr>
          <w:sz w:val="22"/>
          <w:szCs w:val="22"/>
          <w:lang w:val="hr-HR"/>
        </w:rPr>
        <w:t xml:space="preserve">i stavlja ga natrag. Zatim, on ili ona pita djecu </w:t>
      </w:r>
      <w:r>
        <w:rPr>
          <w:sz w:val="22"/>
          <w:szCs w:val="22"/>
          <w:lang w:val="hr-HR"/>
        </w:rPr>
        <w:t xml:space="preserve">da dodaju </w:t>
      </w:r>
      <w:r w:rsidRPr="0052010D">
        <w:rPr>
          <w:sz w:val="22"/>
          <w:szCs w:val="22"/>
          <w:lang w:val="hr-HR"/>
        </w:rPr>
        <w:t xml:space="preserve">svoje vlastite ideje. Djeca </w:t>
      </w:r>
      <w:r>
        <w:rPr>
          <w:sz w:val="22"/>
          <w:szCs w:val="22"/>
          <w:lang w:val="hr-HR"/>
        </w:rPr>
        <w:t>možda nisu</w:t>
      </w:r>
      <w:r w:rsidRPr="0052010D">
        <w:rPr>
          <w:sz w:val="22"/>
          <w:szCs w:val="22"/>
          <w:lang w:val="hr-HR"/>
        </w:rPr>
        <w:t xml:space="preserve"> u mogućnosti nositi se sa sve četiri kategorije, u ovom slučaju učitelj</w:t>
      </w:r>
      <w:r>
        <w:rPr>
          <w:sz w:val="22"/>
          <w:szCs w:val="22"/>
          <w:lang w:val="hr-HR"/>
        </w:rPr>
        <w:t xml:space="preserve"> im</w:t>
      </w:r>
      <w:r w:rsidRPr="0052010D">
        <w:rPr>
          <w:sz w:val="22"/>
          <w:szCs w:val="22"/>
          <w:lang w:val="hr-HR"/>
        </w:rPr>
        <w:t xml:space="preserve"> treba dati potporu (ne odgovore).</w:t>
      </w:r>
    </w:p>
    <w:p w:rsidR="0052010D" w:rsidRPr="0052010D" w:rsidRDefault="0052010D" w:rsidP="0052010D">
      <w:pPr>
        <w:shd w:val="clear" w:color="auto" w:fill="FFFFFF"/>
        <w:spacing w:before="96" w:line="259" w:lineRule="exact"/>
        <w:ind w:left="10"/>
        <w:jc w:val="both"/>
        <w:rPr>
          <w:sz w:val="22"/>
          <w:szCs w:val="22"/>
          <w:lang w:val="hr-HR"/>
        </w:rPr>
      </w:pPr>
      <w:r w:rsidRPr="0052010D">
        <w:rPr>
          <w:sz w:val="22"/>
          <w:szCs w:val="22"/>
          <w:lang w:val="hr-HR"/>
        </w:rPr>
        <w:t xml:space="preserve">Nakon </w:t>
      </w:r>
      <w:r>
        <w:rPr>
          <w:sz w:val="22"/>
          <w:szCs w:val="22"/>
          <w:lang w:val="hr-HR"/>
        </w:rPr>
        <w:t xml:space="preserve">što su </w:t>
      </w:r>
      <w:r w:rsidRPr="0052010D">
        <w:rPr>
          <w:sz w:val="22"/>
          <w:szCs w:val="22"/>
          <w:lang w:val="hr-HR"/>
        </w:rPr>
        <w:t xml:space="preserve">dječje potrebe </w:t>
      </w:r>
      <w:r>
        <w:rPr>
          <w:sz w:val="22"/>
          <w:szCs w:val="22"/>
          <w:lang w:val="hr-HR"/>
        </w:rPr>
        <w:t xml:space="preserve">identificirane i upisane </w:t>
      </w:r>
      <w:r w:rsidRPr="0052010D">
        <w:rPr>
          <w:sz w:val="22"/>
          <w:szCs w:val="22"/>
          <w:lang w:val="hr-HR"/>
        </w:rPr>
        <w:t xml:space="preserve">na </w:t>
      </w:r>
      <w:r w:rsidR="00280494">
        <w:rPr>
          <w:sz w:val="22"/>
          <w:szCs w:val="22"/>
          <w:lang w:val="hr-HR"/>
        </w:rPr>
        <w:t>figure od papira, čarobnjaci</w:t>
      </w:r>
      <w:r w:rsidRPr="0052010D">
        <w:rPr>
          <w:sz w:val="22"/>
          <w:szCs w:val="22"/>
          <w:lang w:val="hr-HR"/>
        </w:rPr>
        <w:t xml:space="preserve"> ima</w:t>
      </w:r>
      <w:r w:rsidR="00280494">
        <w:rPr>
          <w:sz w:val="22"/>
          <w:szCs w:val="22"/>
          <w:lang w:val="hr-HR"/>
        </w:rPr>
        <w:t>ju puno posla</w:t>
      </w:r>
      <w:r w:rsidRPr="0052010D">
        <w:rPr>
          <w:sz w:val="22"/>
          <w:szCs w:val="22"/>
          <w:lang w:val="hr-HR"/>
        </w:rPr>
        <w:t xml:space="preserve"> za napraviti za. U skupinama od po tri, djeca d</w:t>
      </w:r>
      <w:r w:rsidR="00280494">
        <w:rPr>
          <w:sz w:val="22"/>
          <w:szCs w:val="22"/>
          <w:lang w:val="hr-HR"/>
        </w:rPr>
        <w:t xml:space="preserve">obivaju barem dovoljno papirnatih figure da bi bilo jednako </w:t>
      </w:r>
      <w:r w:rsidRPr="0052010D">
        <w:rPr>
          <w:sz w:val="22"/>
          <w:szCs w:val="22"/>
          <w:lang w:val="hr-HR"/>
        </w:rPr>
        <w:t>broj članova grupe.</w:t>
      </w:r>
    </w:p>
    <w:p w:rsidR="0052010D" w:rsidRDefault="0052010D" w:rsidP="0052010D">
      <w:pPr>
        <w:shd w:val="clear" w:color="auto" w:fill="FFFFFF"/>
        <w:spacing w:before="96" w:line="259" w:lineRule="exact"/>
        <w:ind w:left="10"/>
        <w:jc w:val="both"/>
        <w:rPr>
          <w:sz w:val="22"/>
          <w:szCs w:val="22"/>
          <w:lang w:val="hr-HR"/>
        </w:rPr>
      </w:pPr>
      <w:r w:rsidRPr="0052010D">
        <w:rPr>
          <w:sz w:val="22"/>
          <w:szCs w:val="22"/>
          <w:lang w:val="hr-HR"/>
        </w:rPr>
        <w:t>Njihov zadatak je sljedeći:</w:t>
      </w:r>
    </w:p>
    <w:p w:rsidR="00F15FB3" w:rsidRPr="005A26AF" w:rsidRDefault="00F15FB3">
      <w:pPr>
        <w:shd w:val="clear" w:color="auto" w:fill="FFFFFF"/>
        <w:spacing w:before="120"/>
        <w:rPr>
          <w:lang w:val="hr-HR"/>
        </w:rPr>
      </w:pPr>
    </w:p>
    <w:p w:rsidR="00F15FB3" w:rsidRPr="005A26AF" w:rsidRDefault="00280494" w:rsidP="005B464B">
      <w:pPr>
        <w:numPr>
          <w:ilvl w:val="0"/>
          <w:numId w:val="9"/>
        </w:numPr>
        <w:shd w:val="clear" w:color="auto" w:fill="FFFFFF"/>
        <w:tabs>
          <w:tab w:val="left" w:pos="451"/>
        </w:tabs>
        <w:spacing w:before="110" w:line="264" w:lineRule="exact"/>
        <w:ind w:left="451" w:hanging="158"/>
        <w:rPr>
          <w:sz w:val="22"/>
          <w:szCs w:val="22"/>
          <w:lang w:val="hr-HR"/>
        </w:rPr>
      </w:pPr>
      <w:r>
        <w:rPr>
          <w:sz w:val="22"/>
          <w:szCs w:val="22"/>
          <w:lang w:val="hr-HR"/>
        </w:rPr>
        <w:t xml:space="preserve">Pogledajte situaciju </w:t>
      </w:r>
      <w:r w:rsidR="00303FE5">
        <w:rPr>
          <w:sz w:val="22"/>
          <w:szCs w:val="22"/>
          <w:lang w:val="hr-HR"/>
        </w:rPr>
        <w:t>svakog</w:t>
      </w:r>
      <w:r>
        <w:rPr>
          <w:sz w:val="22"/>
          <w:szCs w:val="22"/>
          <w:lang w:val="hr-HR"/>
        </w:rPr>
        <w:t xml:space="preserve"> </w:t>
      </w:r>
      <w:r w:rsidR="00303FE5">
        <w:rPr>
          <w:sz w:val="22"/>
          <w:szCs w:val="22"/>
          <w:lang w:val="hr-HR"/>
        </w:rPr>
        <w:t>djeteta</w:t>
      </w:r>
      <w:r>
        <w:rPr>
          <w:sz w:val="22"/>
          <w:szCs w:val="22"/>
          <w:lang w:val="hr-HR"/>
        </w:rPr>
        <w:t xml:space="preserve"> i probajte otkriti što ih čini sretnim ili nesretnima </w:t>
      </w:r>
    </w:p>
    <w:p w:rsidR="00F15FB3" w:rsidRPr="005A26AF" w:rsidRDefault="00280494" w:rsidP="005B464B">
      <w:pPr>
        <w:numPr>
          <w:ilvl w:val="0"/>
          <w:numId w:val="9"/>
        </w:numPr>
        <w:shd w:val="clear" w:color="auto" w:fill="FFFFFF"/>
        <w:tabs>
          <w:tab w:val="left" w:pos="451"/>
        </w:tabs>
        <w:spacing w:before="10" w:line="317" w:lineRule="exact"/>
        <w:ind w:left="293"/>
        <w:rPr>
          <w:sz w:val="22"/>
          <w:szCs w:val="22"/>
          <w:lang w:val="hr-HR"/>
        </w:rPr>
      </w:pPr>
      <w:r>
        <w:rPr>
          <w:sz w:val="22"/>
          <w:szCs w:val="22"/>
          <w:lang w:val="hr-HR"/>
        </w:rPr>
        <w:t>Na koji način čarobnjaci mogu pomoći</w:t>
      </w:r>
      <w:r w:rsidR="005B464B" w:rsidRPr="005A26AF">
        <w:rPr>
          <w:sz w:val="22"/>
          <w:szCs w:val="22"/>
          <w:lang w:val="hr-HR"/>
        </w:rPr>
        <w:t>?</w:t>
      </w:r>
    </w:p>
    <w:p w:rsidR="00F15FB3" w:rsidRPr="005A26AF" w:rsidRDefault="00280494" w:rsidP="005B464B">
      <w:pPr>
        <w:numPr>
          <w:ilvl w:val="0"/>
          <w:numId w:val="9"/>
        </w:numPr>
        <w:shd w:val="clear" w:color="auto" w:fill="FFFFFF"/>
        <w:tabs>
          <w:tab w:val="left" w:pos="451"/>
        </w:tabs>
        <w:spacing w:line="317" w:lineRule="exact"/>
        <w:ind w:left="293"/>
        <w:rPr>
          <w:sz w:val="22"/>
          <w:szCs w:val="22"/>
          <w:lang w:val="hr-HR"/>
        </w:rPr>
      </w:pPr>
      <w:r>
        <w:rPr>
          <w:sz w:val="22"/>
          <w:szCs w:val="22"/>
          <w:lang w:val="hr-HR"/>
        </w:rPr>
        <w:t>Kako mogu pomoći da se djeca osjećaju dobro sutra ali i prekosutra</w:t>
      </w:r>
      <w:r w:rsidR="005B464B" w:rsidRPr="005A26AF">
        <w:rPr>
          <w:sz w:val="22"/>
          <w:szCs w:val="22"/>
          <w:lang w:val="hr-HR"/>
        </w:rPr>
        <w:t>?</w:t>
      </w:r>
    </w:p>
    <w:p w:rsidR="00280494" w:rsidRDefault="00280494" w:rsidP="005B464B">
      <w:pPr>
        <w:numPr>
          <w:ilvl w:val="0"/>
          <w:numId w:val="9"/>
        </w:numPr>
        <w:shd w:val="clear" w:color="auto" w:fill="FFFFFF"/>
        <w:tabs>
          <w:tab w:val="left" w:pos="451"/>
        </w:tabs>
        <w:spacing w:line="317" w:lineRule="exact"/>
        <w:ind w:left="293"/>
        <w:rPr>
          <w:sz w:val="22"/>
          <w:szCs w:val="22"/>
          <w:lang w:val="hr-HR"/>
        </w:rPr>
      </w:pPr>
      <w:r w:rsidRPr="00280494">
        <w:rPr>
          <w:sz w:val="22"/>
          <w:szCs w:val="22"/>
          <w:lang w:val="hr-HR"/>
        </w:rPr>
        <w:t xml:space="preserve">Kako mogu pomoći djetetu na način da taj dječak ili djevojčica pomogne samome sebi?  </w:t>
      </w:r>
    </w:p>
    <w:p w:rsidR="00F15FB3" w:rsidRPr="00280494" w:rsidRDefault="00280494" w:rsidP="005B464B">
      <w:pPr>
        <w:numPr>
          <w:ilvl w:val="0"/>
          <w:numId w:val="9"/>
        </w:numPr>
        <w:shd w:val="clear" w:color="auto" w:fill="FFFFFF"/>
        <w:tabs>
          <w:tab w:val="left" w:pos="451"/>
        </w:tabs>
        <w:spacing w:line="317" w:lineRule="exact"/>
        <w:ind w:left="293"/>
        <w:rPr>
          <w:sz w:val="22"/>
          <w:szCs w:val="22"/>
          <w:lang w:val="hr-HR"/>
        </w:rPr>
      </w:pPr>
      <w:r>
        <w:rPr>
          <w:sz w:val="22"/>
          <w:szCs w:val="22"/>
          <w:lang w:val="hr-HR"/>
        </w:rPr>
        <w:t>Kako obični ljudi mogu zamijeniti čarobnjake</w:t>
      </w:r>
      <w:r w:rsidR="005B464B" w:rsidRPr="00280494">
        <w:rPr>
          <w:sz w:val="22"/>
          <w:szCs w:val="22"/>
          <w:lang w:val="hr-HR"/>
        </w:rPr>
        <w:t>?</w:t>
      </w:r>
    </w:p>
    <w:p w:rsidR="00F15FB3" w:rsidRPr="005A26AF" w:rsidRDefault="00280494">
      <w:pPr>
        <w:shd w:val="clear" w:color="auto" w:fill="FFFFFF"/>
        <w:spacing w:before="106"/>
        <w:rPr>
          <w:lang w:val="hr-HR"/>
        </w:rPr>
      </w:pPr>
      <w:r>
        <w:rPr>
          <w:sz w:val="22"/>
          <w:szCs w:val="22"/>
          <w:lang w:val="hr-HR"/>
        </w:rPr>
        <w:t>Učenici se ponovo sastaju u krugu i izmjenjuju svoja čarobna rješenja</w:t>
      </w:r>
      <w:r w:rsidR="005B464B" w:rsidRPr="005A26AF">
        <w:rPr>
          <w:sz w:val="22"/>
          <w:szCs w:val="22"/>
          <w:lang w:val="hr-HR"/>
        </w:rPr>
        <w:t>.</w:t>
      </w:r>
    </w:p>
    <w:p w:rsidR="00F15FB3" w:rsidRPr="00280494" w:rsidRDefault="009D7E71" w:rsidP="00280494">
      <w:pPr>
        <w:pStyle w:val="Odlomakpopisa"/>
        <w:numPr>
          <w:ilvl w:val="0"/>
          <w:numId w:val="71"/>
        </w:numPr>
        <w:shd w:val="clear" w:color="auto" w:fill="FFFFFF"/>
        <w:spacing w:before="250"/>
        <w:rPr>
          <w:lang w:val="hr-HR"/>
        </w:rPr>
      </w:pPr>
      <w:r w:rsidRPr="00280494">
        <w:rPr>
          <w:rFonts w:ascii="Arial" w:hAnsi="Arial" w:cs="Arial"/>
          <w:spacing w:val="-3"/>
          <w:lang w:val="hr-HR"/>
        </w:rPr>
        <w:t>Lekcija</w:t>
      </w:r>
      <w:r w:rsidR="005B464B" w:rsidRPr="00280494">
        <w:rPr>
          <w:rFonts w:ascii="Arial" w:hAnsi="Arial" w:cs="Arial"/>
          <w:spacing w:val="-3"/>
          <w:lang w:val="hr-HR"/>
        </w:rPr>
        <w:t xml:space="preserve"> </w:t>
      </w:r>
    </w:p>
    <w:p w:rsidR="00F15FB3" w:rsidRPr="005A26AF" w:rsidRDefault="00280494">
      <w:pPr>
        <w:shd w:val="clear" w:color="auto" w:fill="FFFFFF"/>
        <w:spacing w:before="120" w:line="259" w:lineRule="exact"/>
        <w:ind w:left="10" w:right="5"/>
        <w:jc w:val="both"/>
        <w:rPr>
          <w:lang w:val="hr-HR"/>
        </w:rPr>
      </w:pPr>
      <w:r>
        <w:rPr>
          <w:sz w:val="22"/>
          <w:szCs w:val="22"/>
          <w:lang w:val="hr-HR"/>
        </w:rPr>
        <w:t>Sada pogledajmo konkretna rješenja u</w:t>
      </w:r>
      <w:r w:rsidR="00303FE5">
        <w:rPr>
          <w:sz w:val="22"/>
          <w:szCs w:val="22"/>
          <w:lang w:val="hr-HR"/>
        </w:rPr>
        <w:t xml:space="preserve"> </w:t>
      </w:r>
      <w:r>
        <w:rPr>
          <w:sz w:val="22"/>
          <w:szCs w:val="22"/>
          <w:lang w:val="hr-HR"/>
        </w:rPr>
        <w:t>stvarnome životu</w:t>
      </w:r>
      <w:r w:rsidR="005B464B" w:rsidRPr="005A26AF">
        <w:rPr>
          <w:sz w:val="22"/>
          <w:szCs w:val="22"/>
          <w:lang w:val="hr-HR"/>
        </w:rPr>
        <w:t xml:space="preserve">. </w:t>
      </w:r>
      <w:r w:rsidR="007E5C30">
        <w:rPr>
          <w:sz w:val="22"/>
          <w:szCs w:val="22"/>
          <w:lang w:val="hr-HR"/>
        </w:rPr>
        <w:t>Još jedanput</w:t>
      </w:r>
      <w:r w:rsidR="005B464B" w:rsidRPr="005A26AF">
        <w:rPr>
          <w:sz w:val="22"/>
          <w:szCs w:val="22"/>
          <w:lang w:val="hr-HR"/>
        </w:rPr>
        <w:t>,</w:t>
      </w:r>
      <w:r w:rsidR="007E5C30">
        <w:rPr>
          <w:sz w:val="22"/>
          <w:szCs w:val="22"/>
          <w:lang w:val="hr-HR"/>
        </w:rPr>
        <w:t xml:space="preserve"> učitelj ponovi 10 načela dječjih prava i potiče učenika da razmišljaju o situacijama u svakodnevnom </w:t>
      </w:r>
      <w:r w:rsidR="00303FE5">
        <w:rPr>
          <w:sz w:val="22"/>
          <w:szCs w:val="22"/>
          <w:lang w:val="hr-HR"/>
        </w:rPr>
        <w:t>okruženju</w:t>
      </w:r>
      <w:r w:rsidR="007E5C30">
        <w:rPr>
          <w:sz w:val="22"/>
          <w:szCs w:val="22"/>
          <w:lang w:val="hr-HR"/>
        </w:rPr>
        <w:t xml:space="preserve"> u kojima bi njihovi kolege iz razreda, prijatelji, mlađi i stariji učenici ili oni sami imali problema. Lista mjesta i situacija, koje učenici budu spomenuli, može izgledati ovako</w:t>
      </w:r>
      <w:r w:rsidR="005B464B" w:rsidRPr="005A26AF">
        <w:rPr>
          <w:sz w:val="22"/>
          <w:szCs w:val="22"/>
          <w:lang w:val="hr-HR"/>
        </w:rPr>
        <w:t>:</w:t>
      </w:r>
    </w:p>
    <w:p w:rsidR="00F15FB3" w:rsidRPr="005A26AF" w:rsidRDefault="007E5C30">
      <w:pPr>
        <w:shd w:val="clear" w:color="auto" w:fill="FFFFFF"/>
        <w:spacing w:before="144" w:line="370" w:lineRule="exact"/>
        <w:ind w:left="24"/>
        <w:rPr>
          <w:lang w:val="hr-HR"/>
        </w:rPr>
      </w:pPr>
      <w:r>
        <w:rPr>
          <w:rFonts w:ascii="Arial" w:hAnsi="Arial" w:cs="Arial"/>
          <w:i/>
          <w:iCs/>
          <w:spacing w:val="-5"/>
          <w:lang w:val="hr-HR"/>
        </w:rPr>
        <w:t>Mjesta</w:t>
      </w:r>
    </w:p>
    <w:p w:rsidR="00F15FB3" w:rsidRPr="005A26AF" w:rsidRDefault="007E5C30"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Učionica</w:t>
      </w:r>
      <w:r w:rsidR="005B464B" w:rsidRPr="005A26AF">
        <w:rPr>
          <w:sz w:val="22"/>
          <w:szCs w:val="22"/>
          <w:lang w:val="hr-HR"/>
        </w:rPr>
        <w:t>;</w:t>
      </w:r>
    </w:p>
    <w:p w:rsidR="00F15FB3" w:rsidRPr="005A26AF" w:rsidRDefault="007E5C30"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Školsko dvorište</w:t>
      </w:r>
      <w:r w:rsidR="005B464B" w:rsidRPr="005A26AF">
        <w:rPr>
          <w:sz w:val="22"/>
          <w:szCs w:val="22"/>
          <w:lang w:val="hr-HR"/>
        </w:rPr>
        <w:t>;</w:t>
      </w:r>
    </w:p>
    <w:p w:rsidR="00F15FB3" w:rsidRPr="005A26AF" w:rsidRDefault="007E5C30"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put do škole</w:t>
      </w:r>
      <w:r w:rsidR="005B464B" w:rsidRPr="005A26AF">
        <w:rPr>
          <w:sz w:val="22"/>
          <w:szCs w:val="22"/>
          <w:lang w:val="hr-HR"/>
        </w:rPr>
        <w:t>.</w:t>
      </w:r>
    </w:p>
    <w:p w:rsidR="00F15FB3" w:rsidRPr="005A26AF" w:rsidRDefault="007968E5">
      <w:pPr>
        <w:shd w:val="clear" w:color="auto" w:fill="FFFFFF"/>
        <w:spacing w:before="120" w:line="370" w:lineRule="exact"/>
        <w:ind w:left="14"/>
        <w:rPr>
          <w:lang w:val="hr-HR"/>
        </w:rPr>
      </w:pPr>
      <w:r>
        <w:rPr>
          <w:rFonts w:ascii="Arial" w:hAnsi="Arial" w:cs="Arial"/>
          <w:i/>
          <w:iCs/>
          <w:sz w:val="22"/>
          <w:szCs w:val="22"/>
          <w:lang w:val="hr-HR"/>
        </w:rPr>
        <w:t>Situacije</w:t>
      </w:r>
    </w:p>
    <w:p w:rsidR="00F15FB3" w:rsidRPr="005A26AF" w:rsidRDefault="007E5C30"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svađa i nesuglasice</w:t>
      </w:r>
      <w:r w:rsidR="005B464B" w:rsidRPr="005A26AF">
        <w:rPr>
          <w:sz w:val="22"/>
          <w:szCs w:val="22"/>
          <w:lang w:val="hr-HR"/>
        </w:rPr>
        <w:t>;</w:t>
      </w:r>
    </w:p>
    <w:p w:rsidR="00F15FB3" w:rsidRPr="005A26AF" w:rsidRDefault="007968E5"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ne imati ručak</w:t>
      </w:r>
      <w:r w:rsidR="005B464B" w:rsidRPr="005A26AF">
        <w:rPr>
          <w:sz w:val="22"/>
          <w:szCs w:val="22"/>
          <w:lang w:val="hr-HR"/>
        </w:rPr>
        <w:t>;</w:t>
      </w:r>
    </w:p>
    <w:p w:rsidR="00F15FB3" w:rsidRPr="005A26AF" w:rsidRDefault="007968E5"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zaboravio napraviti zadaću</w:t>
      </w:r>
      <w:r w:rsidR="005B464B" w:rsidRPr="005A26AF">
        <w:rPr>
          <w:sz w:val="22"/>
          <w:szCs w:val="22"/>
          <w:lang w:val="hr-HR"/>
        </w:rPr>
        <w:t>;</w:t>
      </w:r>
    </w:p>
    <w:p w:rsidR="00F15FB3" w:rsidRPr="005A26AF" w:rsidRDefault="007968E5"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istukli su me</w:t>
      </w:r>
      <w:r w:rsidR="005B464B" w:rsidRPr="005A26AF">
        <w:rPr>
          <w:sz w:val="22"/>
          <w:szCs w:val="22"/>
          <w:lang w:val="hr-HR"/>
        </w:rPr>
        <w:t>;</w:t>
      </w:r>
    </w:p>
    <w:p w:rsidR="00F15FB3" w:rsidRPr="005A26AF" w:rsidRDefault="007968E5"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nemam prijatelja</w:t>
      </w:r>
      <w:r w:rsidR="005B464B" w:rsidRPr="005A26AF">
        <w:rPr>
          <w:sz w:val="22"/>
          <w:szCs w:val="22"/>
          <w:lang w:val="hr-HR"/>
        </w:rPr>
        <w:t>;</w:t>
      </w:r>
    </w:p>
    <w:p w:rsidR="00F15FB3" w:rsidRPr="005A26AF" w:rsidRDefault="007968E5"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bez tople zimske jakne</w:t>
      </w:r>
      <w:r w:rsidR="005B464B" w:rsidRPr="005A26AF">
        <w:rPr>
          <w:sz w:val="22"/>
          <w:szCs w:val="22"/>
          <w:lang w:val="hr-HR"/>
        </w:rPr>
        <w:t>;</w:t>
      </w:r>
    </w:p>
    <w:p w:rsidR="00F15FB3" w:rsidRPr="005A26AF" w:rsidRDefault="007968E5" w:rsidP="005B464B">
      <w:pPr>
        <w:numPr>
          <w:ilvl w:val="0"/>
          <w:numId w:val="9"/>
        </w:numPr>
        <w:shd w:val="clear" w:color="auto" w:fill="FFFFFF"/>
        <w:tabs>
          <w:tab w:val="left" w:pos="451"/>
        </w:tabs>
        <w:spacing w:line="370" w:lineRule="exact"/>
        <w:ind w:left="293"/>
        <w:rPr>
          <w:sz w:val="22"/>
          <w:szCs w:val="22"/>
          <w:lang w:val="hr-HR"/>
        </w:rPr>
      </w:pPr>
      <w:r>
        <w:rPr>
          <w:sz w:val="22"/>
          <w:szCs w:val="22"/>
          <w:lang w:val="hr-HR"/>
        </w:rPr>
        <w:t>bez prikladne sportske odječe</w:t>
      </w:r>
      <w:r w:rsidR="005B464B" w:rsidRPr="005A26AF">
        <w:rPr>
          <w:sz w:val="22"/>
          <w:szCs w:val="22"/>
          <w:lang w:val="hr-HR"/>
        </w:rPr>
        <w:t>.</w:t>
      </w:r>
    </w:p>
    <w:p w:rsidR="00F15FB3" w:rsidRPr="005A26AF" w:rsidRDefault="005B464B">
      <w:pPr>
        <w:shd w:val="clear" w:color="auto" w:fill="FFFFFF"/>
        <w:spacing w:before="595"/>
        <w:ind w:right="10"/>
        <w:jc w:val="right"/>
        <w:rPr>
          <w:lang w:val="hr-HR"/>
        </w:rPr>
      </w:pPr>
      <w:r w:rsidRPr="005A26AF">
        <w:rPr>
          <w:rFonts w:ascii="Arial" w:hAnsi="Arial" w:cs="Arial"/>
          <w:b/>
          <w:bCs/>
          <w:lang w:val="hr-HR"/>
        </w:rPr>
        <w:t>25</w:t>
      </w:r>
    </w:p>
    <w:p w:rsidR="00F15FB3" w:rsidRPr="005A26AF" w:rsidRDefault="00F15FB3">
      <w:pPr>
        <w:shd w:val="clear" w:color="auto" w:fill="FFFFFF"/>
        <w:spacing w:before="595"/>
        <w:ind w:right="10"/>
        <w:jc w:val="right"/>
        <w:rPr>
          <w:lang w:val="hr-HR"/>
        </w:rPr>
        <w:sectPr w:rsidR="00F15FB3" w:rsidRPr="005A26AF">
          <w:pgSz w:w="11909" w:h="16834"/>
          <w:pgMar w:top="668" w:right="1448" w:bottom="360" w:left="1452" w:header="720" w:footer="720" w:gutter="0"/>
          <w:cols w:space="60"/>
          <w:noEndnote/>
        </w:sectPr>
      </w:pPr>
    </w:p>
    <w:p w:rsidR="00F15FB3" w:rsidRPr="005A26AF" w:rsidRDefault="007968E5">
      <w:pPr>
        <w:shd w:val="clear" w:color="auto" w:fill="FFFFFF"/>
        <w:ind w:left="14"/>
        <w:rPr>
          <w:lang w:val="hr-HR"/>
        </w:rPr>
      </w:pPr>
      <w:r>
        <w:rPr>
          <w:rFonts w:ascii="Arial" w:hAnsi="Arial" w:cs="Arial"/>
          <w:sz w:val="16"/>
          <w:szCs w:val="16"/>
          <w:lang w:val="hr-HR"/>
        </w:rPr>
        <w:lastRenderedPageBreak/>
        <w:t>Istražujući dječja prava</w:t>
      </w:r>
    </w:p>
    <w:p w:rsidR="00F15FB3" w:rsidRPr="005A26AF" w:rsidRDefault="00662CDA">
      <w:pPr>
        <w:shd w:val="clear" w:color="auto" w:fill="FFFFFF"/>
        <w:spacing w:before="403" w:line="259" w:lineRule="exact"/>
        <w:ind w:left="10" w:right="10"/>
        <w:jc w:val="both"/>
        <w:rPr>
          <w:lang w:val="hr-HR"/>
        </w:rPr>
      </w:pPr>
      <w:r>
        <w:rPr>
          <w:sz w:val="22"/>
          <w:szCs w:val="22"/>
          <w:lang w:val="hr-HR"/>
        </w:rPr>
        <w:t>Mi ćemo sada preuzeti ulogu malih čarobnjaka</w:t>
      </w:r>
      <w:r w:rsidR="005B464B" w:rsidRPr="005A26AF">
        <w:rPr>
          <w:sz w:val="22"/>
          <w:szCs w:val="22"/>
          <w:lang w:val="hr-HR"/>
        </w:rPr>
        <w:t>.</w:t>
      </w:r>
      <w:r>
        <w:rPr>
          <w:sz w:val="22"/>
          <w:szCs w:val="22"/>
          <w:lang w:val="hr-HR"/>
        </w:rPr>
        <w:t xml:space="preserve"> Mi ćemo vježbati kako naći rješenja za te situacije.</w:t>
      </w:r>
    </w:p>
    <w:p w:rsidR="00F15FB3" w:rsidRPr="005A26AF" w:rsidRDefault="00662CDA">
      <w:pPr>
        <w:shd w:val="clear" w:color="auto" w:fill="FFFFFF"/>
        <w:spacing w:before="106" w:line="259" w:lineRule="exact"/>
        <w:ind w:left="5" w:right="5"/>
        <w:jc w:val="both"/>
        <w:rPr>
          <w:lang w:val="hr-HR"/>
        </w:rPr>
      </w:pPr>
      <w:r>
        <w:rPr>
          <w:sz w:val="22"/>
          <w:szCs w:val="22"/>
          <w:lang w:val="hr-HR"/>
        </w:rPr>
        <w:t xml:space="preserve">U otvorenom razgovoru razmotriti ćemo dvije ili tri situacije. Onda će učenici formirati male grupe i izabrati jednu situaciju koju će htjeti riješiti (može se dogoditi da situacija „nasilnici tuku druge učenike“ bude izabrana više puta). </w:t>
      </w:r>
      <w:r w:rsidR="005B464B" w:rsidRPr="005A26AF">
        <w:rPr>
          <w:sz w:val="22"/>
          <w:szCs w:val="22"/>
          <w:lang w:val="hr-HR"/>
        </w:rPr>
        <w:t xml:space="preserve"> </w:t>
      </w:r>
    </w:p>
    <w:p w:rsidR="00F15FB3" w:rsidRPr="005A26AF" w:rsidRDefault="00662CDA">
      <w:pPr>
        <w:shd w:val="clear" w:color="auto" w:fill="FFFFFF"/>
        <w:spacing w:before="106" w:line="259" w:lineRule="exact"/>
        <w:ind w:left="5" w:right="10"/>
        <w:jc w:val="both"/>
        <w:rPr>
          <w:lang w:val="hr-HR"/>
        </w:rPr>
      </w:pPr>
      <w:r>
        <w:rPr>
          <w:sz w:val="22"/>
          <w:szCs w:val="22"/>
          <w:lang w:val="hr-HR"/>
        </w:rPr>
        <w:t xml:space="preserve">Učenici bi trebali odglumiti scenu kojom prikazuju predmetnu situaciju i trebali bi izmisliti rješenje za njihovu ulogu. </w:t>
      </w:r>
    </w:p>
    <w:p w:rsidR="00F15FB3" w:rsidRPr="005A26AF" w:rsidRDefault="00662CDA">
      <w:pPr>
        <w:shd w:val="clear" w:color="auto" w:fill="FFFFFF"/>
        <w:spacing w:before="110" w:line="259" w:lineRule="exact"/>
        <w:ind w:right="14"/>
        <w:jc w:val="both"/>
        <w:rPr>
          <w:lang w:val="hr-HR"/>
        </w:rPr>
      </w:pPr>
      <w:r>
        <w:rPr>
          <w:sz w:val="22"/>
          <w:szCs w:val="22"/>
          <w:lang w:val="hr-HR"/>
        </w:rPr>
        <w:t>Učitelj podupire grupe, daje prijedloge ako je potrebno i sluša</w:t>
      </w:r>
      <w:r w:rsidR="005B464B" w:rsidRPr="005A26AF">
        <w:rPr>
          <w:sz w:val="22"/>
          <w:szCs w:val="22"/>
          <w:lang w:val="hr-HR"/>
        </w:rPr>
        <w:t xml:space="preserve">. </w:t>
      </w:r>
      <w:r>
        <w:rPr>
          <w:sz w:val="22"/>
          <w:szCs w:val="22"/>
          <w:lang w:val="hr-HR"/>
        </w:rPr>
        <w:t>Za potrebe četvrte lekcije, učenici poboljšati svoje scene koristeći kostime i rekvizite.</w:t>
      </w:r>
    </w:p>
    <w:p w:rsidR="00F15FB3" w:rsidRPr="005A26AF" w:rsidRDefault="005B464B">
      <w:pPr>
        <w:shd w:val="clear" w:color="auto" w:fill="FFFFFF"/>
        <w:spacing w:before="250"/>
        <w:ind w:left="19"/>
        <w:rPr>
          <w:lang w:val="hr-HR"/>
        </w:rPr>
      </w:pPr>
      <w:r w:rsidRPr="005A26AF">
        <w:rPr>
          <w:rFonts w:ascii="Arial" w:hAnsi="Arial" w:cs="Arial"/>
          <w:spacing w:val="-1"/>
          <w:lang w:val="hr-HR"/>
        </w:rPr>
        <w:t>4</w:t>
      </w:r>
      <w:r w:rsidR="00662CDA">
        <w:rPr>
          <w:rFonts w:ascii="Arial" w:hAnsi="Arial" w:cs="Arial"/>
          <w:spacing w:val="-1"/>
          <w:lang w:val="hr-HR"/>
        </w:rPr>
        <w:t>.</w:t>
      </w:r>
      <w:r w:rsidR="00662CDA" w:rsidRPr="00662CDA">
        <w:rPr>
          <w:rFonts w:ascii="Arial" w:hAnsi="Arial" w:cs="Arial"/>
          <w:spacing w:val="-1"/>
          <w:lang w:val="hr-HR"/>
        </w:rPr>
        <w:t xml:space="preserve"> </w:t>
      </w:r>
      <w:r w:rsidR="00662CDA">
        <w:rPr>
          <w:rFonts w:ascii="Arial" w:hAnsi="Arial" w:cs="Arial"/>
          <w:spacing w:val="-1"/>
          <w:lang w:val="hr-HR"/>
        </w:rPr>
        <w:t>Lekcija</w:t>
      </w:r>
    </w:p>
    <w:p w:rsidR="00F15FB3" w:rsidRPr="005A26AF" w:rsidRDefault="00662CDA">
      <w:pPr>
        <w:shd w:val="clear" w:color="auto" w:fill="FFFFFF"/>
        <w:spacing w:before="125"/>
        <w:rPr>
          <w:lang w:val="hr-HR"/>
        </w:rPr>
      </w:pPr>
      <w:r>
        <w:rPr>
          <w:sz w:val="22"/>
          <w:szCs w:val="22"/>
          <w:lang w:val="hr-HR"/>
        </w:rPr>
        <w:t>Učenici glume njihove scene u razredu</w:t>
      </w:r>
      <w:r w:rsidR="005B464B" w:rsidRPr="005A26AF">
        <w:rPr>
          <w:sz w:val="22"/>
          <w:szCs w:val="22"/>
          <w:lang w:val="hr-HR"/>
        </w:rPr>
        <w:t>.</w:t>
      </w:r>
    </w:p>
    <w:p w:rsidR="00662CDA" w:rsidRDefault="00303FE5" w:rsidP="00662CDA">
      <w:pPr>
        <w:shd w:val="clear" w:color="auto" w:fill="FFFFFF"/>
        <w:spacing w:before="110" w:line="259" w:lineRule="exact"/>
        <w:ind w:left="5"/>
        <w:jc w:val="both"/>
        <w:rPr>
          <w:sz w:val="22"/>
          <w:szCs w:val="22"/>
          <w:lang w:val="hr-HR"/>
        </w:rPr>
      </w:pPr>
      <w:r>
        <w:rPr>
          <w:sz w:val="22"/>
          <w:szCs w:val="22"/>
          <w:lang w:val="hr-HR"/>
        </w:rPr>
        <w:t xml:space="preserve">Nakon toga učenici raspravljaju kako se </w:t>
      </w:r>
      <w:r w:rsidR="00662CDA">
        <w:rPr>
          <w:sz w:val="22"/>
          <w:szCs w:val="22"/>
          <w:lang w:val="hr-HR"/>
        </w:rPr>
        <w:t>o</w:t>
      </w:r>
      <w:r>
        <w:rPr>
          <w:sz w:val="22"/>
          <w:szCs w:val="22"/>
          <w:lang w:val="hr-HR"/>
        </w:rPr>
        <w:t>d</w:t>
      </w:r>
      <w:r w:rsidR="00662CDA">
        <w:rPr>
          <w:sz w:val="22"/>
          <w:szCs w:val="22"/>
          <w:lang w:val="hr-HR"/>
        </w:rPr>
        <w:t xml:space="preserve">glumljene scene mogu primijeniti u svakodnevnim životima. </w:t>
      </w:r>
    </w:p>
    <w:p w:rsidR="00F15FB3" w:rsidRPr="005A26AF" w:rsidRDefault="00662CDA" w:rsidP="00662CDA">
      <w:pPr>
        <w:shd w:val="clear" w:color="auto" w:fill="FFFFFF"/>
        <w:spacing w:before="110" w:line="259" w:lineRule="exact"/>
        <w:ind w:left="5" w:firstLine="288"/>
        <w:jc w:val="both"/>
        <w:rPr>
          <w:sz w:val="22"/>
          <w:szCs w:val="22"/>
          <w:lang w:val="hr-HR"/>
        </w:rPr>
      </w:pPr>
      <w:r>
        <w:rPr>
          <w:sz w:val="22"/>
          <w:szCs w:val="22"/>
          <w:lang w:val="hr-HR"/>
        </w:rPr>
        <w:t>- Koje smo situacije otkrili</w:t>
      </w:r>
      <w:r w:rsidR="005B464B" w:rsidRPr="005A26AF">
        <w:rPr>
          <w:sz w:val="22"/>
          <w:szCs w:val="22"/>
          <w:lang w:val="hr-HR"/>
        </w:rPr>
        <w:t>?</w:t>
      </w:r>
    </w:p>
    <w:p w:rsidR="00F15FB3" w:rsidRPr="005A26AF" w:rsidRDefault="00662CDA"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Kako smo reagirali nakon što smo o njima govorili u razredu</w:t>
      </w:r>
      <w:r w:rsidR="005B464B" w:rsidRPr="005A26AF">
        <w:rPr>
          <w:sz w:val="22"/>
          <w:szCs w:val="22"/>
          <w:lang w:val="hr-HR"/>
        </w:rPr>
        <w:t>?</w:t>
      </w:r>
    </w:p>
    <w:p w:rsidR="00F15FB3" w:rsidRPr="005A26AF" w:rsidRDefault="00A57B6D"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Kako možemo pomoći jedni drugima</w:t>
      </w:r>
      <w:r w:rsidR="005B464B" w:rsidRPr="005A26AF">
        <w:rPr>
          <w:sz w:val="22"/>
          <w:szCs w:val="22"/>
          <w:lang w:val="hr-HR"/>
        </w:rPr>
        <w:t>?</w:t>
      </w:r>
    </w:p>
    <w:p w:rsidR="00F15FB3" w:rsidRPr="005A26AF" w:rsidRDefault="00A57B6D"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Hoćemo li osnovati klub „Dobrih Čarobnjaka“</w:t>
      </w:r>
      <w:r w:rsidR="005B464B" w:rsidRPr="005A26AF">
        <w:rPr>
          <w:sz w:val="22"/>
          <w:szCs w:val="22"/>
          <w:lang w:val="hr-HR"/>
        </w:rPr>
        <w:t>?</w:t>
      </w:r>
    </w:p>
    <w:p w:rsidR="00F15FB3" w:rsidRPr="005A26AF" w:rsidRDefault="00A57B6D" w:rsidP="005B464B">
      <w:pPr>
        <w:numPr>
          <w:ilvl w:val="0"/>
          <w:numId w:val="1"/>
        </w:numPr>
        <w:shd w:val="clear" w:color="auto" w:fill="FFFFFF"/>
        <w:tabs>
          <w:tab w:val="left" w:pos="461"/>
        </w:tabs>
        <w:spacing w:before="82" w:line="259" w:lineRule="exact"/>
        <w:ind w:left="461" w:hanging="168"/>
        <w:rPr>
          <w:sz w:val="22"/>
          <w:szCs w:val="22"/>
          <w:lang w:val="hr-HR"/>
        </w:rPr>
      </w:pPr>
      <w:r>
        <w:rPr>
          <w:sz w:val="22"/>
          <w:szCs w:val="22"/>
          <w:lang w:val="hr-HR"/>
        </w:rPr>
        <w:t xml:space="preserve">Hoćemo li pokušati informirati učenike iz prvog, drugog, trećeg ili četvrtog razreda o Općem danu djece (20. studenog)? </w:t>
      </w:r>
    </w:p>
    <w:p w:rsidR="00F15FB3" w:rsidRPr="005A26AF" w:rsidRDefault="005B464B">
      <w:pPr>
        <w:shd w:val="clear" w:color="auto" w:fill="FFFFFF"/>
        <w:spacing w:before="8333"/>
        <w:ind w:left="14"/>
        <w:rPr>
          <w:lang w:val="hr-HR"/>
        </w:rPr>
      </w:pPr>
      <w:r w:rsidRPr="005A26AF">
        <w:rPr>
          <w:rFonts w:ascii="Arial" w:hAnsi="Arial" w:cs="Arial"/>
          <w:b/>
          <w:bCs/>
          <w:lang w:val="hr-HR"/>
        </w:rPr>
        <w:t>26</w:t>
      </w:r>
    </w:p>
    <w:p w:rsidR="00F15FB3" w:rsidRPr="005A26AF" w:rsidRDefault="00F15FB3">
      <w:pPr>
        <w:shd w:val="clear" w:color="auto" w:fill="FFFFFF"/>
        <w:spacing w:before="8333"/>
        <w:ind w:left="14"/>
        <w:rPr>
          <w:lang w:val="hr-HR"/>
        </w:rPr>
        <w:sectPr w:rsidR="00F15FB3" w:rsidRPr="005A26AF">
          <w:pgSz w:w="11909" w:h="16834"/>
          <w:pgMar w:top="668" w:right="1453" w:bottom="360" w:left="1447" w:header="720" w:footer="720" w:gutter="0"/>
          <w:cols w:space="60"/>
          <w:noEndnote/>
        </w:sectPr>
      </w:pPr>
    </w:p>
    <w:p w:rsidR="00F15FB3" w:rsidRPr="005A26AF" w:rsidRDefault="00303FE5">
      <w:pPr>
        <w:shd w:val="clear" w:color="auto" w:fill="FFFFFF"/>
        <w:ind w:right="528"/>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Pr>
          <w:rFonts w:ascii="Arial" w:hAnsi="Arial" w:cs="Arial"/>
          <w:sz w:val="16"/>
          <w:szCs w:val="16"/>
          <w:lang w:val="hr-HR"/>
        </w:rPr>
        <w:t>–</w:t>
      </w:r>
      <w:r w:rsidR="005B464B" w:rsidRPr="005A26AF">
        <w:rPr>
          <w:rFonts w:ascii="Arial" w:hAnsi="Arial" w:cs="Arial"/>
          <w:sz w:val="16"/>
          <w:szCs w:val="16"/>
          <w:lang w:val="hr-HR"/>
        </w:rPr>
        <w:t xml:space="preserve"> </w:t>
      </w:r>
      <w:r w:rsidRPr="005A26AF">
        <w:rPr>
          <w:rFonts w:ascii="Arial" w:hAnsi="Arial" w:cs="Arial"/>
          <w:sz w:val="16"/>
          <w:szCs w:val="16"/>
          <w:lang w:val="hr-HR"/>
        </w:rPr>
        <w:t>4</w:t>
      </w:r>
      <w:r>
        <w:rPr>
          <w:rFonts w:ascii="Arial" w:hAnsi="Arial" w:cs="Arial"/>
          <w:sz w:val="16"/>
          <w:szCs w:val="16"/>
          <w:lang w:val="hr-HR"/>
        </w:rPr>
        <w:t>.</w:t>
      </w:r>
      <w:r w:rsidR="009D7E71">
        <w:rPr>
          <w:rFonts w:ascii="Arial" w:hAnsi="Arial" w:cs="Arial"/>
          <w:sz w:val="16"/>
          <w:szCs w:val="16"/>
          <w:lang w:val="hr-HR"/>
        </w:rPr>
        <w:t>Razred</w:t>
      </w:r>
      <w:r w:rsidR="005B464B" w:rsidRPr="005A26AF">
        <w:rPr>
          <w:rFonts w:ascii="Arial" w:hAnsi="Arial" w:cs="Arial"/>
          <w:sz w:val="16"/>
          <w:szCs w:val="16"/>
          <w:lang w:val="hr-HR"/>
        </w:rPr>
        <w:t xml:space="preserve"> </w:t>
      </w:r>
    </w:p>
    <w:p w:rsidR="00F15FB3" w:rsidRPr="005A26AF" w:rsidRDefault="00303FE5">
      <w:pPr>
        <w:shd w:val="clear" w:color="auto" w:fill="FFFFFF"/>
        <w:spacing w:before="442"/>
        <w:ind w:right="518"/>
        <w:jc w:val="right"/>
        <w:rPr>
          <w:lang w:val="hr-HR"/>
        </w:rPr>
      </w:pPr>
      <w:r w:rsidRPr="005A26AF">
        <w:rPr>
          <w:rFonts w:ascii="Arial" w:hAnsi="Arial" w:cs="Arial"/>
          <w:spacing w:val="-9"/>
          <w:sz w:val="26"/>
          <w:szCs w:val="26"/>
          <w:lang w:val="hr-HR"/>
        </w:rPr>
        <w:t>4</w:t>
      </w:r>
      <w:r>
        <w:rPr>
          <w:rFonts w:ascii="Arial" w:hAnsi="Arial" w:cs="Arial"/>
          <w:spacing w:val="-9"/>
          <w:sz w:val="26"/>
          <w:szCs w:val="26"/>
          <w:lang w:val="hr-HR"/>
        </w:rPr>
        <w:t>.</w:t>
      </w:r>
      <w:r w:rsidR="009D7E71">
        <w:rPr>
          <w:rFonts w:ascii="Arial" w:hAnsi="Arial" w:cs="Arial"/>
          <w:spacing w:val="-9"/>
          <w:sz w:val="26"/>
          <w:szCs w:val="26"/>
          <w:lang w:val="hr-HR"/>
        </w:rPr>
        <w:t>Razred</w:t>
      </w:r>
      <w:r w:rsidR="005B464B" w:rsidRPr="005A26AF">
        <w:rPr>
          <w:rFonts w:ascii="Arial" w:hAnsi="Arial" w:cs="Arial"/>
          <w:spacing w:val="-9"/>
          <w:sz w:val="26"/>
          <w:szCs w:val="26"/>
          <w:lang w:val="hr-HR"/>
        </w:rPr>
        <w:t xml:space="preserve"> </w:t>
      </w:r>
    </w:p>
    <w:p w:rsidR="00F15FB3" w:rsidRPr="005A26AF" w:rsidRDefault="00A57B6D">
      <w:pPr>
        <w:shd w:val="clear" w:color="auto" w:fill="FFFFFF"/>
        <w:spacing w:before="82"/>
        <w:ind w:right="518"/>
        <w:jc w:val="right"/>
        <w:rPr>
          <w:lang w:val="hr-HR"/>
        </w:rPr>
      </w:pPr>
      <w:r>
        <w:rPr>
          <w:rFonts w:ascii="Arial" w:hAnsi="Arial" w:cs="Arial"/>
          <w:b/>
          <w:bCs/>
          <w:spacing w:val="-2"/>
          <w:sz w:val="36"/>
          <w:szCs w:val="36"/>
          <w:lang w:val="hr-HR"/>
        </w:rPr>
        <w:t xml:space="preserve">Naša prava – Naše </w:t>
      </w:r>
      <w:r w:rsidR="00303FE5">
        <w:rPr>
          <w:rFonts w:ascii="Arial" w:hAnsi="Arial" w:cs="Arial"/>
          <w:b/>
          <w:bCs/>
          <w:spacing w:val="-2"/>
          <w:sz w:val="36"/>
          <w:szCs w:val="36"/>
          <w:lang w:val="hr-HR"/>
        </w:rPr>
        <w:t>bogatstvo</w:t>
      </w:r>
    </w:p>
    <w:p w:rsidR="00F15FB3" w:rsidRPr="005A26AF" w:rsidRDefault="00A57B6D">
      <w:pPr>
        <w:shd w:val="clear" w:color="auto" w:fill="FFFFFF"/>
        <w:spacing w:before="586"/>
        <w:ind w:left="53"/>
        <w:rPr>
          <w:lang w:val="hr-HR"/>
        </w:rPr>
      </w:pPr>
      <w:r>
        <w:rPr>
          <w:rFonts w:ascii="Arial" w:hAnsi="Arial" w:cs="Arial"/>
          <w:spacing w:val="-13"/>
          <w:sz w:val="26"/>
          <w:szCs w:val="26"/>
          <w:lang w:val="hr-HR"/>
        </w:rPr>
        <w:t>Plan Lekcije</w:t>
      </w:r>
    </w:p>
    <w:p w:rsidR="00F15FB3" w:rsidRPr="005A26AF" w:rsidRDefault="00F15FB3">
      <w:pPr>
        <w:spacing w:after="86"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7"/>
        <w:gridCol w:w="2395"/>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rsidP="00C413C7">
            <w:pPr>
              <w:shd w:val="clear" w:color="auto" w:fill="FFFFFF"/>
              <w:rPr>
                <w:lang w:val="hr-HR"/>
              </w:rPr>
            </w:pPr>
            <w:r>
              <w:rPr>
                <w:spacing w:val="-2"/>
                <w:lang w:val="hr-HR"/>
              </w:rPr>
              <w:t>Ključna pitanja</w:t>
            </w:r>
            <w:r w:rsidR="005B464B" w:rsidRPr="005A26AF">
              <w:rPr>
                <w:spacing w:val="-2"/>
                <w:lang w:val="hr-HR"/>
              </w:rPr>
              <w:t>/</w:t>
            </w:r>
            <w:r>
              <w:rPr>
                <w:spacing w:val="-2"/>
                <w:lang w:val="hr-HR"/>
              </w:rPr>
              <w:t>teme lekcije</w:t>
            </w:r>
            <w:r w:rsidR="005B464B" w:rsidRPr="005A26AF">
              <w:rPr>
                <w:spacing w:val="-2"/>
                <w:lang w:val="hr-HR"/>
              </w:rPr>
              <w:t xml:space="preserve"> </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pPr>
              <w:shd w:val="clear" w:color="auto" w:fill="FFFFFF"/>
              <w:rPr>
                <w:lang w:val="hr-HR"/>
              </w:rPr>
            </w:pPr>
            <w:r>
              <w:rPr>
                <w:lang w:val="hr-HR"/>
              </w:rPr>
              <w:t>Ključni zadatci</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pPr>
              <w:shd w:val="clear" w:color="auto" w:fill="FFFFFF"/>
              <w:rPr>
                <w:lang w:val="hr-HR"/>
              </w:rPr>
            </w:pPr>
            <w:r>
              <w:rPr>
                <w:lang w:val="hr-HR"/>
              </w:rPr>
              <w:t>Nastavni materijali</w:t>
            </w:r>
          </w:p>
        </w:tc>
      </w:tr>
      <w:tr w:rsidR="00F15FB3" w:rsidRPr="005A26AF">
        <w:trPr>
          <w:trHeight w:hRule="exact" w:val="1301"/>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303FE5">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pPr>
              <w:shd w:val="clear" w:color="auto" w:fill="FFFFFF"/>
              <w:spacing w:line="240" w:lineRule="exact"/>
              <w:ind w:right="346"/>
              <w:rPr>
                <w:lang w:val="hr-HR"/>
              </w:rPr>
            </w:pPr>
            <w:r>
              <w:rPr>
                <w:spacing w:val="-1"/>
                <w:lang w:val="hr-HR"/>
              </w:rPr>
              <w:t>Zašto su nam potrebna dječja prava?</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rsidP="00C413C7">
            <w:pPr>
              <w:shd w:val="clear" w:color="auto" w:fill="FFFFFF"/>
              <w:spacing w:line="240" w:lineRule="exact"/>
              <w:ind w:right="168"/>
              <w:rPr>
                <w:lang w:val="hr-HR"/>
              </w:rPr>
            </w:pPr>
            <w:r>
              <w:rPr>
                <w:spacing w:val="-3"/>
                <w:lang w:val="hr-HR"/>
              </w:rPr>
              <w:t>Učenici se upoznaju sa projektom</w:t>
            </w:r>
            <w:r w:rsidR="005B464B" w:rsidRPr="005A26AF">
              <w:rPr>
                <w:lang w:val="hr-HR"/>
              </w:rPr>
              <w:t>"</w:t>
            </w:r>
            <w:r>
              <w:rPr>
                <w:lang w:val="hr-HR"/>
              </w:rPr>
              <w:t>kutija s blagom“</w:t>
            </w:r>
            <w:r w:rsidR="005B464B" w:rsidRPr="005A26AF">
              <w:rPr>
                <w:spacing w:val="-2"/>
                <w:lang w:val="hr-HR"/>
              </w:rPr>
              <w:t xml:space="preserve">, </w:t>
            </w:r>
            <w:r>
              <w:rPr>
                <w:spacing w:val="-2"/>
                <w:lang w:val="hr-HR"/>
              </w:rPr>
              <w:t xml:space="preserve">i </w:t>
            </w:r>
            <w:r w:rsidR="00303FE5">
              <w:rPr>
                <w:spacing w:val="-2"/>
                <w:lang w:val="hr-HR"/>
              </w:rPr>
              <w:t>raspravljaju</w:t>
            </w:r>
            <w:r>
              <w:rPr>
                <w:spacing w:val="-2"/>
                <w:lang w:val="hr-HR"/>
              </w:rPr>
              <w:t xml:space="preserve"> kako isplanirati i provesti taj projekt.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rsidP="00C413C7">
            <w:pPr>
              <w:shd w:val="clear" w:color="auto" w:fill="FFFFFF"/>
              <w:spacing w:line="240" w:lineRule="exact"/>
              <w:ind w:right="82" w:firstLine="5"/>
              <w:rPr>
                <w:lang w:val="hr-HR"/>
              </w:rPr>
            </w:pPr>
            <w:r>
              <w:rPr>
                <w:spacing w:val="-1"/>
                <w:lang w:val="hr-HR"/>
              </w:rPr>
              <w:t>Ciljevi mogu biti korišteni</w:t>
            </w:r>
            <w:r w:rsidR="005B464B" w:rsidRPr="005A26AF">
              <w:rPr>
                <w:lang w:val="hr-HR"/>
              </w:rPr>
              <w:t xml:space="preserve"> </w:t>
            </w:r>
            <w:r>
              <w:rPr>
                <w:lang w:val="hr-HR"/>
              </w:rPr>
              <w:t xml:space="preserve">za određena prava djece </w:t>
            </w:r>
            <w:r w:rsidR="005B464B" w:rsidRPr="005A26AF">
              <w:rPr>
                <w:spacing w:val="-2"/>
                <w:lang w:val="hr-HR"/>
              </w:rPr>
              <w:t>(</w:t>
            </w:r>
            <w:r>
              <w:rPr>
                <w:spacing w:val="-2"/>
                <w:lang w:val="hr-HR"/>
              </w:rPr>
              <w:t>prosvjed i inspiracija</w:t>
            </w:r>
            <w:r w:rsidR="005B464B" w:rsidRPr="005A26AF">
              <w:rPr>
                <w:spacing w:val="-2"/>
                <w:lang w:val="hr-HR"/>
              </w:rPr>
              <w:t xml:space="preserve">); </w:t>
            </w:r>
            <w:r>
              <w:rPr>
                <w:spacing w:val="-2"/>
                <w:lang w:val="hr-HR"/>
              </w:rPr>
              <w:t>kartice s dječjim pravima</w:t>
            </w:r>
            <w:r w:rsidR="005B464B" w:rsidRPr="005A26AF">
              <w:rPr>
                <w:lang w:val="hr-HR"/>
              </w:rPr>
              <w:t xml:space="preserve"> </w:t>
            </w:r>
          </w:p>
        </w:tc>
      </w:tr>
      <w:tr w:rsidR="00F15FB3" w:rsidRPr="005A26AF">
        <w:trPr>
          <w:trHeight w:hRule="exact" w:val="1344"/>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r w:rsidR="00303FE5">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rsidP="00C413C7">
            <w:pPr>
              <w:shd w:val="clear" w:color="auto" w:fill="FFFFFF"/>
              <w:spacing w:line="240" w:lineRule="exact"/>
              <w:rPr>
                <w:lang w:val="hr-HR"/>
              </w:rPr>
            </w:pPr>
            <w:r>
              <w:rPr>
                <w:lang w:val="hr-HR"/>
              </w:rPr>
              <w:t>Moja osobna kutija s blagom</w:t>
            </w:r>
            <w:r w:rsidR="005B464B" w:rsidRPr="005A26AF">
              <w:rPr>
                <w:lang w:val="hr-HR"/>
              </w:rPr>
              <w:t xml:space="preserve"> </w:t>
            </w:r>
            <w:r>
              <w:rPr>
                <w:lang w:val="hr-HR"/>
              </w:rPr>
              <w:t>–Nešto posebno</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413C7" w:rsidP="00CE3BEC">
            <w:pPr>
              <w:shd w:val="clear" w:color="auto" w:fill="FFFFFF"/>
              <w:spacing w:line="235" w:lineRule="exact"/>
              <w:ind w:right="72"/>
              <w:rPr>
                <w:lang w:val="hr-HR"/>
              </w:rPr>
            </w:pPr>
            <w:r>
              <w:rPr>
                <w:lang w:val="hr-HR"/>
              </w:rPr>
              <w:t xml:space="preserve">Učenici </w:t>
            </w:r>
            <w:r w:rsidR="00303FE5">
              <w:rPr>
                <w:lang w:val="hr-HR"/>
              </w:rPr>
              <w:t>ukrašuju</w:t>
            </w:r>
            <w:r>
              <w:rPr>
                <w:lang w:val="hr-HR"/>
              </w:rPr>
              <w:t xml:space="preserve"> svoje kutije s blagom i </w:t>
            </w:r>
            <w:r w:rsidR="00303FE5">
              <w:rPr>
                <w:lang w:val="hr-HR"/>
              </w:rPr>
              <w:t>pripremaju</w:t>
            </w:r>
            <w:r>
              <w:rPr>
                <w:lang w:val="hr-HR"/>
              </w:rPr>
              <w:t xml:space="preserve"> ih za </w:t>
            </w:r>
            <w:r w:rsidR="00CE3BEC">
              <w:rPr>
                <w:lang w:val="hr-HR"/>
              </w:rPr>
              <w:t>svoja „blaga dječjih prava“</w:t>
            </w:r>
            <w:r w:rsidR="005B464B" w:rsidRPr="005A26AF">
              <w:rPr>
                <w:lang w:val="hr-HR"/>
              </w:rPr>
              <w:t xml:space="preserve"> </w:t>
            </w:r>
            <w:r w:rsidR="00CE3BEC">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E3BEC" w:rsidP="00CE3BEC">
            <w:pPr>
              <w:shd w:val="clear" w:color="auto" w:fill="FFFFFF"/>
              <w:spacing w:line="235" w:lineRule="exact"/>
              <w:ind w:right="48"/>
              <w:rPr>
                <w:lang w:val="hr-HR"/>
              </w:rPr>
            </w:pPr>
            <w:r>
              <w:rPr>
                <w:spacing w:val="-1"/>
                <w:lang w:val="hr-HR"/>
              </w:rPr>
              <w:t xml:space="preserve">Svako </w:t>
            </w:r>
            <w:r w:rsidR="00303FE5">
              <w:rPr>
                <w:spacing w:val="-1"/>
                <w:lang w:val="hr-HR"/>
              </w:rPr>
              <w:t>dijete</w:t>
            </w:r>
            <w:r>
              <w:rPr>
                <w:spacing w:val="-1"/>
                <w:lang w:val="hr-HR"/>
              </w:rPr>
              <w:t xml:space="preserve"> donosi metalnu</w:t>
            </w:r>
            <w:r w:rsidR="005B464B" w:rsidRPr="005A26AF">
              <w:rPr>
                <w:spacing w:val="-1"/>
                <w:lang w:val="hr-HR"/>
              </w:rPr>
              <w:t>,</w:t>
            </w:r>
            <w:r>
              <w:rPr>
                <w:spacing w:val="-1"/>
                <w:lang w:val="hr-HR"/>
              </w:rPr>
              <w:t xml:space="preserve"> drvenu ili kartonsku kutiju u školu; </w:t>
            </w:r>
            <w:r>
              <w:rPr>
                <w:lang w:val="hr-HR"/>
              </w:rPr>
              <w:t>obojene gumbe</w:t>
            </w:r>
            <w:r w:rsidR="005B464B" w:rsidRPr="005A26AF">
              <w:rPr>
                <w:spacing w:val="-1"/>
                <w:lang w:val="hr-HR"/>
              </w:rPr>
              <w:t xml:space="preserve">, </w:t>
            </w:r>
            <w:r>
              <w:rPr>
                <w:spacing w:val="-1"/>
                <w:lang w:val="hr-HR"/>
              </w:rPr>
              <w:t>komade odječe</w:t>
            </w:r>
            <w:r w:rsidR="005B464B" w:rsidRPr="005A26AF">
              <w:rPr>
                <w:spacing w:val="-1"/>
                <w:lang w:val="hr-HR"/>
              </w:rPr>
              <w:t xml:space="preserve">, </w:t>
            </w:r>
            <w:r>
              <w:rPr>
                <w:spacing w:val="-1"/>
                <w:lang w:val="hr-HR"/>
              </w:rPr>
              <w:t>itd.;</w:t>
            </w:r>
            <w:r w:rsidR="005B464B" w:rsidRPr="005A26AF">
              <w:rPr>
                <w:spacing w:val="-1"/>
                <w:lang w:val="hr-HR"/>
              </w:rPr>
              <w:t xml:space="preserve"> </w:t>
            </w:r>
            <w:r>
              <w:rPr>
                <w:lang w:val="hr-HR"/>
              </w:rPr>
              <w:t>ljepilo i škare</w:t>
            </w:r>
          </w:p>
        </w:tc>
      </w:tr>
      <w:tr w:rsidR="00F15FB3" w:rsidRPr="005A26AF">
        <w:trPr>
          <w:trHeight w:hRule="exact" w:val="1085"/>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rsidP="00CE3BEC">
            <w:pPr>
              <w:shd w:val="clear" w:color="auto" w:fill="FFFFFF"/>
              <w:spacing w:line="240" w:lineRule="exact"/>
              <w:ind w:right="298"/>
              <w:rPr>
                <w:lang w:val="hr-HR"/>
              </w:rPr>
            </w:pPr>
            <w:r>
              <w:rPr>
                <w:lang w:val="hr-HR"/>
              </w:rPr>
              <w:t>Lekcija</w:t>
            </w:r>
            <w:r w:rsidR="005B464B" w:rsidRPr="005A26AF">
              <w:rPr>
                <w:lang w:val="hr-HR"/>
              </w:rPr>
              <w:t xml:space="preserve"> 3</w:t>
            </w:r>
            <w:r w:rsidR="00303FE5">
              <w:rPr>
                <w:lang w:val="hr-HR"/>
              </w:rPr>
              <w:t>.</w:t>
            </w:r>
            <w:r w:rsidR="005B464B" w:rsidRPr="005A26AF">
              <w:rPr>
                <w:lang w:val="hr-HR"/>
              </w:rPr>
              <w:t xml:space="preserve"> </w:t>
            </w:r>
            <w:r w:rsidR="005B464B" w:rsidRPr="005A26AF">
              <w:rPr>
                <w:spacing w:val="-1"/>
                <w:lang w:val="hr-HR"/>
              </w:rPr>
              <w:t>(</w:t>
            </w:r>
            <w:r w:rsidR="00CE3BEC">
              <w:rPr>
                <w:spacing w:val="-1"/>
                <w:lang w:val="hr-HR"/>
              </w:rPr>
              <w:t>nakon perioda od nekoliko tjedana</w:t>
            </w:r>
            <w:r w:rsidR="005B464B" w:rsidRPr="005A26AF">
              <w:rPr>
                <w:spacing w:val="-4"/>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E3BEC">
            <w:pPr>
              <w:shd w:val="clear" w:color="auto" w:fill="FFFFFF"/>
              <w:spacing w:line="240" w:lineRule="exact"/>
              <w:ind w:right="422"/>
              <w:rPr>
                <w:lang w:val="hr-HR"/>
              </w:rPr>
            </w:pPr>
            <w:r>
              <w:rPr>
                <w:lang w:val="hr-HR"/>
              </w:rPr>
              <w:t>Moja kutija s blagom, tvoje kutija s blagom!</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E3BEC" w:rsidP="00CE3BEC">
            <w:pPr>
              <w:shd w:val="clear" w:color="auto" w:fill="FFFFFF"/>
              <w:spacing w:line="240" w:lineRule="exact"/>
              <w:rPr>
                <w:lang w:val="hr-HR"/>
              </w:rPr>
            </w:pPr>
            <w:r>
              <w:rPr>
                <w:lang w:val="hr-HR"/>
              </w:rPr>
              <w:t>Učenici organizirajući izložbu na svojim klupama prikazuju svoje kutije s blagom</w:t>
            </w:r>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E3BEC" w:rsidP="00CE3BEC">
            <w:pPr>
              <w:shd w:val="clear" w:color="auto" w:fill="FFFFFF"/>
              <w:spacing w:line="240" w:lineRule="exact"/>
              <w:ind w:right="125" w:hanging="5"/>
              <w:rPr>
                <w:lang w:val="hr-HR"/>
              </w:rPr>
            </w:pPr>
            <w:r>
              <w:rPr>
                <w:spacing w:val="-1"/>
                <w:lang w:val="hr-HR"/>
              </w:rPr>
              <w:t>Učeničke kutije s blagom</w:t>
            </w:r>
            <w:r w:rsidR="005B464B" w:rsidRPr="005A26AF">
              <w:rPr>
                <w:spacing w:val="-1"/>
                <w:lang w:val="hr-HR"/>
              </w:rPr>
              <w:t xml:space="preserve"> </w:t>
            </w:r>
            <w:r w:rsidR="005B464B" w:rsidRPr="005A26AF">
              <w:rPr>
                <w:lang w:val="hr-HR"/>
              </w:rPr>
              <w:t>(</w:t>
            </w:r>
            <w:r>
              <w:rPr>
                <w:lang w:val="hr-HR"/>
              </w:rPr>
              <w:t>bez sastojaka</w:t>
            </w:r>
            <w:r w:rsidR="005B464B" w:rsidRPr="005A26AF">
              <w:rPr>
                <w:lang w:val="hr-HR"/>
              </w:rPr>
              <w:t>)</w:t>
            </w:r>
          </w:p>
        </w:tc>
      </w:tr>
      <w:tr w:rsidR="00F15FB3" w:rsidRPr="005A26AF">
        <w:trPr>
          <w:trHeight w:hRule="exact" w:val="1162"/>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rsidP="00CE3BEC">
            <w:pPr>
              <w:shd w:val="clear" w:color="auto" w:fill="FFFFFF"/>
              <w:spacing w:line="240" w:lineRule="exact"/>
              <w:ind w:right="494"/>
              <w:rPr>
                <w:lang w:val="hr-HR"/>
              </w:rPr>
            </w:pPr>
            <w:r>
              <w:rPr>
                <w:lang w:val="hr-HR"/>
              </w:rPr>
              <w:t>Lekcija</w:t>
            </w:r>
            <w:r w:rsidR="005B464B" w:rsidRPr="005A26AF">
              <w:rPr>
                <w:lang w:val="hr-HR"/>
              </w:rPr>
              <w:t xml:space="preserve"> 4</w:t>
            </w:r>
            <w:r w:rsidR="00303FE5">
              <w:rPr>
                <w:lang w:val="hr-HR"/>
              </w:rPr>
              <w:t>.</w:t>
            </w:r>
            <w:r w:rsidR="005B464B" w:rsidRPr="005A26AF">
              <w:rPr>
                <w:lang w:val="hr-HR"/>
              </w:rPr>
              <w:t xml:space="preserve"> (</w:t>
            </w:r>
            <w:r w:rsidR="00CE3BEC">
              <w:rPr>
                <w:lang w:val="hr-HR"/>
              </w:rPr>
              <w:t>kratko nakon 20. studenog</w:t>
            </w:r>
            <w:r w:rsidR="005B464B" w:rsidRPr="005A26AF">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E3BEC">
            <w:pPr>
              <w:shd w:val="clear" w:color="auto" w:fill="FFFFFF"/>
              <w:spacing w:line="240" w:lineRule="exact"/>
              <w:ind w:right="130"/>
              <w:rPr>
                <w:lang w:val="hr-HR"/>
              </w:rPr>
            </w:pPr>
            <w:r>
              <w:rPr>
                <w:lang w:val="hr-HR"/>
              </w:rPr>
              <w:t>Kako smo organizirali izložbu</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CE3BEC" w:rsidP="00CE3BEC">
            <w:pPr>
              <w:shd w:val="clear" w:color="auto" w:fill="FFFFFF"/>
              <w:spacing w:line="240" w:lineRule="exact"/>
              <w:ind w:right="14"/>
              <w:rPr>
                <w:lang w:val="hr-HR"/>
              </w:rPr>
            </w:pPr>
            <w:r>
              <w:rPr>
                <w:lang w:val="hr-HR"/>
              </w:rPr>
              <w:t xml:space="preserve">Učenici izlažu svoja blaga i </w:t>
            </w:r>
            <w:r w:rsidR="00303FE5">
              <w:rPr>
                <w:lang w:val="hr-HR"/>
              </w:rPr>
              <w:t>kutije</w:t>
            </w:r>
            <w:r>
              <w:rPr>
                <w:lang w:val="hr-HR"/>
              </w:rPr>
              <w:t xml:space="preserve"> s blagom kako bi. ih vidjeli ostala djeca u školi</w:t>
            </w:r>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303FE5">
            <w:pPr>
              <w:shd w:val="clear" w:color="auto" w:fill="FFFFFF"/>
              <w:spacing w:line="240" w:lineRule="exact"/>
              <w:ind w:right="125" w:hanging="5"/>
              <w:rPr>
                <w:lang w:val="hr-HR"/>
              </w:rPr>
            </w:pPr>
            <w:r>
              <w:rPr>
                <w:lang w:val="hr-HR"/>
              </w:rPr>
              <w:t>Učenici pronala</w:t>
            </w:r>
            <w:r w:rsidR="00CE3BEC">
              <w:rPr>
                <w:lang w:val="hr-HR"/>
              </w:rPr>
              <w:t>ze sobu kako bi organizirali svoju izložbu.</w:t>
            </w:r>
          </w:p>
        </w:tc>
      </w:tr>
    </w:tbl>
    <w:p w:rsidR="00F15FB3" w:rsidRPr="005A26AF" w:rsidRDefault="00FF583D">
      <w:pPr>
        <w:shd w:val="clear" w:color="auto" w:fill="FFFFFF"/>
        <w:spacing w:before="226"/>
        <w:ind w:left="53"/>
        <w:rPr>
          <w:lang w:val="hr-HR"/>
        </w:rPr>
      </w:pPr>
      <w:r>
        <w:rPr>
          <w:rFonts w:ascii="Arial" w:hAnsi="Arial" w:cs="Arial"/>
          <w:spacing w:val="-4"/>
          <w:sz w:val="26"/>
          <w:szCs w:val="26"/>
          <w:lang w:val="hr-HR"/>
        </w:rPr>
        <w:t>Odgojno-obrazovni</w:t>
      </w:r>
      <w:r w:rsidR="008B1018">
        <w:rPr>
          <w:rFonts w:ascii="Arial" w:hAnsi="Arial" w:cs="Arial"/>
          <w:spacing w:val="-4"/>
          <w:sz w:val="26"/>
          <w:szCs w:val="26"/>
          <w:lang w:val="hr-HR"/>
        </w:rPr>
        <w:t xml:space="preserve"> ciljevi</w:t>
      </w:r>
      <w:r w:rsidR="005B464B" w:rsidRPr="005A26AF">
        <w:rPr>
          <w:rFonts w:ascii="Arial" w:hAnsi="Arial" w:cs="Arial"/>
          <w:spacing w:val="-4"/>
          <w:sz w:val="26"/>
          <w:szCs w:val="26"/>
          <w:lang w:val="hr-HR"/>
        </w:rPr>
        <w:t xml:space="preserve"> </w:t>
      </w:r>
    </w:p>
    <w:p w:rsidR="00F15FB3" w:rsidRPr="005A26AF" w:rsidRDefault="00F15FB3">
      <w:pPr>
        <w:shd w:val="clear" w:color="auto" w:fill="FFFFFF"/>
        <w:spacing w:before="226"/>
        <w:ind w:left="53"/>
        <w:rPr>
          <w:lang w:val="hr-HR"/>
        </w:rPr>
        <w:sectPr w:rsidR="00F15FB3" w:rsidRPr="005A26AF">
          <w:pgSz w:w="11909" w:h="16834"/>
          <w:pgMar w:top="673" w:right="925" w:bottom="360" w:left="1423" w:header="720" w:footer="720" w:gutter="0"/>
          <w:cols w:space="60"/>
          <w:noEndnote/>
        </w:sectPr>
      </w:pPr>
    </w:p>
    <w:p w:rsidR="00F15FB3" w:rsidRPr="005A26AF" w:rsidRDefault="005B464B">
      <w:pPr>
        <w:framePr w:h="1017" w:hSpace="38" w:wrap="notBeside" w:vAnchor="text" w:hAnchor="margin" w:x="8055" w:y="2094"/>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4A8282DE" wp14:editId="0BE36887">
            <wp:extent cx="596900" cy="6477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 cy="647700"/>
                    </a:xfrm>
                    <a:prstGeom prst="rect">
                      <a:avLst/>
                    </a:prstGeom>
                    <a:noFill/>
                    <a:ln>
                      <a:noFill/>
                    </a:ln>
                  </pic:spPr>
                </pic:pic>
              </a:graphicData>
            </a:graphic>
          </wp:inline>
        </w:drawing>
      </w:r>
    </w:p>
    <w:p w:rsidR="00F15FB3" w:rsidRPr="005A26AF" w:rsidRDefault="005B464B">
      <w:pPr>
        <w:framePr w:h="855" w:hSpace="38" w:wrap="notBeside" w:vAnchor="text" w:hAnchor="margin" w:x="7115" w:y="2343"/>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2E2DA968" wp14:editId="28C8D49F">
            <wp:extent cx="584200" cy="539750"/>
            <wp:effectExtent l="0" t="0" r="635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539750"/>
                    </a:xfrm>
                    <a:prstGeom prst="rect">
                      <a:avLst/>
                    </a:prstGeom>
                    <a:noFill/>
                    <a:ln>
                      <a:noFill/>
                    </a:ln>
                  </pic:spPr>
                </pic:pic>
              </a:graphicData>
            </a:graphic>
          </wp:inline>
        </w:drawing>
      </w:r>
    </w:p>
    <w:p w:rsidR="00F15FB3" w:rsidRPr="005A26AF" w:rsidRDefault="005B464B">
      <w:pPr>
        <w:framePr w:h="2535" w:hSpace="38" w:wrap="notBeside" w:vAnchor="text" w:hAnchor="margin" w:x="5703" w:y="3735"/>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3B91A96F" wp14:editId="5E1DE0B6">
            <wp:extent cx="2114550" cy="160655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1606550"/>
                    </a:xfrm>
                    <a:prstGeom prst="rect">
                      <a:avLst/>
                    </a:prstGeom>
                    <a:noFill/>
                    <a:ln>
                      <a:noFill/>
                    </a:ln>
                  </pic:spPr>
                </pic:pic>
              </a:graphicData>
            </a:graphic>
          </wp:inline>
        </w:drawing>
      </w:r>
    </w:p>
    <w:p w:rsidR="008B1018" w:rsidRPr="008B1018" w:rsidRDefault="008B1018" w:rsidP="008B1018">
      <w:pPr>
        <w:shd w:val="clear" w:color="auto" w:fill="FFFFFF"/>
        <w:spacing w:before="211" w:line="259" w:lineRule="exact"/>
        <w:ind w:left="10" w:right="14"/>
        <w:jc w:val="both"/>
        <w:rPr>
          <w:sz w:val="22"/>
          <w:szCs w:val="22"/>
          <w:lang w:val="hr-HR"/>
        </w:rPr>
      </w:pPr>
      <w:r w:rsidRPr="008B1018">
        <w:rPr>
          <w:sz w:val="22"/>
          <w:szCs w:val="22"/>
          <w:lang w:val="hr-HR"/>
        </w:rPr>
        <w:lastRenderedPageBreak/>
        <w:t xml:space="preserve">Učenici </w:t>
      </w:r>
      <w:r>
        <w:rPr>
          <w:sz w:val="22"/>
          <w:szCs w:val="22"/>
          <w:lang w:val="hr-HR"/>
        </w:rPr>
        <w:t>stječu</w:t>
      </w:r>
      <w:r w:rsidRPr="008B1018">
        <w:rPr>
          <w:sz w:val="22"/>
          <w:szCs w:val="22"/>
          <w:lang w:val="hr-HR"/>
        </w:rPr>
        <w:t xml:space="preserve"> dublje znanje o dječjim pravima. Tijekom dužeg vremenskog razdoblja, </w:t>
      </w:r>
      <w:r>
        <w:rPr>
          <w:sz w:val="22"/>
          <w:szCs w:val="22"/>
          <w:lang w:val="hr-HR"/>
        </w:rPr>
        <w:t>proučavaju</w:t>
      </w:r>
      <w:r w:rsidR="00303FE5">
        <w:rPr>
          <w:sz w:val="22"/>
          <w:szCs w:val="22"/>
          <w:lang w:val="hr-HR"/>
        </w:rPr>
        <w:t xml:space="preserve"> </w:t>
      </w:r>
      <w:r w:rsidRPr="008B1018">
        <w:rPr>
          <w:sz w:val="22"/>
          <w:szCs w:val="22"/>
          <w:lang w:val="hr-HR"/>
        </w:rPr>
        <w:t xml:space="preserve">sadržaj i </w:t>
      </w:r>
      <w:r>
        <w:rPr>
          <w:sz w:val="22"/>
          <w:szCs w:val="22"/>
          <w:lang w:val="hr-HR"/>
        </w:rPr>
        <w:t>smisao</w:t>
      </w:r>
      <w:r w:rsidRPr="008B1018">
        <w:rPr>
          <w:sz w:val="22"/>
          <w:szCs w:val="22"/>
          <w:lang w:val="hr-HR"/>
        </w:rPr>
        <w:t xml:space="preserve"> tih prava od strane pokušava</w:t>
      </w:r>
      <w:r>
        <w:rPr>
          <w:sz w:val="22"/>
          <w:szCs w:val="22"/>
          <w:lang w:val="hr-HR"/>
        </w:rPr>
        <w:t>jući spojiti pojedino</w:t>
      </w:r>
      <w:r w:rsidRPr="008B1018">
        <w:rPr>
          <w:sz w:val="22"/>
          <w:szCs w:val="22"/>
          <w:lang w:val="hr-HR"/>
        </w:rPr>
        <w:t xml:space="preserve"> pravo s </w:t>
      </w:r>
      <w:r>
        <w:rPr>
          <w:sz w:val="22"/>
          <w:szCs w:val="22"/>
          <w:lang w:val="hr-HR"/>
        </w:rPr>
        <w:t xml:space="preserve">određenim </w:t>
      </w:r>
      <w:r w:rsidRPr="008B1018">
        <w:rPr>
          <w:sz w:val="22"/>
          <w:szCs w:val="22"/>
          <w:lang w:val="hr-HR"/>
        </w:rPr>
        <w:t xml:space="preserve">objektom koji </w:t>
      </w:r>
      <w:r>
        <w:rPr>
          <w:sz w:val="22"/>
          <w:szCs w:val="22"/>
          <w:lang w:val="hr-HR"/>
        </w:rPr>
        <w:t>ilustrira</w:t>
      </w:r>
      <w:r w:rsidRPr="008B1018">
        <w:rPr>
          <w:sz w:val="22"/>
          <w:szCs w:val="22"/>
          <w:lang w:val="hr-HR"/>
        </w:rPr>
        <w:t xml:space="preserve"> i simbolizira to pravo. Svako dijete će naći </w:t>
      </w:r>
      <w:r>
        <w:rPr>
          <w:sz w:val="22"/>
          <w:szCs w:val="22"/>
          <w:lang w:val="hr-HR"/>
        </w:rPr>
        <w:t>vlastito</w:t>
      </w:r>
      <w:r w:rsidRPr="008B1018">
        <w:rPr>
          <w:sz w:val="22"/>
          <w:szCs w:val="22"/>
          <w:lang w:val="hr-HR"/>
        </w:rPr>
        <w:t xml:space="preserve"> rješenj</w:t>
      </w:r>
      <w:r>
        <w:rPr>
          <w:sz w:val="22"/>
          <w:szCs w:val="22"/>
          <w:lang w:val="hr-HR"/>
        </w:rPr>
        <w:t>e</w:t>
      </w:r>
      <w:r w:rsidRPr="008B1018">
        <w:rPr>
          <w:sz w:val="22"/>
          <w:szCs w:val="22"/>
          <w:lang w:val="hr-HR"/>
        </w:rPr>
        <w:t xml:space="preserve">. </w:t>
      </w:r>
      <w:r>
        <w:rPr>
          <w:sz w:val="22"/>
          <w:szCs w:val="22"/>
          <w:lang w:val="hr-HR"/>
        </w:rPr>
        <w:t>Kako</w:t>
      </w:r>
      <w:r w:rsidRPr="008B1018">
        <w:rPr>
          <w:sz w:val="22"/>
          <w:szCs w:val="22"/>
          <w:lang w:val="hr-HR"/>
        </w:rPr>
        <w:t xml:space="preserve"> biste to učinili, djeca mora</w:t>
      </w:r>
      <w:r>
        <w:rPr>
          <w:sz w:val="22"/>
          <w:szCs w:val="22"/>
          <w:lang w:val="hr-HR"/>
        </w:rPr>
        <w:t xml:space="preserve">ju shvatiti i protumačiti članke </w:t>
      </w:r>
      <w:r w:rsidRPr="008B1018">
        <w:rPr>
          <w:sz w:val="22"/>
          <w:szCs w:val="22"/>
          <w:lang w:val="hr-HR"/>
        </w:rPr>
        <w:t>u pitanju.</w:t>
      </w:r>
    </w:p>
    <w:p w:rsidR="008B1018" w:rsidRPr="008B1018" w:rsidRDefault="008B1018" w:rsidP="008B1018">
      <w:pPr>
        <w:shd w:val="clear" w:color="auto" w:fill="FFFFFF"/>
        <w:spacing w:before="211" w:line="259" w:lineRule="exact"/>
        <w:ind w:left="10" w:right="14"/>
        <w:jc w:val="both"/>
        <w:rPr>
          <w:sz w:val="22"/>
          <w:szCs w:val="22"/>
          <w:lang w:val="hr-HR"/>
        </w:rPr>
      </w:pPr>
      <w:r w:rsidRPr="008B1018">
        <w:rPr>
          <w:sz w:val="22"/>
          <w:szCs w:val="22"/>
          <w:lang w:val="hr-HR"/>
        </w:rPr>
        <w:t xml:space="preserve">U smislu teorije </w:t>
      </w:r>
      <w:r w:rsidR="00090F18">
        <w:rPr>
          <w:sz w:val="22"/>
          <w:szCs w:val="22"/>
          <w:lang w:val="hr-HR"/>
        </w:rPr>
        <w:t>po</w:t>
      </w:r>
      <w:r w:rsidR="00303FE5">
        <w:rPr>
          <w:sz w:val="22"/>
          <w:szCs w:val="22"/>
          <w:lang w:val="hr-HR"/>
        </w:rPr>
        <w:t>u</w:t>
      </w:r>
      <w:r w:rsidR="00090F18">
        <w:rPr>
          <w:sz w:val="22"/>
          <w:szCs w:val="22"/>
          <w:lang w:val="hr-HR"/>
        </w:rPr>
        <w:t>čavanja, zadatci</w:t>
      </w:r>
      <w:r w:rsidRPr="008B1018">
        <w:rPr>
          <w:sz w:val="22"/>
          <w:szCs w:val="22"/>
          <w:lang w:val="hr-HR"/>
        </w:rPr>
        <w:t xml:space="preserve"> omogućuje uč</w:t>
      </w:r>
      <w:r w:rsidR="00090F18">
        <w:rPr>
          <w:sz w:val="22"/>
          <w:szCs w:val="22"/>
          <w:lang w:val="hr-HR"/>
        </w:rPr>
        <w:t xml:space="preserve">enicima da aktivno organiziraju </w:t>
      </w:r>
      <w:r w:rsidRPr="008B1018">
        <w:rPr>
          <w:sz w:val="22"/>
          <w:szCs w:val="22"/>
          <w:lang w:val="hr-HR"/>
        </w:rPr>
        <w:t xml:space="preserve"> </w:t>
      </w:r>
      <w:r w:rsidR="00090F18">
        <w:rPr>
          <w:sz w:val="22"/>
          <w:szCs w:val="22"/>
          <w:lang w:val="hr-HR"/>
        </w:rPr>
        <w:t>svoje</w:t>
      </w:r>
      <w:r w:rsidRPr="008B1018">
        <w:rPr>
          <w:sz w:val="22"/>
          <w:szCs w:val="22"/>
          <w:lang w:val="hr-HR"/>
        </w:rPr>
        <w:t xml:space="preserve"> procese učenja, što značajno povećava</w:t>
      </w:r>
      <w:r w:rsidR="00090F18">
        <w:rPr>
          <w:sz w:val="22"/>
          <w:szCs w:val="22"/>
          <w:lang w:val="hr-HR"/>
        </w:rPr>
        <w:t xml:space="preserve"> njihove šanse da doživ</w:t>
      </w:r>
      <w:r w:rsidRPr="008B1018">
        <w:rPr>
          <w:sz w:val="22"/>
          <w:szCs w:val="22"/>
          <w:lang w:val="hr-HR"/>
        </w:rPr>
        <w:t xml:space="preserve">e održivi rast </w:t>
      </w:r>
      <w:r w:rsidR="00090F18">
        <w:rPr>
          <w:sz w:val="22"/>
          <w:szCs w:val="22"/>
          <w:lang w:val="hr-HR"/>
        </w:rPr>
        <w:t xml:space="preserve">njihova </w:t>
      </w:r>
      <w:r w:rsidRPr="008B1018">
        <w:rPr>
          <w:sz w:val="22"/>
          <w:szCs w:val="22"/>
          <w:lang w:val="hr-HR"/>
        </w:rPr>
        <w:t>znanja.</w:t>
      </w:r>
    </w:p>
    <w:p w:rsidR="008B1018" w:rsidRPr="008B1018" w:rsidRDefault="008B1018" w:rsidP="008B1018">
      <w:pPr>
        <w:shd w:val="clear" w:color="auto" w:fill="FFFFFF"/>
        <w:spacing w:before="211" w:line="259" w:lineRule="exact"/>
        <w:ind w:left="10" w:right="14"/>
        <w:jc w:val="both"/>
        <w:rPr>
          <w:sz w:val="22"/>
          <w:szCs w:val="22"/>
          <w:lang w:val="hr-HR"/>
        </w:rPr>
      </w:pPr>
      <w:r w:rsidRPr="008B1018">
        <w:rPr>
          <w:sz w:val="22"/>
          <w:szCs w:val="22"/>
          <w:lang w:val="hr-HR"/>
        </w:rPr>
        <w:t xml:space="preserve">Svaki učenik stvara vlastito </w:t>
      </w:r>
      <w:r w:rsidR="00090F18">
        <w:rPr>
          <w:sz w:val="22"/>
          <w:szCs w:val="22"/>
          <w:lang w:val="hr-HR"/>
        </w:rPr>
        <w:t>kutiju s blagom</w:t>
      </w:r>
      <w:r w:rsidRPr="008B1018">
        <w:rPr>
          <w:sz w:val="22"/>
          <w:szCs w:val="22"/>
          <w:lang w:val="hr-HR"/>
        </w:rPr>
        <w:t xml:space="preserve">. Učenici </w:t>
      </w:r>
      <w:r w:rsidR="00090F18">
        <w:rPr>
          <w:sz w:val="22"/>
          <w:szCs w:val="22"/>
          <w:lang w:val="hr-HR"/>
        </w:rPr>
        <w:t xml:space="preserve">se </w:t>
      </w:r>
      <w:r w:rsidR="00090F18" w:rsidRPr="008B1018">
        <w:rPr>
          <w:sz w:val="22"/>
          <w:szCs w:val="22"/>
          <w:lang w:val="hr-HR"/>
        </w:rPr>
        <w:t>snažnije</w:t>
      </w:r>
      <w:r w:rsidR="00303FE5">
        <w:rPr>
          <w:sz w:val="22"/>
          <w:szCs w:val="22"/>
          <w:lang w:val="hr-HR"/>
        </w:rPr>
        <w:t xml:space="preserve"> </w:t>
      </w:r>
      <w:r w:rsidRPr="008B1018">
        <w:rPr>
          <w:sz w:val="22"/>
          <w:szCs w:val="22"/>
          <w:lang w:val="hr-HR"/>
        </w:rPr>
        <w:t xml:space="preserve">identificiraju </w:t>
      </w:r>
      <w:r w:rsidR="00090F18">
        <w:rPr>
          <w:sz w:val="22"/>
          <w:szCs w:val="22"/>
          <w:lang w:val="hr-HR"/>
        </w:rPr>
        <w:t>s pravima djeteta</w:t>
      </w:r>
      <w:r w:rsidRPr="008B1018">
        <w:rPr>
          <w:sz w:val="22"/>
          <w:szCs w:val="22"/>
          <w:lang w:val="hr-HR"/>
        </w:rPr>
        <w:t xml:space="preserve"> i </w:t>
      </w:r>
      <w:r w:rsidR="00090F18">
        <w:rPr>
          <w:sz w:val="22"/>
          <w:szCs w:val="22"/>
          <w:lang w:val="hr-HR"/>
        </w:rPr>
        <w:t xml:space="preserve">to </w:t>
      </w:r>
      <w:r w:rsidRPr="008B1018">
        <w:rPr>
          <w:sz w:val="22"/>
          <w:szCs w:val="22"/>
          <w:lang w:val="hr-HR"/>
        </w:rPr>
        <w:t>intelektualno i emocionalno.</w:t>
      </w:r>
    </w:p>
    <w:p w:rsidR="008B1018" w:rsidRPr="008B1018" w:rsidRDefault="00090F18" w:rsidP="008B1018">
      <w:pPr>
        <w:shd w:val="clear" w:color="auto" w:fill="FFFFFF"/>
        <w:spacing w:before="211" w:line="259" w:lineRule="exact"/>
        <w:ind w:left="10" w:right="14"/>
        <w:jc w:val="both"/>
        <w:rPr>
          <w:sz w:val="22"/>
          <w:szCs w:val="22"/>
          <w:lang w:val="hr-HR"/>
        </w:rPr>
      </w:pPr>
      <w:r>
        <w:rPr>
          <w:sz w:val="22"/>
          <w:szCs w:val="22"/>
          <w:lang w:val="hr-HR"/>
        </w:rPr>
        <w:t xml:space="preserve">Ovaj razredni </w:t>
      </w:r>
      <w:r w:rsidR="008B1018" w:rsidRPr="008B1018">
        <w:rPr>
          <w:sz w:val="22"/>
          <w:szCs w:val="22"/>
          <w:lang w:val="hr-HR"/>
        </w:rPr>
        <w:t xml:space="preserve">projekt koji obuhvaća duže vremensko razdoblje što </w:t>
      </w:r>
      <w:r>
        <w:rPr>
          <w:sz w:val="22"/>
          <w:szCs w:val="22"/>
          <w:lang w:val="hr-HR"/>
        </w:rPr>
        <w:t xml:space="preserve">može učestalije </w:t>
      </w:r>
      <w:r w:rsidR="00303FE5">
        <w:rPr>
          <w:sz w:val="22"/>
          <w:szCs w:val="22"/>
          <w:lang w:val="hr-HR"/>
        </w:rPr>
        <w:t>poticati</w:t>
      </w:r>
      <w:r>
        <w:rPr>
          <w:sz w:val="22"/>
          <w:szCs w:val="22"/>
          <w:lang w:val="hr-HR"/>
        </w:rPr>
        <w:t xml:space="preserve"> učenike da podijele svoje ideje i da o njima razgovaraju</w:t>
      </w:r>
      <w:r w:rsidR="008B1018" w:rsidRPr="008B1018">
        <w:rPr>
          <w:sz w:val="22"/>
          <w:szCs w:val="22"/>
          <w:lang w:val="hr-HR"/>
        </w:rPr>
        <w:t>.</w:t>
      </w:r>
    </w:p>
    <w:p w:rsidR="00F15FB3" w:rsidRPr="00090F18" w:rsidRDefault="008B1018" w:rsidP="00090F18">
      <w:pPr>
        <w:shd w:val="clear" w:color="auto" w:fill="FFFFFF"/>
        <w:spacing w:before="211" w:line="259" w:lineRule="exact"/>
        <w:ind w:left="10" w:right="14"/>
        <w:jc w:val="both"/>
        <w:rPr>
          <w:sz w:val="22"/>
          <w:szCs w:val="22"/>
          <w:lang w:val="hr-HR"/>
        </w:rPr>
      </w:pPr>
      <w:r w:rsidRPr="008B1018">
        <w:rPr>
          <w:sz w:val="22"/>
          <w:szCs w:val="22"/>
          <w:lang w:val="hr-HR"/>
        </w:rPr>
        <w:t xml:space="preserve">Povodom </w:t>
      </w:r>
      <w:r w:rsidR="00090F18">
        <w:rPr>
          <w:sz w:val="22"/>
          <w:szCs w:val="22"/>
          <w:lang w:val="hr-HR"/>
        </w:rPr>
        <w:t xml:space="preserve">Općeg dječjeg </w:t>
      </w:r>
      <w:r w:rsidRPr="008B1018">
        <w:rPr>
          <w:sz w:val="22"/>
          <w:szCs w:val="22"/>
          <w:lang w:val="hr-HR"/>
        </w:rPr>
        <w:t>dan</w:t>
      </w:r>
      <w:r w:rsidR="00090F18">
        <w:rPr>
          <w:sz w:val="22"/>
          <w:szCs w:val="22"/>
          <w:lang w:val="hr-HR"/>
        </w:rPr>
        <w:t>a</w:t>
      </w:r>
      <w:r w:rsidRPr="008B1018">
        <w:rPr>
          <w:sz w:val="22"/>
          <w:szCs w:val="22"/>
          <w:lang w:val="hr-HR"/>
        </w:rPr>
        <w:t xml:space="preserve"> (20. studeni), izložba učeničkih </w:t>
      </w:r>
      <w:r w:rsidR="00090F18">
        <w:rPr>
          <w:sz w:val="22"/>
          <w:szCs w:val="22"/>
          <w:lang w:val="hr-HR"/>
        </w:rPr>
        <w:t>kutija s blagom</w:t>
      </w:r>
      <w:r w:rsidRPr="008B1018">
        <w:rPr>
          <w:sz w:val="22"/>
          <w:szCs w:val="22"/>
          <w:lang w:val="hr-HR"/>
        </w:rPr>
        <w:t xml:space="preserve"> može se održati u školskoj zgradi. </w:t>
      </w:r>
      <w:r w:rsidR="00090F18">
        <w:rPr>
          <w:sz w:val="22"/>
          <w:szCs w:val="22"/>
          <w:lang w:val="hr-HR"/>
        </w:rPr>
        <w:t xml:space="preserve">Navedeno </w:t>
      </w:r>
      <w:r w:rsidRPr="008B1018">
        <w:rPr>
          <w:sz w:val="22"/>
          <w:szCs w:val="22"/>
          <w:lang w:val="hr-HR"/>
        </w:rPr>
        <w:t xml:space="preserve"> </w:t>
      </w:r>
      <w:r w:rsidR="00090F18">
        <w:rPr>
          <w:sz w:val="22"/>
          <w:szCs w:val="22"/>
          <w:lang w:val="hr-HR"/>
        </w:rPr>
        <w:t>pruža</w:t>
      </w:r>
      <w:r w:rsidRPr="008B1018">
        <w:rPr>
          <w:sz w:val="22"/>
          <w:szCs w:val="22"/>
          <w:lang w:val="hr-HR"/>
        </w:rPr>
        <w:t xml:space="preserve"> dodatnu stimulaciju i</w:t>
      </w:r>
      <w:r w:rsidR="00090F18">
        <w:rPr>
          <w:sz w:val="22"/>
          <w:szCs w:val="22"/>
          <w:lang w:val="hr-HR"/>
        </w:rPr>
        <w:t xml:space="preserve"> sigurno će</w:t>
      </w:r>
      <w:r w:rsidRPr="008B1018">
        <w:rPr>
          <w:sz w:val="22"/>
          <w:szCs w:val="22"/>
          <w:lang w:val="hr-HR"/>
        </w:rPr>
        <w:t xml:space="preserve"> motivirati </w:t>
      </w:r>
      <w:r w:rsidR="00090F18">
        <w:rPr>
          <w:sz w:val="22"/>
          <w:szCs w:val="22"/>
          <w:lang w:val="hr-HR"/>
        </w:rPr>
        <w:t xml:space="preserve">mlađe </w:t>
      </w:r>
      <w:r w:rsidRPr="008B1018">
        <w:rPr>
          <w:sz w:val="22"/>
          <w:szCs w:val="22"/>
          <w:lang w:val="hr-HR"/>
        </w:rPr>
        <w:t xml:space="preserve">učenike junior </w:t>
      </w:r>
      <w:r w:rsidR="00090F18">
        <w:rPr>
          <w:sz w:val="22"/>
          <w:szCs w:val="22"/>
          <w:lang w:val="hr-HR"/>
        </w:rPr>
        <w:t>da</w:t>
      </w:r>
      <w:r w:rsidRPr="008B1018">
        <w:rPr>
          <w:sz w:val="22"/>
          <w:szCs w:val="22"/>
          <w:lang w:val="hr-HR"/>
        </w:rPr>
        <w:t xml:space="preserve"> nešto slično</w:t>
      </w:r>
      <w:r w:rsidR="00090F18">
        <w:rPr>
          <w:sz w:val="22"/>
          <w:szCs w:val="22"/>
          <w:lang w:val="hr-HR"/>
        </w:rPr>
        <w:t xml:space="preserve"> učine</w:t>
      </w:r>
      <w:r w:rsidRPr="008B1018">
        <w:rPr>
          <w:sz w:val="22"/>
          <w:szCs w:val="22"/>
          <w:lang w:val="hr-HR"/>
        </w:rPr>
        <w:t xml:space="preserve"> jedn</w:t>
      </w:r>
      <w:r w:rsidR="00090F18">
        <w:rPr>
          <w:sz w:val="22"/>
          <w:szCs w:val="22"/>
          <w:lang w:val="hr-HR"/>
        </w:rPr>
        <w:t>u</w:t>
      </w:r>
      <w:r w:rsidRPr="008B1018">
        <w:rPr>
          <w:sz w:val="22"/>
          <w:szCs w:val="22"/>
          <w:lang w:val="hr-HR"/>
        </w:rPr>
        <w:t xml:space="preserve"> ili dvije godine kasnije.</w:t>
      </w:r>
    </w:p>
    <w:p w:rsidR="00F15FB3" w:rsidRPr="005A26AF" w:rsidRDefault="00F15FB3">
      <w:pPr>
        <w:shd w:val="clear" w:color="auto" w:fill="FFFFFF"/>
        <w:spacing w:before="110" w:line="259" w:lineRule="exact"/>
        <w:ind w:left="10" w:right="19"/>
        <w:jc w:val="both"/>
        <w:rPr>
          <w:lang w:val="hr-HR"/>
        </w:rPr>
      </w:pPr>
    </w:p>
    <w:p w:rsidR="00F15FB3" w:rsidRPr="005A26AF" w:rsidRDefault="00F15FB3">
      <w:pPr>
        <w:shd w:val="clear" w:color="auto" w:fill="FFFFFF"/>
        <w:spacing w:before="106" w:line="259" w:lineRule="exact"/>
        <w:ind w:right="14"/>
        <w:jc w:val="both"/>
        <w:rPr>
          <w:lang w:val="hr-HR"/>
        </w:rPr>
        <w:sectPr w:rsidR="00F15FB3" w:rsidRPr="005A26AF">
          <w:type w:val="continuous"/>
          <w:pgSz w:w="11909" w:h="16834"/>
          <w:pgMar w:top="673" w:right="4952" w:bottom="360" w:left="1452" w:header="720" w:footer="720" w:gutter="0"/>
          <w:cols w:space="60"/>
          <w:noEndnote/>
        </w:sectPr>
      </w:pPr>
    </w:p>
    <w:p w:rsidR="00F15FB3" w:rsidRPr="005A26AF" w:rsidRDefault="005B464B">
      <w:pPr>
        <w:shd w:val="clear" w:color="auto" w:fill="FFFFFF"/>
        <w:spacing w:before="629"/>
        <w:ind w:left="8842"/>
        <w:rPr>
          <w:lang w:val="hr-HR"/>
        </w:rPr>
      </w:pPr>
      <w:r w:rsidRPr="005A26AF">
        <w:rPr>
          <w:rFonts w:ascii="Arial" w:hAnsi="Arial" w:cs="Arial"/>
          <w:b/>
          <w:bCs/>
          <w:lang w:val="hr-HR"/>
        </w:rPr>
        <w:lastRenderedPageBreak/>
        <w:t>27</w:t>
      </w:r>
    </w:p>
    <w:p w:rsidR="00F15FB3" w:rsidRPr="005A26AF" w:rsidRDefault="00F15FB3">
      <w:pPr>
        <w:shd w:val="clear" w:color="auto" w:fill="FFFFFF"/>
        <w:spacing w:before="629"/>
        <w:ind w:left="8842"/>
        <w:rPr>
          <w:lang w:val="hr-HR"/>
        </w:rPr>
        <w:sectPr w:rsidR="00F15FB3" w:rsidRPr="005A26AF">
          <w:type w:val="continuous"/>
          <w:pgSz w:w="11909" w:h="16834"/>
          <w:pgMar w:top="673" w:right="925" w:bottom="360" w:left="1423" w:header="720" w:footer="720" w:gutter="0"/>
          <w:cols w:space="60"/>
          <w:noEndnote/>
        </w:sectPr>
      </w:pPr>
    </w:p>
    <w:p w:rsidR="00F15FB3" w:rsidRPr="005A26AF" w:rsidRDefault="00090F18">
      <w:pPr>
        <w:shd w:val="clear" w:color="auto" w:fill="FFFFFF"/>
        <w:ind w:left="43"/>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34"/>
      </w:tblGrid>
      <w:tr w:rsidR="005034E4" w:rsidRPr="005A26AF">
        <w:trPr>
          <w:trHeight w:hRule="exact" w:val="394"/>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jc w:val="center"/>
              <w:rPr>
                <w:lang w:val="hr-HR"/>
              </w:rPr>
            </w:pPr>
            <w:r>
              <w:rPr>
                <w:b/>
                <w:bCs/>
                <w:sz w:val="22"/>
                <w:szCs w:val="22"/>
                <w:lang w:val="hr-HR"/>
              </w:rPr>
              <w:t xml:space="preserve">Ključna pitanja za razmišljanje u razredu dječjih prava </w:t>
            </w:r>
          </w:p>
        </w:tc>
      </w:tr>
      <w:tr w:rsidR="005034E4"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jc w:val="center"/>
              <w:rPr>
                <w:lang w:val="hr-HR"/>
              </w:rPr>
            </w:pPr>
            <w:r>
              <w:rPr>
                <w:sz w:val="22"/>
                <w:szCs w:val="22"/>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jc w:val="center"/>
              <w:rPr>
                <w:lang w:val="hr-HR"/>
              </w:rPr>
            </w:pPr>
            <w:r>
              <w:rPr>
                <w:b/>
                <w:bCs/>
                <w:sz w:val="22"/>
                <w:szCs w:val="22"/>
                <w:lang w:val="hr-HR"/>
              </w:rPr>
              <w:t>Kroz</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jc w:val="center"/>
              <w:rPr>
                <w:lang w:val="hr-HR"/>
              </w:rPr>
            </w:pPr>
            <w:r>
              <w:rPr>
                <w:b/>
                <w:bCs/>
                <w:sz w:val="22"/>
                <w:szCs w:val="22"/>
                <w:lang w:val="hr-HR"/>
              </w:rPr>
              <w:t>Za</w:t>
            </w:r>
          </w:p>
        </w:tc>
      </w:tr>
      <w:tr w:rsidR="005034E4" w:rsidRPr="005A26AF">
        <w:trPr>
          <w:trHeight w:hRule="exact" w:val="312"/>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jc w:val="center"/>
              <w:rPr>
                <w:lang w:val="hr-HR"/>
              </w:rPr>
            </w:pPr>
            <w:r>
              <w:rPr>
                <w:i/>
                <w:iCs/>
                <w:sz w:val="22"/>
                <w:szCs w:val="22"/>
                <w:lang w:val="hr-HR"/>
              </w:rPr>
              <w:t>Učitelj</w:t>
            </w:r>
          </w:p>
        </w:tc>
      </w:tr>
      <w:tr w:rsidR="005034E4"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EE72EB">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5034E4" w:rsidP="00303FE5">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Što su učenici naučili za svoje buduće živote</w:t>
            </w:r>
            <w:r w:rsidRPr="005A26AF">
              <w:rPr>
                <w:lang w:val="hr-HR"/>
              </w:rPr>
              <w:t>?</w:t>
            </w:r>
          </w:p>
        </w:tc>
      </w:tr>
      <w:tr w:rsidR="005034E4" w:rsidRPr="005A26AF">
        <w:trPr>
          <w:trHeight w:hRule="exact" w:val="1656"/>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2B1A01">
            <w:pPr>
              <w:shd w:val="clear" w:color="auto" w:fill="FFFFFF"/>
              <w:spacing w:line="240" w:lineRule="exact"/>
              <w:ind w:right="696"/>
              <w:rPr>
                <w:lang w:val="hr-HR"/>
              </w:rPr>
            </w:pPr>
            <w:r>
              <w:rPr>
                <w:lang w:val="hr-HR"/>
              </w:rPr>
              <w:t xml:space="preserve">Sva dječja prava se uvode i </w:t>
            </w:r>
            <w:proofErr w:type="spellStart"/>
            <w:r>
              <w:rPr>
                <w:lang w:val="hr-HR"/>
              </w:rPr>
              <w:t>onjima</w:t>
            </w:r>
            <w:proofErr w:type="spellEnd"/>
            <w:r>
              <w:rPr>
                <w:lang w:val="hr-HR"/>
              </w:rPr>
              <w:t xml:space="preserve"> se raspravlja </w:t>
            </w:r>
            <w:r w:rsidR="005034E4"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2B1A01" w:rsidP="002B1A01">
            <w:pPr>
              <w:shd w:val="clear" w:color="auto" w:fill="FFFFFF"/>
              <w:spacing w:line="240" w:lineRule="exact"/>
              <w:rPr>
                <w:lang w:val="hr-HR"/>
              </w:rPr>
            </w:pPr>
            <w:r>
              <w:rPr>
                <w:lang w:val="hr-HR"/>
              </w:rPr>
              <w:t xml:space="preserve">Svaki učenik uživa u tome da ima pravo razviti svoj vlastiti način umjetničkog </w:t>
            </w:r>
            <w:r w:rsidR="00303FE5">
              <w:rPr>
                <w:lang w:val="hr-HR"/>
              </w:rPr>
              <w:t>izražavanja</w:t>
            </w:r>
            <w:r w:rsidR="005034E4" w:rsidRPr="005A26AF">
              <w:rPr>
                <w:lang w:val="hr-HR"/>
              </w:rPr>
              <w:t xml:space="preserve">. </w:t>
            </w:r>
            <w:r>
              <w:rPr>
                <w:lang w:val="hr-HR"/>
              </w:rPr>
              <w:t xml:space="preserve">Na ova način </w:t>
            </w:r>
            <w:r w:rsidR="00303FE5">
              <w:rPr>
                <w:lang w:val="hr-HR"/>
              </w:rPr>
              <w:t>učenici</w:t>
            </w:r>
            <w:r>
              <w:rPr>
                <w:lang w:val="hr-HR"/>
              </w:rPr>
              <w:t xml:space="preserve"> stječu samopouzdanje i uče više o drugima i o samima sebi.</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5034E4" w:rsidRPr="005A26AF" w:rsidRDefault="002B1A01">
            <w:pPr>
              <w:shd w:val="clear" w:color="auto" w:fill="FFFFFF"/>
              <w:spacing w:line="240" w:lineRule="exact"/>
              <w:ind w:hanging="5"/>
              <w:rPr>
                <w:lang w:val="hr-HR"/>
              </w:rPr>
            </w:pPr>
            <w:r>
              <w:rPr>
                <w:lang w:val="hr-HR"/>
              </w:rPr>
              <w:t xml:space="preserve">Učenici uče donositi odluke i zagovarati </w:t>
            </w:r>
            <w:r w:rsidR="00303FE5">
              <w:rPr>
                <w:lang w:val="hr-HR"/>
              </w:rPr>
              <w:t>rješenja</w:t>
            </w:r>
            <w:r>
              <w:rPr>
                <w:lang w:val="hr-HR"/>
              </w:rPr>
              <w:t xml:space="preserve"> koja su pronašli</w:t>
            </w:r>
            <w:r w:rsidR="005034E4" w:rsidRPr="005A26AF">
              <w:rPr>
                <w:lang w:val="hr-HR"/>
              </w:rPr>
              <w:t>.</w:t>
            </w:r>
          </w:p>
        </w:tc>
      </w:tr>
      <w:tr w:rsidR="009D2DDA" w:rsidRPr="005A26AF">
        <w:trPr>
          <w:trHeight w:hRule="exact" w:val="389"/>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9D2DDA" w:rsidP="00EE72EB">
            <w:pPr>
              <w:shd w:val="clear" w:color="auto" w:fill="FFFFFF"/>
              <w:jc w:val="center"/>
              <w:rPr>
                <w:lang w:val="hr-HR"/>
              </w:rPr>
            </w:pPr>
            <w:r>
              <w:rPr>
                <w:i/>
                <w:iCs/>
                <w:sz w:val="22"/>
                <w:szCs w:val="22"/>
                <w:lang w:val="hr-HR"/>
              </w:rPr>
              <w:t>-Učenici</w:t>
            </w:r>
          </w:p>
        </w:tc>
      </w:tr>
      <w:tr w:rsidR="009D2DDA"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9D2DDA" w:rsidP="00EE72EB">
            <w:pPr>
              <w:shd w:val="clear" w:color="auto" w:fill="FFFFFF"/>
              <w:spacing w:line="240" w:lineRule="exact"/>
              <w:ind w:right="571"/>
              <w:rPr>
                <w:lang w:val="hr-HR"/>
              </w:rPr>
            </w:pPr>
            <w:r>
              <w:rPr>
                <w:lang w:val="hr-HR"/>
              </w:rPr>
              <w:t>Što smo/sam naučili o dječjim pravima?</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9D2DDA" w:rsidP="00EE72EB">
            <w:pPr>
              <w:shd w:val="clear" w:color="auto" w:fill="FFFFFF"/>
              <w:spacing w:line="240" w:lineRule="exact"/>
              <w:ind w:right="187"/>
              <w:rPr>
                <w:lang w:val="hr-HR"/>
              </w:rPr>
            </w:pPr>
            <w:r>
              <w:rPr>
                <w:lang w:val="hr-HR"/>
              </w:rPr>
              <w:t>Kako smo/sam iskusili dječja prava u</w:t>
            </w:r>
            <w:r w:rsidRPr="005A26AF">
              <w:rPr>
                <w:lang w:val="hr-HR"/>
              </w:rPr>
              <w:t xml:space="preserve"> </w:t>
            </w:r>
            <w:r>
              <w:rPr>
                <w:lang w:val="hr-HR"/>
              </w:rPr>
              <w:t>razredu</w:t>
            </w:r>
            <w:r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9D2DDA" w:rsidP="00EE72EB">
            <w:pPr>
              <w:shd w:val="clear" w:color="auto" w:fill="FFFFFF"/>
              <w:spacing w:line="240" w:lineRule="exact"/>
              <w:ind w:right="931" w:hanging="10"/>
              <w:rPr>
                <w:lang w:val="hr-HR"/>
              </w:rPr>
            </w:pPr>
            <w:r>
              <w:rPr>
                <w:lang w:val="hr-HR"/>
              </w:rPr>
              <w:t>Koju vrstu akcije sam ja/mi sposoban poduzeti</w:t>
            </w:r>
            <w:r w:rsidRPr="005A26AF">
              <w:rPr>
                <w:lang w:val="hr-HR"/>
              </w:rPr>
              <w:t>?</w:t>
            </w:r>
          </w:p>
        </w:tc>
      </w:tr>
      <w:tr w:rsidR="009D2DDA" w:rsidRPr="005A26AF">
        <w:trPr>
          <w:trHeight w:hRule="exact" w:val="280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5B293F" w:rsidP="005B293F">
            <w:pPr>
              <w:shd w:val="clear" w:color="auto" w:fill="FFFFFF"/>
              <w:spacing w:line="235" w:lineRule="exact"/>
              <w:rPr>
                <w:lang w:val="hr-HR"/>
              </w:rPr>
            </w:pPr>
            <w:r>
              <w:rPr>
                <w:lang w:val="hr-HR"/>
              </w:rPr>
              <w:t>Proučavao sam dječja prava kroz duže vrijeme</w:t>
            </w:r>
            <w:r w:rsidR="009D2DDA" w:rsidRPr="005A26AF">
              <w:rPr>
                <w:lang w:val="hr-HR"/>
              </w:rPr>
              <w:t xml:space="preserve">. </w:t>
            </w:r>
            <w:r>
              <w:rPr>
                <w:lang w:val="hr-HR"/>
              </w:rPr>
              <w:t>Imao sam dosta vremena donijeti odluku o svakome članku</w:t>
            </w:r>
            <w:r w:rsidR="009D2DDA" w:rsidRPr="005A26AF">
              <w:rPr>
                <w:lang w:val="hr-HR"/>
              </w:rPr>
              <w:t>,</w:t>
            </w:r>
            <w:r>
              <w:rPr>
                <w:lang w:val="hr-HR"/>
              </w:rPr>
              <w:t xml:space="preserve"> a to sam bio </w:t>
            </w:r>
            <w:r w:rsidR="00303FE5">
              <w:rPr>
                <w:lang w:val="hr-HR"/>
              </w:rPr>
              <w:t>sposoban</w:t>
            </w:r>
            <w:r>
              <w:rPr>
                <w:lang w:val="hr-HR"/>
              </w:rPr>
              <w:t xml:space="preserve"> napraviti jer sam razumio članak</w:t>
            </w:r>
            <w:r w:rsidR="009D2DDA" w:rsidRPr="005A26AF">
              <w:rPr>
                <w:lang w:val="hr-HR"/>
              </w:rPr>
              <w:t>.</w:t>
            </w:r>
            <w:r>
              <w:rPr>
                <w:lang w:val="hr-HR"/>
              </w:rPr>
              <w:t xml:space="preserve"> Shvatio sam da nije uvijek jednostavno </w:t>
            </w:r>
            <w:r w:rsidR="00303FE5">
              <w:rPr>
                <w:lang w:val="hr-HR"/>
              </w:rPr>
              <w:t>razumjeti</w:t>
            </w:r>
            <w:r>
              <w:rPr>
                <w:lang w:val="hr-HR"/>
              </w:rPr>
              <w:t xml:space="preserve"> Konvenciju o dječjim pravima.</w:t>
            </w:r>
            <w:r w:rsidR="009D2DDA" w:rsidRPr="005A26AF">
              <w:rPr>
                <w:lang w:val="hr-HR"/>
              </w:rPr>
              <w:t xml:space="preserve"> </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5B293F">
            <w:pPr>
              <w:shd w:val="clear" w:color="auto" w:fill="FFFFFF"/>
              <w:spacing w:line="235" w:lineRule="exact"/>
              <w:ind w:firstLine="5"/>
              <w:rPr>
                <w:lang w:val="hr-HR"/>
              </w:rPr>
            </w:pPr>
            <w:r>
              <w:rPr>
                <w:lang w:val="hr-HR"/>
              </w:rPr>
              <w:t>Bilo bi prekrasno kad bi škola postala mjesto gdje bi mogli vidjeti mnogobrojan umjetnička djela. Sada volim ići u školu.</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9D2DDA" w:rsidRPr="005A26AF" w:rsidRDefault="005B293F" w:rsidP="005B293F">
            <w:pPr>
              <w:shd w:val="clear" w:color="auto" w:fill="FFFFFF"/>
              <w:spacing w:line="235" w:lineRule="exact"/>
              <w:rPr>
                <w:lang w:val="hr-HR"/>
              </w:rPr>
            </w:pPr>
            <w:r>
              <w:rPr>
                <w:lang w:val="hr-HR"/>
              </w:rPr>
              <w:t xml:space="preserve">Nisu su svi članci u </w:t>
            </w:r>
            <w:r w:rsidR="00303FE5">
              <w:rPr>
                <w:lang w:val="hr-HR"/>
              </w:rPr>
              <w:t>Konvenciji</w:t>
            </w:r>
            <w:r>
              <w:rPr>
                <w:lang w:val="hr-HR"/>
              </w:rPr>
              <w:t xml:space="preserve"> o dječjim pravima jednako važni za mene</w:t>
            </w:r>
            <w:r w:rsidR="009D2DDA" w:rsidRPr="005A26AF">
              <w:rPr>
                <w:lang w:val="hr-HR"/>
              </w:rPr>
              <w:t xml:space="preserve">. </w:t>
            </w:r>
            <w:r>
              <w:rPr>
                <w:lang w:val="hr-HR"/>
              </w:rPr>
              <w:t xml:space="preserve">Razmatrao sam o </w:t>
            </w:r>
            <w:proofErr w:type="spellStart"/>
            <w:r>
              <w:rPr>
                <w:lang w:val="hr-HR"/>
              </w:rPr>
              <w:t>pitanjama</w:t>
            </w:r>
            <w:proofErr w:type="spellEnd"/>
            <w:r>
              <w:rPr>
                <w:lang w:val="hr-HR"/>
              </w:rPr>
              <w:t xml:space="preserve"> određenih članaka koja bi mogao zagovarati</w:t>
            </w:r>
            <w:r w:rsidR="009D2DDA" w:rsidRPr="005A26AF">
              <w:rPr>
                <w:lang w:val="hr-HR"/>
              </w:rPr>
              <w:t>.</w:t>
            </w:r>
            <w:r>
              <w:rPr>
                <w:lang w:val="hr-HR"/>
              </w:rPr>
              <w:t xml:space="preserve"> Razmišljao sam o pitanju koja su prava osobita važna za ostalu djecu i ostale obitelji, regije i ostale zemlje i što bi mogao napraviti da ih </w:t>
            </w:r>
            <w:r w:rsidR="00303FE5">
              <w:rPr>
                <w:lang w:val="hr-HR"/>
              </w:rPr>
              <w:t>podupirem</w:t>
            </w:r>
            <w:r w:rsidR="009D2DDA" w:rsidRPr="005A26AF">
              <w:rPr>
                <w:lang w:val="hr-HR"/>
              </w:rPr>
              <w:t>.</w:t>
            </w:r>
          </w:p>
        </w:tc>
      </w:tr>
    </w:tbl>
    <w:p w:rsidR="00F15FB3" w:rsidRPr="005A26AF" w:rsidRDefault="005B293F">
      <w:pPr>
        <w:shd w:val="clear" w:color="auto" w:fill="FFFFFF"/>
        <w:spacing w:before="91"/>
        <w:ind w:left="53"/>
        <w:rPr>
          <w:lang w:val="hr-HR"/>
        </w:rPr>
      </w:pPr>
      <w:r>
        <w:rPr>
          <w:rFonts w:ascii="Arial" w:hAnsi="Arial" w:cs="Arial"/>
          <w:spacing w:val="-18"/>
          <w:sz w:val="26"/>
          <w:szCs w:val="26"/>
          <w:lang w:val="hr-HR"/>
        </w:rPr>
        <w:t>Nastavni materijali</w:t>
      </w:r>
    </w:p>
    <w:p w:rsidR="00F15FB3" w:rsidRPr="005A26AF" w:rsidRDefault="00A70F50">
      <w:pPr>
        <w:shd w:val="clear" w:color="auto" w:fill="FFFFFF"/>
        <w:spacing w:before="53" w:line="307" w:lineRule="exact"/>
        <w:ind w:left="38"/>
        <w:rPr>
          <w:lang w:val="hr-HR"/>
        </w:rPr>
      </w:pPr>
      <w:r>
        <w:rPr>
          <w:sz w:val="22"/>
          <w:szCs w:val="22"/>
          <w:lang w:val="hr-HR"/>
        </w:rPr>
        <w:t>Kartice o dječjim pravima</w:t>
      </w:r>
    </w:p>
    <w:p w:rsidR="00F15FB3" w:rsidRPr="005A26AF" w:rsidRDefault="00A70F50">
      <w:pPr>
        <w:shd w:val="clear" w:color="auto" w:fill="FFFFFF"/>
        <w:spacing w:line="307" w:lineRule="exact"/>
        <w:ind w:left="29"/>
        <w:rPr>
          <w:lang w:val="hr-HR"/>
        </w:rPr>
      </w:pPr>
      <w:r>
        <w:rPr>
          <w:sz w:val="22"/>
          <w:szCs w:val="22"/>
          <w:lang w:val="hr-HR"/>
        </w:rPr>
        <w:t>Kutije s blagom</w:t>
      </w:r>
    </w:p>
    <w:p w:rsidR="00F15FB3" w:rsidRPr="005A26AF" w:rsidRDefault="00A70F50">
      <w:pPr>
        <w:shd w:val="clear" w:color="auto" w:fill="FFFFFF"/>
        <w:spacing w:line="307" w:lineRule="exact"/>
        <w:ind w:left="29"/>
        <w:rPr>
          <w:lang w:val="hr-HR"/>
        </w:rPr>
      </w:pPr>
      <w:r>
        <w:rPr>
          <w:sz w:val="22"/>
          <w:szCs w:val="22"/>
          <w:lang w:val="hr-HR"/>
        </w:rPr>
        <w:t>Skup materijala koje su ostale od prijašnjih aktivnosti</w:t>
      </w:r>
    </w:p>
    <w:p w:rsidR="00F15FB3" w:rsidRPr="005A26AF" w:rsidRDefault="00A70F50">
      <w:pPr>
        <w:shd w:val="clear" w:color="auto" w:fill="FFFFFF"/>
        <w:spacing w:line="307" w:lineRule="exact"/>
        <w:ind w:left="38"/>
        <w:rPr>
          <w:lang w:val="hr-HR"/>
        </w:rPr>
      </w:pPr>
      <w:r>
        <w:rPr>
          <w:spacing w:val="-9"/>
          <w:sz w:val="22"/>
          <w:szCs w:val="22"/>
          <w:lang w:val="hr-HR"/>
        </w:rPr>
        <w:t>Ljepilo</w:t>
      </w:r>
    </w:p>
    <w:p w:rsidR="00F15FB3" w:rsidRPr="005A26AF" w:rsidRDefault="00A70F50">
      <w:pPr>
        <w:shd w:val="clear" w:color="auto" w:fill="FFFFFF"/>
        <w:spacing w:line="307" w:lineRule="exact"/>
        <w:ind w:left="38"/>
        <w:rPr>
          <w:lang w:val="hr-HR"/>
        </w:rPr>
      </w:pPr>
      <w:r>
        <w:rPr>
          <w:sz w:val="22"/>
          <w:szCs w:val="22"/>
          <w:lang w:val="hr-HR"/>
        </w:rPr>
        <w:t>Kostimi i rekviziti, ako su potrebne za glumu</w:t>
      </w:r>
    </w:p>
    <w:p w:rsidR="00F15FB3" w:rsidRPr="005A26AF" w:rsidRDefault="00A70F50">
      <w:pPr>
        <w:shd w:val="clear" w:color="auto" w:fill="FFFFFF"/>
        <w:spacing w:before="125"/>
        <w:ind w:left="53"/>
        <w:rPr>
          <w:lang w:val="hr-HR"/>
        </w:rPr>
      </w:pPr>
      <w:r>
        <w:rPr>
          <w:rFonts w:ascii="Arial" w:hAnsi="Arial" w:cs="Arial"/>
          <w:spacing w:val="-11"/>
          <w:sz w:val="26"/>
          <w:szCs w:val="26"/>
          <w:lang w:val="hr-HR"/>
        </w:rPr>
        <w:t>Postupak</w:t>
      </w:r>
    </w:p>
    <w:p w:rsidR="00F15FB3" w:rsidRPr="005A26AF" w:rsidRDefault="009D7E71">
      <w:pPr>
        <w:shd w:val="clear" w:color="auto" w:fill="FFFFFF"/>
        <w:spacing w:before="101"/>
        <w:ind w:left="48"/>
        <w:rPr>
          <w:lang w:val="hr-HR"/>
        </w:rPr>
      </w:pPr>
      <w:r>
        <w:rPr>
          <w:rFonts w:ascii="Arial" w:hAnsi="Arial" w:cs="Arial"/>
          <w:spacing w:val="-4"/>
          <w:sz w:val="22"/>
          <w:szCs w:val="22"/>
          <w:lang w:val="hr-HR"/>
        </w:rPr>
        <w:t>Lekcija</w:t>
      </w:r>
      <w:r w:rsidR="00A70F50">
        <w:rPr>
          <w:rFonts w:ascii="Arial" w:hAnsi="Arial" w:cs="Arial"/>
          <w:spacing w:val="-4"/>
          <w:sz w:val="22"/>
          <w:szCs w:val="22"/>
          <w:lang w:val="hr-HR"/>
        </w:rPr>
        <w:t xml:space="preserve"> 1 (Rujan</w:t>
      </w:r>
      <w:r w:rsidR="005B464B" w:rsidRPr="005A26AF">
        <w:rPr>
          <w:rFonts w:ascii="Arial" w:hAnsi="Arial" w:cs="Arial"/>
          <w:spacing w:val="-4"/>
          <w:sz w:val="22"/>
          <w:szCs w:val="22"/>
          <w:lang w:val="hr-HR"/>
        </w:rPr>
        <w:t>)</w:t>
      </w:r>
    </w:p>
    <w:p w:rsidR="00F15FB3" w:rsidRPr="005A26AF" w:rsidRDefault="00A70F50">
      <w:pPr>
        <w:shd w:val="clear" w:color="auto" w:fill="FFFFFF"/>
        <w:spacing w:before="106" w:line="254" w:lineRule="exact"/>
        <w:ind w:left="29"/>
        <w:rPr>
          <w:lang w:val="hr-HR"/>
        </w:rPr>
      </w:pPr>
      <w:r>
        <w:rPr>
          <w:sz w:val="22"/>
          <w:szCs w:val="22"/>
          <w:lang w:val="hr-HR"/>
        </w:rPr>
        <w:t xml:space="preserve">Učitelj stavlja praznu kutiju, kartice s dječjim pravima i jedan ili dva jednaka predmeta na stol, na primjer: </w:t>
      </w:r>
    </w:p>
    <w:p w:rsidR="00F15FB3" w:rsidRPr="005A26AF" w:rsidRDefault="00F62FB5" w:rsidP="005B464B">
      <w:pPr>
        <w:numPr>
          <w:ilvl w:val="0"/>
          <w:numId w:val="10"/>
        </w:numPr>
        <w:shd w:val="clear" w:color="auto" w:fill="FFFFFF"/>
        <w:tabs>
          <w:tab w:val="left" w:pos="470"/>
        </w:tabs>
        <w:spacing w:before="24" w:line="365" w:lineRule="exact"/>
        <w:ind w:left="322"/>
        <w:rPr>
          <w:sz w:val="22"/>
          <w:szCs w:val="22"/>
          <w:lang w:val="hr-HR"/>
        </w:rPr>
      </w:pPr>
      <w:r>
        <w:rPr>
          <w:sz w:val="22"/>
          <w:szCs w:val="22"/>
          <w:lang w:val="hr-HR"/>
        </w:rPr>
        <w:t>Članak</w:t>
      </w:r>
      <w:r w:rsidR="005B464B" w:rsidRPr="005A26AF">
        <w:rPr>
          <w:sz w:val="22"/>
          <w:szCs w:val="22"/>
          <w:lang w:val="hr-HR"/>
        </w:rPr>
        <w:t xml:space="preserve"> 7, </w:t>
      </w:r>
      <w:r w:rsidR="00A70F50">
        <w:rPr>
          <w:sz w:val="22"/>
          <w:szCs w:val="22"/>
          <w:lang w:val="hr-HR"/>
        </w:rPr>
        <w:t>imati prava na ime od rođenja</w:t>
      </w:r>
      <w:r w:rsidR="005B464B" w:rsidRPr="005A26AF">
        <w:rPr>
          <w:sz w:val="22"/>
          <w:szCs w:val="22"/>
          <w:lang w:val="hr-HR"/>
        </w:rPr>
        <w:t xml:space="preserve"> </w:t>
      </w:r>
      <w:r w:rsidR="00A70F50">
        <w:rPr>
          <w:sz w:val="22"/>
          <w:szCs w:val="22"/>
          <w:lang w:val="hr-HR"/>
        </w:rPr>
        <w:t xml:space="preserve">– mala svijeća u znak </w:t>
      </w:r>
      <w:proofErr w:type="spellStart"/>
      <w:r w:rsidR="00A70F50">
        <w:rPr>
          <w:sz w:val="22"/>
          <w:szCs w:val="22"/>
          <w:lang w:val="hr-HR"/>
        </w:rPr>
        <w:t>sijećanja</w:t>
      </w:r>
      <w:proofErr w:type="spellEnd"/>
      <w:r w:rsidR="00A70F50">
        <w:rPr>
          <w:sz w:val="22"/>
          <w:szCs w:val="22"/>
          <w:lang w:val="hr-HR"/>
        </w:rPr>
        <w:t xml:space="preserve"> za rođenje i krštenje</w:t>
      </w:r>
      <w:r w:rsidR="005B464B" w:rsidRPr="005A26AF">
        <w:rPr>
          <w:sz w:val="22"/>
          <w:szCs w:val="22"/>
          <w:lang w:val="hr-HR"/>
        </w:rPr>
        <w:t>;</w:t>
      </w:r>
    </w:p>
    <w:p w:rsidR="00F15FB3" w:rsidRPr="005A26AF" w:rsidRDefault="00F62FB5" w:rsidP="005B464B">
      <w:pPr>
        <w:numPr>
          <w:ilvl w:val="0"/>
          <w:numId w:val="10"/>
        </w:numPr>
        <w:shd w:val="clear" w:color="auto" w:fill="FFFFFF"/>
        <w:tabs>
          <w:tab w:val="left" w:pos="470"/>
        </w:tabs>
        <w:spacing w:line="365" w:lineRule="exact"/>
        <w:ind w:left="34" w:right="3379" w:firstLine="288"/>
        <w:rPr>
          <w:sz w:val="22"/>
          <w:szCs w:val="22"/>
          <w:lang w:val="hr-HR"/>
        </w:rPr>
      </w:pPr>
      <w:r>
        <w:rPr>
          <w:sz w:val="22"/>
          <w:szCs w:val="22"/>
          <w:lang w:val="hr-HR"/>
        </w:rPr>
        <w:t>Članak</w:t>
      </w:r>
      <w:r w:rsidR="005B464B" w:rsidRPr="005A26AF">
        <w:rPr>
          <w:sz w:val="22"/>
          <w:szCs w:val="22"/>
          <w:lang w:val="hr-HR"/>
        </w:rPr>
        <w:t xml:space="preserve"> 28, </w:t>
      </w:r>
      <w:r w:rsidR="00A70F50">
        <w:rPr>
          <w:sz w:val="22"/>
          <w:szCs w:val="22"/>
          <w:lang w:val="hr-HR"/>
        </w:rPr>
        <w:t>pravo na obrazovanje – mala olovka</w:t>
      </w:r>
      <w:r w:rsidR="005B464B" w:rsidRPr="005A26AF">
        <w:rPr>
          <w:sz w:val="22"/>
          <w:szCs w:val="22"/>
          <w:lang w:val="hr-HR"/>
        </w:rPr>
        <w:t xml:space="preserve">. </w:t>
      </w:r>
      <w:r w:rsidR="00A70F50">
        <w:rPr>
          <w:sz w:val="22"/>
          <w:szCs w:val="22"/>
          <w:lang w:val="hr-HR"/>
        </w:rPr>
        <w:t>Sada objašnjava plan</w:t>
      </w:r>
      <w:r w:rsidR="005B464B" w:rsidRPr="005A26AF">
        <w:rPr>
          <w:sz w:val="22"/>
          <w:szCs w:val="22"/>
          <w:lang w:val="hr-HR"/>
        </w:rPr>
        <w:t>:</w:t>
      </w:r>
    </w:p>
    <w:p w:rsidR="00F15FB3" w:rsidRPr="005A26AF" w:rsidRDefault="00A70F50" w:rsidP="005B464B">
      <w:pPr>
        <w:numPr>
          <w:ilvl w:val="0"/>
          <w:numId w:val="10"/>
        </w:numPr>
        <w:shd w:val="clear" w:color="auto" w:fill="FFFFFF"/>
        <w:tabs>
          <w:tab w:val="left" w:pos="470"/>
        </w:tabs>
        <w:spacing w:line="365" w:lineRule="exact"/>
        <w:ind w:left="322"/>
        <w:rPr>
          <w:sz w:val="22"/>
          <w:szCs w:val="22"/>
          <w:lang w:val="hr-HR"/>
        </w:rPr>
      </w:pPr>
      <w:r>
        <w:rPr>
          <w:sz w:val="22"/>
          <w:szCs w:val="22"/>
          <w:lang w:val="hr-HR"/>
        </w:rPr>
        <w:t>Opći Dan djece 20. studenog</w:t>
      </w:r>
      <w:r w:rsidR="005B464B" w:rsidRPr="005A26AF">
        <w:rPr>
          <w:sz w:val="22"/>
          <w:szCs w:val="22"/>
          <w:lang w:val="hr-HR"/>
        </w:rPr>
        <w:t>.</w:t>
      </w:r>
    </w:p>
    <w:p w:rsidR="00F15FB3" w:rsidRPr="005A26AF" w:rsidRDefault="00F15FB3">
      <w:pPr>
        <w:rPr>
          <w:rFonts w:ascii="Arial" w:hAnsi="Arial" w:cs="Arial"/>
          <w:sz w:val="2"/>
          <w:szCs w:val="2"/>
          <w:lang w:val="hr-HR"/>
        </w:rPr>
      </w:pPr>
    </w:p>
    <w:p w:rsidR="00F15FB3" w:rsidRPr="005A26AF" w:rsidRDefault="00A70F50" w:rsidP="005B464B">
      <w:pPr>
        <w:numPr>
          <w:ilvl w:val="0"/>
          <w:numId w:val="8"/>
        </w:numPr>
        <w:shd w:val="clear" w:color="auto" w:fill="FFFFFF"/>
        <w:tabs>
          <w:tab w:val="left" w:pos="475"/>
        </w:tabs>
        <w:spacing w:before="82" w:line="254" w:lineRule="exact"/>
        <w:ind w:left="475" w:hanging="154"/>
        <w:rPr>
          <w:sz w:val="22"/>
          <w:szCs w:val="22"/>
          <w:lang w:val="hr-HR"/>
        </w:rPr>
      </w:pPr>
      <w:r>
        <w:rPr>
          <w:sz w:val="22"/>
          <w:szCs w:val="22"/>
          <w:lang w:val="hr-HR"/>
        </w:rPr>
        <w:t>Do tad svaki će učenik ispuniti svoju kutiju s blagom sa predmetima koja se slažu s pravima djece</w:t>
      </w:r>
      <w:r w:rsidR="005B464B" w:rsidRPr="005A26AF">
        <w:rPr>
          <w:sz w:val="22"/>
          <w:szCs w:val="22"/>
          <w:lang w:val="hr-HR"/>
        </w:rPr>
        <w:t>.</w:t>
      </w:r>
    </w:p>
    <w:p w:rsidR="00F15FB3" w:rsidRPr="005A26AF" w:rsidRDefault="00A70F50" w:rsidP="005B464B">
      <w:pPr>
        <w:numPr>
          <w:ilvl w:val="0"/>
          <w:numId w:val="7"/>
        </w:numPr>
        <w:shd w:val="clear" w:color="auto" w:fill="FFFFFF"/>
        <w:tabs>
          <w:tab w:val="left" w:pos="475"/>
        </w:tabs>
        <w:spacing w:before="115"/>
        <w:ind w:left="322"/>
        <w:rPr>
          <w:sz w:val="22"/>
          <w:szCs w:val="22"/>
          <w:lang w:val="hr-HR"/>
        </w:rPr>
      </w:pPr>
      <w:r>
        <w:rPr>
          <w:sz w:val="22"/>
          <w:szCs w:val="22"/>
          <w:lang w:val="hr-HR"/>
        </w:rPr>
        <w:t>Svaki učenik odlučuje koji će predmet odraziti određen</w:t>
      </w:r>
      <w:r w:rsidR="006D0BDC">
        <w:rPr>
          <w:sz w:val="22"/>
          <w:szCs w:val="22"/>
          <w:lang w:val="hr-HR"/>
        </w:rPr>
        <w:t>o</w:t>
      </w:r>
      <w:r>
        <w:rPr>
          <w:sz w:val="22"/>
          <w:szCs w:val="22"/>
          <w:lang w:val="hr-HR"/>
        </w:rPr>
        <w:t xml:space="preserve"> pravom</w:t>
      </w:r>
      <w:r w:rsidR="005B464B" w:rsidRPr="005A26AF">
        <w:rPr>
          <w:sz w:val="22"/>
          <w:szCs w:val="22"/>
          <w:lang w:val="hr-HR"/>
        </w:rPr>
        <w:t>.</w:t>
      </w:r>
    </w:p>
    <w:p w:rsidR="00F15FB3" w:rsidRPr="005A26AF" w:rsidRDefault="006D0BDC" w:rsidP="005B464B">
      <w:pPr>
        <w:numPr>
          <w:ilvl w:val="0"/>
          <w:numId w:val="8"/>
        </w:numPr>
        <w:shd w:val="clear" w:color="auto" w:fill="FFFFFF"/>
        <w:tabs>
          <w:tab w:val="left" w:pos="475"/>
        </w:tabs>
        <w:spacing w:before="106" w:line="254" w:lineRule="exact"/>
        <w:ind w:left="475" w:hanging="154"/>
        <w:rPr>
          <w:sz w:val="22"/>
          <w:szCs w:val="22"/>
          <w:lang w:val="hr-HR"/>
        </w:rPr>
      </w:pPr>
      <w:r>
        <w:rPr>
          <w:sz w:val="22"/>
          <w:szCs w:val="22"/>
          <w:lang w:val="hr-HR"/>
        </w:rPr>
        <w:t>Na početku svaki učenik odabire kutiju s poklopcem</w:t>
      </w:r>
      <w:r w:rsidR="005B464B" w:rsidRPr="005A26AF">
        <w:rPr>
          <w:sz w:val="22"/>
          <w:szCs w:val="22"/>
          <w:lang w:val="hr-HR"/>
        </w:rPr>
        <w:t>(</w:t>
      </w:r>
      <w:r>
        <w:rPr>
          <w:sz w:val="22"/>
          <w:szCs w:val="22"/>
          <w:lang w:val="hr-HR"/>
        </w:rPr>
        <w:t>bit će dovoljne kutije od papira, drva ili metala</w:t>
      </w:r>
      <w:r w:rsidR="005B464B" w:rsidRPr="005A26AF">
        <w:rPr>
          <w:sz w:val="22"/>
          <w:szCs w:val="22"/>
          <w:lang w:val="hr-HR"/>
        </w:rPr>
        <w:t xml:space="preserve">). </w:t>
      </w:r>
      <w:r>
        <w:rPr>
          <w:sz w:val="22"/>
          <w:szCs w:val="22"/>
          <w:lang w:val="hr-HR"/>
        </w:rPr>
        <w:t>Kutija treba biti obojena i ukrašena i negdje na njoj trebalo bi biti ime vlasnika.</w:t>
      </w:r>
    </w:p>
    <w:p w:rsidR="00F15FB3" w:rsidRPr="005A26AF" w:rsidRDefault="005B464B">
      <w:pPr>
        <w:shd w:val="clear" w:color="auto" w:fill="FFFFFF"/>
        <w:spacing w:before="629"/>
        <w:ind w:left="43"/>
        <w:rPr>
          <w:lang w:val="hr-HR"/>
        </w:rPr>
      </w:pPr>
      <w:r w:rsidRPr="005A26AF">
        <w:rPr>
          <w:rFonts w:ascii="Arial" w:hAnsi="Arial" w:cs="Arial"/>
          <w:b/>
          <w:bCs/>
          <w:lang w:val="hr-HR"/>
        </w:rPr>
        <w:t>28</w:t>
      </w:r>
    </w:p>
    <w:p w:rsidR="00F15FB3" w:rsidRPr="005A26AF" w:rsidRDefault="00F15FB3">
      <w:pPr>
        <w:shd w:val="clear" w:color="auto" w:fill="FFFFFF"/>
        <w:spacing w:before="629"/>
        <w:ind w:left="43"/>
        <w:rPr>
          <w:lang w:val="hr-HR"/>
        </w:rPr>
        <w:sectPr w:rsidR="00F15FB3" w:rsidRPr="005A26AF">
          <w:pgSz w:w="11909" w:h="16834"/>
          <w:pgMar w:top="668" w:right="1424" w:bottom="360" w:left="1418" w:header="720" w:footer="720" w:gutter="0"/>
          <w:cols w:space="60"/>
          <w:noEndnote/>
        </w:sectPr>
      </w:pPr>
    </w:p>
    <w:p w:rsidR="00F15FB3" w:rsidRPr="005A26AF" w:rsidRDefault="00B33460">
      <w:pPr>
        <w:shd w:val="clear" w:color="auto" w:fill="FFFFFF"/>
        <w:ind w:right="10"/>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 </w:t>
      </w:r>
      <w:r w:rsidR="009D7E71">
        <w:rPr>
          <w:rFonts w:ascii="Arial" w:hAnsi="Arial" w:cs="Arial"/>
          <w:sz w:val="16"/>
          <w:szCs w:val="16"/>
          <w:lang w:val="hr-HR"/>
        </w:rPr>
        <w:t>Razred</w:t>
      </w:r>
      <w:r w:rsidR="005B464B" w:rsidRPr="005A26AF">
        <w:rPr>
          <w:rFonts w:ascii="Arial" w:hAnsi="Arial" w:cs="Arial"/>
          <w:sz w:val="16"/>
          <w:szCs w:val="16"/>
          <w:lang w:val="hr-HR"/>
        </w:rPr>
        <w:t xml:space="preserve"> 4</w:t>
      </w:r>
    </w:p>
    <w:p w:rsidR="00F15FB3" w:rsidRPr="005A26AF" w:rsidRDefault="005B464B">
      <w:pPr>
        <w:shd w:val="clear" w:color="auto" w:fill="FFFFFF"/>
        <w:spacing w:before="403" w:line="259" w:lineRule="exact"/>
        <w:ind w:left="461" w:hanging="168"/>
        <w:rPr>
          <w:lang w:val="hr-HR"/>
        </w:rPr>
      </w:pPr>
      <w:r w:rsidRPr="005A26AF">
        <w:rPr>
          <w:sz w:val="22"/>
          <w:szCs w:val="22"/>
          <w:lang w:val="hr-HR"/>
        </w:rPr>
        <w:t xml:space="preserve">- </w:t>
      </w:r>
      <w:r w:rsidR="00B35EA9">
        <w:rPr>
          <w:sz w:val="22"/>
          <w:szCs w:val="22"/>
          <w:lang w:val="hr-HR"/>
        </w:rPr>
        <w:t>Svi učenici izrezuju kartice s dječjim pravima</w:t>
      </w:r>
      <w:r w:rsidRPr="005A26AF">
        <w:rPr>
          <w:sz w:val="22"/>
          <w:szCs w:val="22"/>
          <w:lang w:val="hr-HR"/>
        </w:rPr>
        <w:t>.</w:t>
      </w:r>
      <w:r w:rsidR="00B35EA9">
        <w:rPr>
          <w:sz w:val="22"/>
          <w:szCs w:val="22"/>
          <w:lang w:val="hr-HR"/>
        </w:rPr>
        <w:t xml:space="preserve"> Spoje ih sa spajalicom i stavljaju ih u svoje kutije s blagom.</w:t>
      </w:r>
      <w:r w:rsidRPr="005A26AF">
        <w:rPr>
          <w:sz w:val="22"/>
          <w:szCs w:val="22"/>
          <w:lang w:val="hr-HR"/>
        </w:rPr>
        <w:t xml:space="preserve"> </w:t>
      </w:r>
      <w:r w:rsidR="00B33460">
        <w:rPr>
          <w:sz w:val="22"/>
          <w:szCs w:val="22"/>
          <w:lang w:val="hr-HR"/>
        </w:rPr>
        <w:t>Sad počinje lov za blagom</w:t>
      </w:r>
      <w:r w:rsidRPr="005A26AF">
        <w:rPr>
          <w:sz w:val="22"/>
          <w:szCs w:val="22"/>
          <w:lang w:val="hr-HR"/>
        </w:rPr>
        <w:t>!</w:t>
      </w:r>
    </w:p>
    <w:p w:rsidR="00F15FB3" w:rsidRPr="005A26AF" w:rsidRDefault="00B33460">
      <w:pPr>
        <w:shd w:val="clear" w:color="auto" w:fill="FFFFFF"/>
        <w:spacing w:before="106" w:line="259" w:lineRule="exact"/>
        <w:ind w:right="5"/>
        <w:jc w:val="both"/>
        <w:rPr>
          <w:lang w:val="hr-HR"/>
        </w:rPr>
      </w:pPr>
      <w:r>
        <w:rPr>
          <w:sz w:val="22"/>
          <w:szCs w:val="22"/>
          <w:lang w:val="hr-HR"/>
        </w:rPr>
        <w:t xml:space="preserve">Učenici razmjenjuju svoje ideje i prijedloge kako naći svoje kutije s blagom i kako ih ukrasiti. </w:t>
      </w:r>
      <w:r w:rsidR="005B464B" w:rsidRPr="005A26AF">
        <w:rPr>
          <w:sz w:val="22"/>
          <w:szCs w:val="22"/>
          <w:lang w:val="hr-HR"/>
        </w:rPr>
        <w:t xml:space="preserve"> </w:t>
      </w:r>
    </w:p>
    <w:p w:rsidR="00F15FB3" w:rsidRPr="005A26AF" w:rsidRDefault="00A8627B">
      <w:pPr>
        <w:shd w:val="clear" w:color="auto" w:fill="FFFFFF"/>
        <w:spacing w:before="120"/>
        <w:ind w:left="5"/>
        <w:rPr>
          <w:lang w:val="hr-HR"/>
        </w:rPr>
      </w:pPr>
      <w:r>
        <w:rPr>
          <w:sz w:val="22"/>
          <w:szCs w:val="22"/>
          <w:lang w:val="hr-HR"/>
        </w:rPr>
        <w:t>Ukoliko je potrebno učitelj</w:t>
      </w:r>
      <w:r w:rsidR="00B33460">
        <w:rPr>
          <w:sz w:val="22"/>
          <w:szCs w:val="22"/>
          <w:lang w:val="hr-HR"/>
        </w:rPr>
        <w:t xml:space="preserve"> bi trebao dati lijepilo, boje i kistove</w:t>
      </w:r>
      <w:r w:rsidR="005B464B" w:rsidRPr="005A26AF">
        <w:rPr>
          <w:sz w:val="22"/>
          <w:szCs w:val="22"/>
          <w:lang w:val="hr-HR"/>
        </w:rPr>
        <w:t>.</w:t>
      </w:r>
    </w:p>
    <w:p w:rsidR="00F15FB3" w:rsidRPr="005A26AF" w:rsidRDefault="009D7E71">
      <w:pPr>
        <w:shd w:val="clear" w:color="auto" w:fill="FFFFFF"/>
        <w:spacing w:before="250"/>
        <w:ind w:left="19"/>
        <w:rPr>
          <w:lang w:val="hr-HR"/>
        </w:rPr>
      </w:pPr>
      <w:r>
        <w:rPr>
          <w:rFonts w:ascii="Arial" w:hAnsi="Arial" w:cs="Arial"/>
          <w:spacing w:val="-3"/>
          <w:lang w:val="hr-HR"/>
        </w:rPr>
        <w:t>Lekcija</w:t>
      </w:r>
      <w:r w:rsidR="005B464B" w:rsidRPr="005A26AF">
        <w:rPr>
          <w:rFonts w:ascii="Arial" w:hAnsi="Arial" w:cs="Arial"/>
          <w:spacing w:val="-3"/>
          <w:lang w:val="hr-HR"/>
        </w:rPr>
        <w:t xml:space="preserve"> 2</w:t>
      </w:r>
    </w:p>
    <w:p w:rsidR="00A8627B" w:rsidRPr="00A8627B" w:rsidRDefault="00A8627B" w:rsidP="00A8627B">
      <w:pPr>
        <w:shd w:val="clear" w:color="auto" w:fill="FFFFFF"/>
        <w:spacing w:before="115" w:line="254" w:lineRule="exact"/>
        <w:ind w:right="14"/>
        <w:jc w:val="both"/>
        <w:rPr>
          <w:sz w:val="22"/>
          <w:szCs w:val="22"/>
          <w:lang w:val="hr-HR"/>
        </w:rPr>
      </w:pPr>
      <w:r w:rsidRPr="00A8627B">
        <w:rPr>
          <w:sz w:val="22"/>
          <w:szCs w:val="22"/>
          <w:lang w:val="hr-HR"/>
        </w:rPr>
        <w:t>Djeca pokazuju jedni dru</w:t>
      </w:r>
      <w:r>
        <w:rPr>
          <w:sz w:val="22"/>
          <w:szCs w:val="22"/>
          <w:lang w:val="hr-HR"/>
        </w:rPr>
        <w:t>gima svoja materijale i počinju ukrašavati</w:t>
      </w:r>
      <w:r w:rsidRPr="00A8627B">
        <w:rPr>
          <w:sz w:val="22"/>
          <w:szCs w:val="22"/>
          <w:lang w:val="hr-HR"/>
        </w:rPr>
        <w:t xml:space="preserve"> svoje kutije </w:t>
      </w:r>
      <w:r>
        <w:rPr>
          <w:sz w:val="22"/>
          <w:szCs w:val="22"/>
          <w:lang w:val="hr-HR"/>
        </w:rPr>
        <w:t xml:space="preserve">s </w:t>
      </w:r>
      <w:r w:rsidRPr="00A8627B">
        <w:rPr>
          <w:sz w:val="22"/>
          <w:szCs w:val="22"/>
          <w:lang w:val="hr-HR"/>
        </w:rPr>
        <w:t>blago</w:t>
      </w:r>
      <w:r>
        <w:rPr>
          <w:sz w:val="22"/>
          <w:szCs w:val="22"/>
          <w:lang w:val="hr-HR"/>
        </w:rPr>
        <w:t>m</w:t>
      </w:r>
      <w:r w:rsidRPr="00A8627B">
        <w:rPr>
          <w:sz w:val="22"/>
          <w:szCs w:val="22"/>
          <w:lang w:val="hr-HR"/>
        </w:rPr>
        <w:t xml:space="preserve">. Oni </w:t>
      </w:r>
      <w:r>
        <w:rPr>
          <w:sz w:val="22"/>
          <w:szCs w:val="22"/>
          <w:lang w:val="hr-HR"/>
        </w:rPr>
        <w:t xml:space="preserve">razmjenjuju </w:t>
      </w:r>
      <w:r w:rsidRPr="00A8627B">
        <w:rPr>
          <w:sz w:val="22"/>
          <w:szCs w:val="22"/>
          <w:lang w:val="hr-HR"/>
        </w:rPr>
        <w:t xml:space="preserve"> </w:t>
      </w:r>
      <w:r>
        <w:rPr>
          <w:sz w:val="22"/>
          <w:szCs w:val="22"/>
          <w:lang w:val="hr-HR"/>
        </w:rPr>
        <w:t>materijale i pomažu</w:t>
      </w:r>
      <w:r w:rsidRPr="00A8627B">
        <w:rPr>
          <w:sz w:val="22"/>
          <w:szCs w:val="22"/>
          <w:lang w:val="hr-HR"/>
        </w:rPr>
        <w:t xml:space="preserve"> jedni drugima.</w:t>
      </w:r>
    </w:p>
    <w:p w:rsidR="00A8627B" w:rsidRPr="00A8627B" w:rsidRDefault="00A8627B" w:rsidP="00A8627B">
      <w:pPr>
        <w:shd w:val="clear" w:color="auto" w:fill="FFFFFF"/>
        <w:spacing w:before="115" w:line="254" w:lineRule="exact"/>
        <w:ind w:right="14"/>
        <w:jc w:val="both"/>
        <w:rPr>
          <w:sz w:val="22"/>
          <w:szCs w:val="22"/>
          <w:lang w:val="hr-HR"/>
        </w:rPr>
      </w:pPr>
      <w:r w:rsidRPr="00A8627B">
        <w:rPr>
          <w:sz w:val="22"/>
          <w:szCs w:val="22"/>
          <w:lang w:val="hr-HR"/>
        </w:rPr>
        <w:t>U drugo</w:t>
      </w:r>
      <w:r>
        <w:rPr>
          <w:sz w:val="22"/>
          <w:szCs w:val="22"/>
          <w:lang w:val="hr-HR"/>
        </w:rPr>
        <w:t>j</w:t>
      </w:r>
      <w:r w:rsidRPr="00A8627B">
        <w:rPr>
          <w:sz w:val="22"/>
          <w:szCs w:val="22"/>
          <w:lang w:val="hr-HR"/>
        </w:rPr>
        <w:t xml:space="preserve"> </w:t>
      </w:r>
      <w:r>
        <w:rPr>
          <w:sz w:val="22"/>
          <w:szCs w:val="22"/>
          <w:lang w:val="hr-HR"/>
        </w:rPr>
        <w:t>l</w:t>
      </w:r>
      <w:r w:rsidRPr="00A8627B">
        <w:rPr>
          <w:sz w:val="22"/>
          <w:szCs w:val="22"/>
          <w:lang w:val="hr-HR"/>
        </w:rPr>
        <w:t>ekcij</w:t>
      </w:r>
      <w:r>
        <w:rPr>
          <w:sz w:val="22"/>
          <w:szCs w:val="22"/>
          <w:lang w:val="hr-HR"/>
        </w:rPr>
        <w:t>i djeca raspravljaju o tome kako sa</w:t>
      </w:r>
      <w:r w:rsidRPr="00A8627B">
        <w:rPr>
          <w:sz w:val="22"/>
          <w:szCs w:val="22"/>
          <w:lang w:val="hr-HR"/>
        </w:rPr>
        <w:t>kupiti predmete.</w:t>
      </w:r>
    </w:p>
    <w:p w:rsidR="00A8627B" w:rsidRPr="00A8627B" w:rsidRDefault="00A8627B" w:rsidP="00A8627B">
      <w:pPr>
        <w:shd w:val="clear" w:color="auto" w:fill="FFFFFF"/>
        <w:spacing w:before="115" w:line="254" w:lineRule="exact"/>
        <w:ind w:right="14"/>
        <w:jc w:val="both"/>
        <w:rPr>
          <w:sz w:val="22"/>
          <w:szCs w:val="22"/>
          <w:lang w:val="hr-HR"/>
        </w:rPr>
      </w:pPr>
      <w:r w:rsidRPr="00A8627B">
        <w:rPr>
          <w:sz w:val="22"/>
          <w:szCs w:val="22"/>
          <w:lang w:val="hr-HR"/>
        </w:rPr>
        <w:t xml:space="preserve">Važno je da </w:t>
      </w:r>
      <w:r>
        <w:rPr>
          <w:sz w:val="22"/>
          <w:szCs w:val="22"/>
          <w:lang w:val="hr-HR"/>
        </w:rPr>
        <w:t>taj</w:t>
      </w:r>
      <w:r w:rsidRPr="00A8627B">
        <w:rPr>
          <w:sz w:val="22"/>
          <w:szCs w:val="22"/>
          <w:lang w:val="hr-HR"/>
        </w:rPr>
        <w:t xml:space="preserve"> </w:t>
      </w:r>
      <w:r>
        <w:rPr>
          <w:sz w:val="22"/>
          <w:szCs w:val="22"/>
          <w:lang w:val="hr-HR"/>
        </w:rPr>
        <w:t>z</w:t>
      </w:r>
      <w:r w:rsidRPr="00A8627B">
        <w:rPr>
          <w:sz w:val="22"/>
          <w:szCs w:val="22"/>
          <w:lang w:val="hr-HR"/>
        </w:rPr>
        <w:t xml:space="preserve">adatak"potraga za blagom" </w:t>
      </w:r>
      <w:r>
        <w:rPr>
          <w:sz w:val="22"/>
          <w:szCs w:val="22"/>
          <w:lang w:val="hr-HR"/>
        </w:rPr>
        <w:t xml:space="preserve">pomogne učenicima da se upoznaju s, razume, dječja </w:t>
      </w:r>
      <w:r w:rsidRPr="00A8627B">
        <w:rPr>
          <w:sz w:val="22"/>
          <w:szCs w:val="22"/>
          <w:lang w:val="hr-HR"/>
        </w:rPr>
        <w:t>prava. Oni mogu pokupiti objekt samo ako su shvatili ono što određen</w:t>
      </w:r>
      <w:r>
        <w:rPr>
          <w:sz w:val="22"/>
          <w:szCs w:val="22"/>
          <w:lang w:val="hr-HR"/>
        </w:rPr>
        <w:t>o</w:t>
      </w:r>
      <w:r w:rsidRPr="00A8627B">
        <w:rPr>
          <w:sz w:val="22"/>
          <w:szCs w:val="22"/>
          <w:lang w:val="hr-HR"/>
        </w:rPr>
        <w:t xml:space="preserve"> dječj</w:t>
      </w:r>
      <w:r>
        <w:rPr>
          <w:sz w:val="22"/>
          <w:szCs w:val="22"/>
          <w:lang w:val="hr-HR"/>
        </w:rPr>
        <w:t>e</w:t>
      </w:r>
      <w:r w:rsidRPr="00A8627B">
        <w:rPr>
          <w:sz w:val="22"/>
          <w:szCs w:val="22"/>
          <w:lang w:val="hr-HR"/>
        </w:rPr>
        <w:t xml:space="preserve"> prav</w:t>
      </w:r>
      <w:r>
        <w:rPr>
          <w:sz w:val="22"/>
          <w:szCs w:val="22"/>
          <w:lang w:val="hr-HR"/>
        </w:rPr>
        <w:t>o</w:t>
      </w:r>
      <w:r w:rsidRPr="00A8627B">
        <w:rPr>
          <w:sz w:val="22"/>
          <w:szCs w:val="22"/>
          <w:lang w:val="hr-HR"/>
        </w:rPr>
        <w:t xml:space="preserve"> znači.</w:t>
      </w:r>
    </w:p>
    <w:p w:rsidR="00F15FB3" w:rsidRPr="005A26AF" w:rsidRDefault="00A8627B" w:rsidP="00A8627B">
      <w:pPr>
        <w:shd w:val="clear" w:color="auto" w:fill="FFFFFF"/>
        <w:spacing w:before="115" w:line="254" w:lineRule="exact"/>
        <w:ind w:right="14"/>
        <w:jc w:val="both"/>
        <w:rPr>
          <w:lang w:val="hr-HR"/>
        </w:rPr>
      </w:pPr>
      <w:r w:rsidRPr="00A8627B">
        <w:rPr>
          <w:sz w:val="22"/>
          <w:szCs w:val="22"/>
          <w:lang w:val="hr-HR"/>
        </w:rPr>
        <w:t>Tijekom ove faze prikupljanja blaga učenici bi trebali razmjenjivati</w:t>
      </w:r>
      <w:r>
        <w:rPr>
          <w:sz w:val="22"/>
          <w:szCs w:val="22"/>
          <w:lang w:val="hr-HR"/>
        </w:rPr>
        <w:t xml:space="preserve"> ​​svoje ideje i pokazati ono što su našli</w:t>
      </w:r>
      <w:r w:rsidRPr="00A8627B">
        <w:rPr>
          <w:sz w:val="22"/>
          <w:szCs w:val="22"/>
          <w:lang w:val="hr-HR"/>
        </w:rPr>
        <w:t>: Tko je pronašao ono što</w:t>
      </w:r>
      <w:r>
        <w:rPr>
          <w:sz w:val="22"/>
          <w:szCs w:val="22"/>
          <w:lang w:val="hr-HR"/>
        </w:rPr>
        <w:t xml:space="preserve"> točno označava određeno pravo? Učenicima treba</w:t>
      </w:r>
      <w:r w:rsidRPr="00A8627B">
        <w:rPr>
          <w:sz w:val="22"/>
          <w:szCs w:val="22"/>
          <w:lang w:val="hr-HR"/>
        </w:rPr>
        <w:t xml:space="preserve"> biti dopušteno kopirati </w:t>
      </w:r>
      <w:r>
        <w:rPr>
          <w:sz w:val="22"/>
          <w:szCs w:val="22"/>
          <w:lang w:val="hr-HR"/>
        </w:rPr>
        <w:t xml:space="preserve">ideje </w:t>
      </w:r>
      <w:r w:rsidRPr="00A8627B">
        <w:rPr>
          <w:sz w:val="22"/>
          <w:szCs w:val="22"/>
          <w:lang w:val="hr-HR"/>
        </w:rPr>
        <w:t xml:space="preserve">jedni </w:t>
      </w:r>
      <w:r>
        <w:rPr>
          <w:sz w:val="22"/>
          <w:szCs w:val="22"/>
          <w:lang w:val="hr-HR"/>
        </w:rPr>
        <w:t>od drugih</w:t>
      </w:r>
      <w:r w:rsidRPr="00A8627B">
        <w:rPr>
          <w:sz w:val="22"/>
          <w:szCs w:val="22"/>
          <w:lang w:val="hr-HR"/>
        </w:rPr>
        <w:t>. Djeca će sudjel</w:t>
      </w:r>
      <w:r>
        <w:rPr>
          <w:sz w:val="22"/>
          <w:szCs w:val="22"/>
          <w:lang w:val="hr-HR"/>
        </w:rPr>
        <w:t xml:space="preserve">ovati u nekoj vrsti natjecanja o tome tko ima </w:t>
      </w:r>
      <w:proofErr w:type="spellStart"/>
      <w:r>
        <w:rPr>
          <w:sz w:val="22"/>
          <w:szCs w:val="22"/>
          <w:lang w:val="hr-HR"/>
        </w:rPr>
        <w:t>ima</w:t>
      </w:r>
      <w:proofErr w:type="spellEnd"/>
      <w:r>
        <w:rPr>
          <w:sz w:val="22"/>
          <w:szCs w:val="22"/>
          <w:lang w:val="hr-HR"/>
        </w:rPr>
        <w:t xml:space="preserve"> najljepšu kutiju s</w:t>
      </w:r>
      <w:r w:rsidRPr="00A8627B">
        <w:rPr>
          <w:sz w:val="22"/>
          <w:szCs w:val="22"/>
          <w:lang w:val="hr-HR"/>
        </w:rPr>
        <w:t xml:space="preserve"> blago</w:t>
      </w:r>
      <w:r>
        <w:rPr>
          <w:sz w:val="22"/>
          <w:szCs w:val="22"/>
          <w:lang w:val="hr-HR"/>
        </w:rPr>
        <w:t>m</w:t>
      </w:r>
      <w:r w:rsidRPr="00A8627B">
        <w:rPr>
          <w:sz w:val="22"/>
          <w:szCs w:val="22"/>
          <w:lang w:val="hr-HR"/>
        </w:rPr>
        <w:t xml:space="preserve"> </w:t>
      </w:r>
      <w:r>
        <w:rPr>
          <w:sz w:val="22"/>
          <w:szCs w:val="22"/>
          <w:lang w:val="hr-HR"/>
        </w:rPr>
        <w:t>s najkreativnijim</w:t>
      </w:r>
      <w:r w:rsidRPr="00A8627B">
        <w:rPr>
          <w:sz w:val="22"/>
          <w:szCs w:val="22"/>
          <w:lang w:val="hr-HR"/>
        </w:rPr>
        <w:t xml:space="preserve"> i </w:t>
      </w:r>
      <w:proofErr w:type="spellStart"/>
      <w:r>
        <w:rPr>
          <w:sz w:val="22"/>
          <w:szCs w:val="22"/>
          <w:lang w:val="hr-HR"/>
        </w:rPr>
        <w:t>naj</w:t>
      </w:r>
      <w:r w:rsidRPr="00A8627B">
        <w:rPr>
          <w:sz w:val="22"/>
          <w:szCs w:val="22"/>
          <w:lang w:val="hr-HR"/>
        </w:rPr>
        <w:t>originaln</w:t>
      </w:r>
      <w:r>
        <w:rPr>
          <w:sz w:val="22"/>
          <w:szCs w:val="22"/>
          <w:lang w:val="hr-HR"/>
        </w:rPr>
        <w:t>ijim</w:t>
      </w:r>
      <w:proofErr w:type="spellEnd"/>
      <w:r w:rsidRPr="00A8627B">
        <w:rPr>
          <w:sz w:val="22"/>
          <w:szCs w:val="22"/>
          <w:lang w:val="hr-HR"/>
        </w:rPr>
        <w:t xml:space="preserve"> </w:t>
      </w:r>
      <w:proofErr w:type="spellStart"/>
      <w:r w:rsidRPr="00A8627B">
        <w:rPr>
          <w:sz w:val="22"/>
          <w:szCs w:val="22"/>
          <w:lang w:val="hr-HR"/>
        </w:rPr>
        <w:t>ide</w:t>
      </w:r>
      <w:r w:rsidR="00303FE5">
        <w:rPr>
          <w:sz w:val="22"/>
          <w:szCs w:val="22"/>
          <w:lang w:val="hr-HR"/>
        </w:rPr>
        <w:t>a</w:t>
      </w:r>
      <w:r>
        <w:rPr>
          <w:sz w:val="22"/>
          <w:szCs w:val="22"/>
          <w:lang w:val="hr-HR"/>
        </w:rPr>
        <w:t>ma</w:t>
      </w:r>
      <w:proofErr w:type="spellEnd"/>
      <w:r w:rsidRPr="00A8627B">
        <w:rPr>
          <w:sz w:val="22"/>
          <w:szCs w:val="22"/>
          <w:lang w:val="hr-HR"/>
        </w:rPr>
        <w:t>.</w:t>
      </w:r>
      <w:r w:rsidR="00303FE5">
        <w:rPr>
          <w:sz w:val="22"/>
          <w:szCs w:val="22"/>
          <w:lang w:val="hr-HR"/>
        </w:rPr>
        <w:t xml:space="preserve"> </w:t>
      </w:r>
      <w:r w:rsidRPr="00A8627B">
        <w:rPr>
          <w:sz w:val="22"/>
          <w:szCs w:val="22"/>
          <w:lang w:val="hr-HR"/>
        </w:rPr>
        <w:t xml:space="preserve">Učitelj ne </w:t>
      </w:r>
      <w:r>
        <w:rPr>
          <w:sz w:val="22"/>
          <w:szCs w:val="22"/>
          <w:lang w:val="hr-HR"/>
        </w:rPr>
        <w:t xml:space="preserve">bi trebate natječaj </w:t>
      </w:r>
      <w:proofErr w:type="spellStart"/>
      <w:r>
        <w:rPr>
          <w:sz w:val="22"/>
          <w:szCs w:val="22"/>
          <w:lang w:val="hr-HR"/>
        </w:rPr>
        <w:t>dodatnije</w:t>
      </w:r>
      <w:proofErr w:type="spellEnd"/>
      <w:r>
        <w:rPr>
          <w:sz w:val="22"/>
          <w:szCs w:val="22"/>
          <w:lang w:val="hr-HR"/>
        </w:rPr>
        <w:t xml:space="preserve"> stimulirati</w:t>
      </w:r>
      <w:r w:rsidRPr="00A8627B">
        <w:rPr>
          <w:sz w:val="22"/>
          <w:szCs w:val="22"/>
          <w:lang w:val="hr-HR"/>
        </w:rPr>
        <w:t>.</w:t>
      </w:r>
    </w:p>
    <w:p w:rsidR="00F15FB3" w:rsidRPr="005A26AF" w:rsidRDefault="009D7E71">
      <w:pPr>
        <w:shd w:val="clear" w:color="auto" w:fill="FFFFFF"/>
        <w:spacing w:before="250"/>
        <w:ind w:left="19"/>
        <w:rPr>
          <w:lang w:val="hr-HR"/>
        </w:rPr>
      </w:pPr>
      <w:r>
        <w:rPr>
          <w:rFonts w:ascii="Arial" w:hAnsi="Arial" w:cs="Arial"/>
          <w:spacing w:val="-3"/>
          <w:lang w:val="hr-HR"/>
        </w:rPr>
        <w:t>Lekcija</w:t>
      </w:r>
      <w:r w:rsidR="005B464B" w:rsidRPr="005A26AF">
        <w:rPr>
          <w:rFonts w:ascii="Arial" w:hAnsi="Arial" w:cs="Arial"/>
          <w:spacing w:val="-3"/>
          <w:lang w:val="hr-HR"/>
        </w:rPr>
        <w:t xml:space="preserve"> 3</w:t>
      </w:r>
    </w:p>
    <w:p w:rsidR="00A8627B" w:rsidRPr="00A8627B" w:rsidRDefault="00A8627B" w:rsidP="00A8627B">
      <w:pPr>
        <w:shd w:val="clear" w:color="auto" w:fill="FFFFFF"/>
        <w:spacing w:before="120" w:line="250" w:lineRule="exact"/>
        <w:ind w:right="10"/>
        <w:jc w:val="both"/>
        <w:rPr>
          <w:sz w:val="22"/>
          <w:szCs w:val="22"/>
          <w:lang w:val="hr-HR"/>
        </w:rPr>
      </w:pPr>
      <w:r w:rsidRPr="00A8627B">
        <w:rPr>
          <w:sz w:val="22"/>
          <w:szCs w:val="22"/>
          <w:lang w:val="hr-HR"/>
        </w:rPr>
        <w:t xml:space="preserve">Tjedan dana prije </w:t>
      </w:r>
      <w:r>
        <w:rPr>
          <w:sz w:val="22"/>
          <w:szCs w:val="22"/>
          <w:lang w:val="hr-HR"/>
        </w:rPr>
        <w:t>Općeg</w:t>
      </w:r>
      <w:r w:rsidRPr="00A8627B">
        <w:rPr>
          <w:sz w:val="22"/>
          <w:szCs w:val="22"/>
          <w:lang w:val="hr-HR"/>
        </w:rPr>
        <w:t xml:space="preserve"> </w:t>
      </w:r>
      <w:r>
        <w:rPr>
          <w:sz w:val="22"/>
          <w:szCs w:val="22"/>
          <w:lang w:val="hr-HR"/>
        </w:rPr>
        <w:t>dječjeg</w:t>
      </w:r>
      <w:r w:rsidRPr="00A8627B">
        <w:rPr>
          <w:sz w:val="22"/>
          <w:szCs w:val="22"/>
          <w:lang w:val="hr-HR"/>
        </w:rPr>
        <w:t xml:space="preserve"> dan (20. studeni): sva djeca pokazuju predmete koje su </w:t>
      </w:r>
      <w:r w:rsidR="00047238">
        <w:rPr>
          <w:sz w:val="22"/>
          <w:szCs w:val="22"/>
          <w:lang w:val="hr-HR"/>
        </w:rPr>
        <w:t>sakupili</w:t>
      </w:r>
      <w:r w:rsidRPr="00A8627B">
        <w:rPr>
          <w:sz w:val="22"/>
          <w:szCs w:val="22"/>
          <w:lang w:val="hr-HR"/>
        </w:rPr>
        <w:t xml:space="preserve"> u jednoj izložbi na svojim stolovima. O</w:t>
      </w:r>
      <w:r w:rsidR="00047238">
        <w:rPr>
          <w:sz w:val="22"/>
          <w:szCs w:val="22"/>
          <w:lang w:val="hr-HR"/>
        </w:rPr>
        <w:t xml:space="preserve">ni ne moraju s </w:t>
      </w:r>
      <w:r w:rsidR="00047238" w:rsidRPr="00A8627B">
        <w:rPr>
          <w:sz w:val="22"/>
          <w:szCs w:val="22"/>
          <w:lang w:val="hr-HR"/>
        </w:rPr>
        <w:t>objektom</w:t>
      </w:r>
      <w:r w:rsidR="00047238">
        <w:rPr>
          <w:sz w:val="22"/>
          <w:szCs w:val="22"/>
          <w:lang w:val="hr-HR"/>
        </w:rPr>
        <w:t xml:space="preserve"> ilustrirati svako prava djeteta pravo </w:t>
      </w:r>
      <w:r w:rsidRPr="00A8627B">
        <w:rPr>
          <w:sz w:val="22"/>
          <w:szCs w:val="22"/>
          <w:lang w:val="hr-HR"/>
        </w:rPr>
        <w:t>.</w:t>
      </w:r>
    </w:p>
    <w:p w:rsidR="00A8627B" w:rsidRPr="00A8627B" w:rsidRDefault="00047238" w:rsidP="00A8627B">
      <w:pPr>
        <w:shd w:val="clear" w:color="auto" w:fill="FFFFFF"/>
        <w:spacing w:before="120" w:line="250" w:lineRule="exact"/>
        <w:ind w:right="10"/>
        <w:jc w:val="both"/>
        <w:rPr>
          <w:sz w:val="22"/>
          <w:szCs w:val="22"/>
          <w:lang w:val="hr-HR"/>
        </w:rPr>
      </w:pPr>
      <w:r>
        <w:rPr>
          <w:sz w:val="22"/>
          <w:szCs w:val="22"/>
          <w:lang w:val="hr-HR"/>
        </w:rPr>
        <w:t>Djeca objašnjavaju jedni drugima zašto su</w:t>
      </w:r>
      <w:r w:rsidR="00A8627B" w:rsidRPr="00A8627B">
        <w:rPr>
          <w:sz w:val="22"/>
          <w:szCs w:val="22"/>
          <w:lang w:val="hr-HR"/>
        </w:rPr>
        <w:t xml:space="preserve"> </w:t>
      </w:r>
      <w:r>
        <w:rPr>
          <w:sz w:val="22"/>
          <w:szCs w:val="22"/>
          <w:lang w:val="hr-HR"/>
        </w:rPr>
        <w:t>odabrali taj</w:t>
      </w:r>
      <w:r w:rsidR="00A8627B" w:rsidRPr="00A8627B">
        <w:rPr>
          <w:sz w:val="22"/>
          <w:szCs w:val="22"/>
          <w:lang w:val="hr-HR"/>
        </w:rPr>
        <w:t xml:space="preserve"> objekt.</w:t>
      </w:r>
      <w:r>
        <w:rPr>
          <w:sz w:val="22"/>
          <w:szCs w:val="22"/>
          <w:lang w:val="hr-HR"/>
        </w:rPr>
        <w:t xml:space="preserve"> </w:t>
      </w:r>
      <w:r w:rsidR="00A8627B" w:rsidRPr="00A8627B">
        <w:rPr>
          <w:sz w:val="22"/>
          <w:szCs w:val="22"/>
          <w:lang w:val="hr-HR"/>
        </w:rPr>
        <w:t xml:space="preserve">Učitelj ne </w:t>
      </w:r>
      <w:r>
        <w:rPr>
          <w:sz w:val="22"/>
          <w:szCs w:val="22"/>
          <w:lang w:val="hr-HR"/>
        </w:rPr>
        <w:t>iznosi</w:t>
      </w:r>
      <w:r w:rsidR="00A8627B" w:rsidRPr="00A8627B">
        <w:rPr>
          <w:sz w:val="22"/>
          <w:szCs w:val="22"/>
          <w:lang w:val="hr-HR"/>
        </w:rPr>
        <w:t xml:space="preserve"> nikakve osobn</w:t>
      </w:r>
      <w:r>
        <w:rPr>
          <w:sz w:val="22"/>
          <w:szCs w:val="22"/>
          <w:lang w:val="hr-HR"/>
        </w:rPr>
        <w:t>e</w:t>
      </w:r>
      <w:r w:rsidR="00A8627B" w:rsidRPr="00A8627B">
        <w:rPr>
          <w:sz w:val="22"/>
          <w:szCs w:val="22"/>
          <w:lang w:val="hr-HR"/>
        </w:rPr>
        <w:t xml:space="preserve"> </w:t>
      </w:r>
      <w:r>
        <w:rPr>
          <w:sz w:val="22"/>
          <w:szCs w:val="22"/>
          <w:lang w:val="hr-HR"/>
        </w:rPr>
        <w:t>stavove o bilo kojem</w:t>
      </w:r>
      <w:r w:rsidR="00A8627B" w:rsidRPr="00A8627B">
        <w:rPr>
          <w:sz w:val="22"/>
          <w:szCs w:val="22"/>
          <w:lang w:val="hr-HR"/>
        </w:rPr>
        <w:t xml:space="preserve"> </w:t>
      </w:r>
      <w:r>
        <w:rPr>
          <w:sz w:val="22"/>
          <w:szCs w:val="22"/>
          <w:lang w:val="hr-HR"/>
        </w:rPr>
        <w:t>predmetu</w:t>
      </w:r>
      <w:r w:rsidR="00A8627B" w:rsidRPr="00A8627B">
        <w:rPr>
          <w:sz w:val="22"/>
          <w:szCs w:val="22"/>
          <w:lang w:val="hr-HR"/>
        </w:rPr>
        <w:t>, ali je zadovolja</w:t>
      </w:r>
      <w:r>
        <w:rPr>
          <w:sz w:val="22"/>
          <w:szCs w:val="22"/>
          <w:lang w:val="hr-HR"/>
        </w:rPr>
        <w:t>n sa svime što su djeca napravila.</w:t>
      </w:r>
      <w:r w:rsidR="00A8627B" w:rsidRPr="00A8627B">
        <w:rPr>
          <w:sz w:val="22"/>
          <w:szCs w:val="22"/>
          <w:lang w:val="hr-HR"/>
        </w:rPr>
        <w:t xml:space="preserve"> Pod vodstvom </w:t>
      </w:r>
      <w:r>
        <w:rPr>
          <w:sz w:val="22"/>
          <w:szCs w:val="22"/>
          <w:lang w:val="hr-HR"/>
        </w:rPr>
        <w:t>učitelja, Razred raspravlja o tome na koji bi se način</w:t>
      </w:r>
      <w:r w:rsidR="00A8627B" w:rsidRPr="00A8627B">
        <w:rPr>
          <w:sz w:val="22"/>
          <w:szCs w:val="22"/>
          <w:lang w:val="hr-HR"/>
        </w:rPr>
        <w:t xml:space="preserve"> izložba </w:t>
      </w:r>
      <w:r>
        <w:rPr>
          <w:sz w:val="22"/>
          <w:szCs w:val="22"/>
          <w:lang w:val="hr-HR"/>
        </w:rPr>
        <w:t>mogla prikazati drugim učenicima</w:t>
      </w:r>
      <w:r w:rsidR="00A8627B" w:rsidRPr="00A8627B">
        <w:rPr>
          <w:sz w:val="22"/>
          <w:szCs w:val="22"/>
          <w:lang w:val="hr-HR"/>
        </w:rPr>
        <w:t xml:space="preserve"> u školi.</w:t>
      </w:r>
    </w:p>
    <w:p w:rsidR="00A8627B" w:rsidRPr="00A8627B" w:rsidRDefault="00047238" w:rsidP="00A8627B">
      <w:pPr>
        <w:shd w:val="clear" w:color="auto" w:fill="FFFFFF"/>
        <w:spacing w:before="120" w:line="250" w:lineRule="exact"/>
        <w:ind w:right="10"/>
        <w:jc w:val="both"/>
        <w:rPr>
          <w:sz w:val="22"/>
          <w:szCs w:val="22"/>
          <w:lang w:val="hr-HR"/>
        </w:rPr>
      </w:pPr>
      <w:r>
        <w:rPr>
          <w:sz w:val="22"/>
          <w:szCs w:val="22"/>
          <w:lang w:val="hr-HR"/>
        </w:rPr>
        <w:t>Postoje li neke staklene kutije koji bi mogli koristiti</w:t>
      </w:r>
      <w:r w:rsidR="00A8627B" w:rsidRPr="00A8627B">
        <w:rPr>
          <w:sz w:val="22"/>
          <w:szCs w:val="22"/>
          <w:lang w:val="hr-HR"/>
        </w:rPr>
        <w:t>? Trebam</w:t>
      </w:r>
      <w:r>
        <w:rPr>
          <w:sz w:val="22"/>
          <w:szCs w:val="22"/>
          <w:lang w:val="hr-HR"/>
        </w:rPr>
        <w:t>o li postaviti neki mali stolovi</w:t>
      </w:r>
      <w:r w:rsidR="00A8627B" w:rsidRPr="00A8627B">
        <w:rPr>
          <w:sz w:val="22"/>
          <w:szCs w:val="22"/>
          <w:lang w:val="hr-HR"/>
        </w:rPr>
        <w:t xml:space="preserve"> u školskoj zgradi? </w:t>
      </w:r>
      <w:r>
        <w:rPr>
          <w:sz w:val="22"/>
          <w:szCs w:val="22"/>
          <w:lang w:val="hr-HR"/>
        </w:rPr>
        <w:t>Trebamo li preoblikovati našu učionicu u muzeja</w:t>
      </w:r>
      <w:r w:rsidR="00A8627B" w:rsidRPr="00A8627B">
        <w:rPr>
          <w:sz w:val="22"/>
          <w:szCs w:val="22"/>
          <w:lang w:val="hr-HR"/>
        </w:rPr>
        <w:t xml:space="preserve"> </w:t>
      </w:r>
      <w:r>
        <w:rPr>
          <w:sz w:val="22"/>
          <w:szCs w:val="22"/>
          <w:lang w:val="hr-HR"/>
        </w:rPr>
        <w:t>o</w:t>
      </w:r>
      <w:r w:rsidR="00A8627B" w:rsidRPr="00A8627B">
        <w:rPr>
          <w:sz w:val="22"/>
          <w:szCs w:val="22"/>
          <w:lang w:val="hr-HR"/>
        </w:rPr>
        <w:t xml:space="preserve"> dječjim pravima </w:t>
      </w:r>
      <w:r>
        <w:rPr>
          <w:sz w:val="22"/>
          <w:szCs w:val="22"/>
          <w:lang w:val="hr-HR"/>
        </w:rPr>
        <w:t>za</w:t>
      </w:r>
      <w:r w:rsidR="00A8627B" w:rsidRPr="00A8627B">
        <w:rPr>
          <w:sz w:val="22"/>
          <w:szCs w:val="22"/>
          <w:lang w:val="hr-HR"/>
        </w:rPr>
        <w:t xml:space="preserve"> 20. studen</w:t>
      </w:r>
      <w:r>
        <w:rPr>
          <w:sz w:val="22"/>
          <w:szCs w:val="22"/>
          <w:lang w:val="hr-HR"/>
        </w:rPr>
        <w:t>i</w:t>
      </w:r>
      <w:r w:rsidR="00A8627B" w:rsidRPr="00A8627B">
        <w:rPr>
          <w:sz w:val="22"/>
          <w:szCs w:val="22"/>
          <w:lang w:val="hr-HR"/>
        </w:rPr>
        <w:t xml:space="preserve">? Možda </w:t>
      </w:r>
      <w:r>
        <w:rPr>
          <w:sz w:val="22"/>
          <w:szCs w:val="22"/>
          <w:lang w:val="hr-HR"/>
        </w:rPr>
        <w:t xml:space="preserve">je neki </w:t>
      </w:r>
      <w:r w:rsidR="00A8627B" w:rsidRPr="00A8627B">
        <w:rPr>
          <w:sz w:val="22"/>
          <w:szCs w:val="22"/>
          <w:lang w:val="hr-HR"/>
        </w:rPr>
        <w:t xml:space="preserve">treći razred </w:t>
      </w:r>
      <w:r>
        <w:rPr>
          <w:sz w:val="22"/>
          <w:szCs w:val="22"/>
          <w:lang w:val="hr-HR"/>
        </w:rPr>
        <w:t>napravio</w:t>
      </w:r>
      <w:r w:rsidR="00A8627B" w:rsidRPr="00A8627B">
        <w:rPr>
          <w:sz w:val="22"/>
          <w:szCs w:val="22"/>
          <w:lang w:val="hr-HR"/>
        </w:rPr>
        <w:t xml:space="preserve"> isti plan. Kako</w:t>
      </w:r>
      <w:r>
        <w:rPr>
          <w:sz w:val="22"/>
          <w:szCs w:val="22"/>
          <w:lang w:val="hr-HR"/>
        </w:rPr>
        <w:t xml:space="preserve"> bi</w:t>
      </w:r>
      <w:r w:rsidR="00A8627B" w:rsidRPr="00A8627B">
        <w:rPr>
          <w:sz w:val="22"/>
          <w:szCs w:val="22"/>
          <w:lang w:val="hr-HR"/>
        </w:rPr>
        <w:t xml:space="preserve"> smo mogli dijeliti naše </w:t>
      </w:r>
      <w:r>
        <w:rPr>
          <w:sz w:val="22"/>
          <w:szCs w:val="22"/>
          <w:lang w:val="hr-HR"/>
        </w:rPr>
        <w:t>predmete</w:t>
      </w:r>
      <w:r w:rsidR="00A8627B" w:rsidRPr="00A8627B">
        <w:rPr>
          <w:sz w:val="22"/>
          <w:szCs w:val="22"/>
          <w:lang w:val="hr-HR"/>
        </w:rPr>
        <w:t>? Trebamo</w:t>
      </w:r>
      <w:r>
        <w:rPr>
          <w:sz w:val="22"/>
          <w:szCs w:val="22"/>
          <w:lang w:val="hr-HR"/>
        </w:rPr>
        <w:t xml:space="preserve"> li pozvati ravnatelja, školskog</w:t>
      </w:r>
      <w:r w:rsidR="00A8627B" w:rsidRPr="00A8627B">
        <w:rPr>
          <w:sz w:val="22"/>
          <w:szCs w:val="22"/>
          <w:lang w:val="hr-HR"/>
        </w:rPr>
        <w:t xml:space="preserve"> pedagoga, druge nastavnike, roditelje ili </w:t>
      </w:r>
      <w:r>
        <w:rPr>
          <w:sz w:val="22"/>
          <w:szCs w:val="22"/>
          <w:lang w:val="hr-HR"/>
        </w:rPr>
        <w:t>pomoćno osoblje</w:t>
      </w:r>
      <w:r w:rsidR="00A8627B" w:rsidRPr="00A8627B">
        <w:rPr>
          <w:sz w:val="22"/>
          <w:szCs w:val="22"/>
          <w:lang w:val="hr-HR"/>
        </w:rPr>
        <w:t>?</w:t>
      </w:r>
    </w:p>
    <w:p w:rsidR="00A8627B" w:rsidRPr="00A8627B" w:rsidRDefault="00047238" w:rsidP="00A8627B">
      <w:pPr>
        <w:shd w:val="clear" w:color="auto" w:fill="FFFFFF"/>
        <w:spacing w:before="120" w:line="250" w:lineRule="exact"/>
        <w:ind w:right="10"/>
        <w:jc w:val="both"/>
        <w:rPr>
          <w:sz w:val="22"/>
          <w:szCs w:val="22"/>
          <w:lang w:val="hr-HR"/>
        </w:rPr>
      </w:pPr>
      <w:r>
        <w:rPr>
          <w:sz w:val="22"/>
          <w:szCs w:val="22"/>
          <w:lang w:val="hr-HR"/>
        </w:rPr>
        <w:t>Trebamo li napravit neku vrstu otvorenja za našu izložbu</w:t>
      </w:r>
      <w:r w:rsidR="00A8627B" w:rsidRPr="00A8627B">
        <w:rPr>
          <w:sz w:val="22"/>
          <w:szCs w:val="22"/>
          <w:lang w:val="hr-HR"/>
        </w:rPr>
        <w:t>?</w:t>
      </w:r>
    </w:p>
    <w:p w:rsidR="00A8627B" w:rsidRDefault="00A8627B" w:rsidP="00A8627B">
      <w:pPr>
        <w:shd w:val="clear" w:color="auto" w:fill="FFFFFF"/>
        <w:spacing w:before="120" w:line="250" w:lineRule="exact"/>
        <w:ind w:right="10"/>
        <w:jc w:val="both"/>
        <w:rPr>
          <w:sz w:val="22"/>
          <w:szCs w:val="22"/>
          <w:lang w:val="hr-HR"/>
        </w:rPr>
      </w:pPr>
      <w:r w:rsidRPr="00A8627B">
        <w:rPr>
          <w:sz w:val="22"/>
          <w:szCs w:val="22"/>
          <w:lang w:val="hr-HR"/>
        </w:rPr>
        <w:t xml:space="preserve">Hoćemo li </w:t>
      </w:r>
      <w:r w:rsidR="00047238">
        <w:rPr>
          <w:sz w:val="22"/>
          <w:szCs w:val="22"/>
          <w:lang w:val="hr-HR"/>
        </w:rPr>
        <w:t>u</w:t>
      </w:r>
      <w:r w:rsidRPr="00A8627B">
        <w:rPr>
          <w:sz w:val="22"/>
          <w:szCs w:val="22"/>
          <w:lang w:val="hr-HR"/>
        </w:rPr>
        <w:t xml:space="preserve">vježbati ili napisati </w:t>
      </w:r>
      <w:r w:rsidR="00047238">
        <w:rPr>
          <w:sz w:val="22"/>
          <w:szCs w:val="22"/>
          <w:lang w:val="hr-HR"/>
        </w:rPr>
        <w:t>i uglazbiti neku</w:t>
      </w:r>
      <w:r w:rsidRPr="00A8627B">
        <w:rPr>
          <w:sz w:val="22"/>
          <w:szCs w:val="22"/>
          <w:lang w:val="hr-HR"/>
        </w:rPr>
        <w:t xml:space="preserve"> pjesmu za ovu prigodu? I tako dalje</w:t>
      </w:r>
      <w:r w:rsidR="00047238">
        <w:rPr>
          <w:sz w:val="22"/>
          <w:szCs w:val="22"/>
          <w:lang w:val="hr-HR"/>
        </w:rPr>
        <w:t>.</w:t>
      </w:r>
    </w:p>
    <w:p w:rsidR="00F15FB3" w:rsidRPr="005A26AF" w:rsidRDefault="009D7E71">
      <w:pPr>
        <w:shd w:val="clear" w:color="auto" w:fill="FFFFFF"/>
        <w:spacing w:before="139" w:line="365" w:lineRule="exact"/>
        <w:ind w:left="19"/>
        <w:rPr>
          <w:lang w:val="hr-HR"/>
        </w:rPr>
      </w:pPr>
      <w:r>
        <w:rPr>
          <w:rFonts w:ascii="Arial" w:hAnsi="Arial" w:cs="Arial"/>
          <w:spacing w:val="-1"/>
          <w:lang w:val="hr-HR"/>
        </w:rPr>
        <w:t>Lekcija</w:t>
      </w:r>
      <w:r w:rsidR="005B464B" w:rsidRPr="005A26AF">
        <w:rPr>
          <w:rFonts w:ascii="Arial" w:hAnsi="Arial" w:cs="Arial"/>
          <w:spacing w:val="-1"/>
          <w:lang w:val="hr-HR"/>
        </w:rPr>
        <w:t xml:space="preserve"> 4</w:t>
      </w:r>
      <w:r w:rsidR="00303FE5">
        <w:rPr>
          <w:rFonts w:ascii="Arial" w:hAnsi="Arial" w:cs="Arial"/>
          <w:spacing w:val="-1"/>
          <w:lang w:val="hr-HR"/>
        </w:rPr>
        <w:t>.</w:t>
      </w:r>
    </w:p>
    <w:p w:rsidR="00F15FB3" w:rsidRPr="005A26AF" w:rsidRDefault="00047238">
      <w:pPr>
        <w:shd w:val="clear" w:color="auto" w:fill="FFFFFF"/>
        <w:spacing w:line="365" w:lineRule="exact"/>
        <w:rPr>
          <w:lang w:val="hr-HR"/>
        </w:rPr>
      </w:pPr>
      <w:r>
        <w:rPr>
          <w:sz w:val="22"/>
          <w:szCs w:val="22"/>
          <w:lang w:val="hr-HR"/>
        </w:rPr>
        <w:t xml:space="preserve">Opći dan </w:t>
      </w:r>
      <w:r w:rsidR="00303FE5">
        <w:rPr>
          <w:sz w:val="22"/>
          <w:szCs w:val="22"/>
          <w:lang w:val="hr-HR"/>
        </w:rPr>
        <w:t>djece</w:t>
      </w:r>
      <w:r>
        <w:rPr>
          <w:sz w:val="22"/>
          <w:szCs w:val="22"/>
          <w:lang w:val="hr-HR"/>
        </w:rPr>
        <w:t>, 20</w:t>
      </w:r>
      <w:r w:rsidR="00303FE5">
        <w:rPr>
          <w:sz w:val="22"/>
          <w:szCs w:val="22"/>
          <w:lang w:val="hr-HR"/>
        </w:rPr>
        <w:t>.</w:t>
      </w:r>
      <w:r>
        <w:rPr>
          <w:sz w:val="22"/>
          <w:szCs w:val="22"/>
          <w:lang w:val="hr-HR"/>
        </w:rPr>
        <w:t xml:space="preserve"> Studeni</w:t>
      </w:r>
      <w:r w:rsidR="005B464B" w:rsidRPr="005A26AF">
        <w:rPr>
          <w:sz w:val="22"/>
          <w:szCs w:val="22"/>
          <w:lang w:val="hr-HR"/>
        </w:rPr>
        <w:t>(</w:t>
      </w:r>
      <w:r>
        <w:rPr>
          <w:sz w:val="22"/>
          <w:szCs w:val="22"/>
          <w:lang w:val="hr-HR"/>
        </w:rPr>
        <w:t>ili možda koji dan prije</w:t>
      </w:r>
      <w:r w:rsidR="005B464B" w:rsidRPr="005A26AF">
        <w:rPr>
          <w:sz w:val="22"/>
          <w:szCs w:val="22"/>
          <w:lang w:val="hr-HR"/>
        </w:rPr>
        <w:t>)</w:t>
      </w:r>
    </w:p>
    <w:p w:rsidR="00F15FB3" w:rsidRPr="005A26AF" w:rsidRDefault="00047238">
      <w:pPr>
        <w:shd w:val="clear" w:color="auto" w:fill="FFFFFF"/>
        <w:spacing w:line="365" w:lineRule="exact"/>
        <w:rPr>
          <w:lang w:val="hr-HR"/>
        </w:rPr>
      </w:pPr>
      <w:r>
        <w:rPr>
          <w:sz w:val="22"/>
          <w:szCs w:val="22"/>
          <w:lang w:val="hr-HR"/>
        </w:rPr>
        <w:t xml:space="preserve">Učenici rade izložbu i nude e da informiraju druge učenike. </w:t>
      </w:r>
      <w:r w:rsidR="005B464B" w:rsidRPr="005A26AF">
        <w:rPr>
          <w:sz w:val="22"/>
          <w:szCs w:val="22"/>
          <w:lang w:val="hr-HR"/>
        </w:rPr>
        <w:t xml:space="preserve"> </w:t>
      </w:r>
    </w:p>
    <w:p w:rsidR="00F15FB3" w:rsidRPr="005A26AF" w:rsidRDefault="00047238">
      <w:pPr>
        <w:shd w:val="clear" w:color="auto" w:fill="FFFFFF"/>
        <w:spacing w:before="86" w:line="254" w:lineRule="exact"/>
        <w:ind w:left="10" w:right="5"/>
        <w:jc w:val="both"/>
        <w:rPr>
          <w:lang w:val="hr-HR"/>
        </w:rPr>
      </w:pPr>
      <w:r>
        <w:rPr>
          <w:sz w:val="22"/>
          <w:szCs w:val="22"/>
          <w:lang w:val="hr-HR"/>
        </w:rPr>
        <w:t xml:space="preserve">Učitelj odlučuje hoće li on ili ona </w:t>
      </w:r>
      <w:r w:rsidR="00303FE5">
        <w:rPr>
          <w:sz w:val="22"/>
          <w:szCs w:val="22"/>
          <w:lang w:val="hr-HR"/>
        </w:rPr>
        <w:t>održati</w:t>
      </w:r>
      <w:r>
        <w:rPr>
          <w:sz w:val="22"/>
          <w:szCs w:val="22"/>
          <w:lang w:val="hr-HR"/>
        </w:rPr>
        <w:t xml:space="preserve"> nek</w:t>
      </w:r>
      <w:r w:rsidR="009C0158">
        <w:rPr>
          <w:sz w:val="22"/>
          <w:szCs w:val="22"/>
          <w:lang w:val="hr-HR"/>
        </w:rPr>
        <w:t>i kratki govor o Općem</w:t>
      </w:r>
      <w:r>
        <w:rPr>
          <w:sz w:val="22"/>
          <w:szCs w:val="22"/>
          <w:lang w:val="hr-HR"/>
        </w:rPr>
        <w:t xml:space="preserve"> dan</w:t>
      </w:r>
      <w:r w:rsidR="009C0158">
        <w:rPr>
          <w:sz w:val="22"/>
          <w:szCs w:val="22"/>
          <w:lang w:val="hr-HR"/>
        </w:rPr>
        <w:t>u</w:t>
      </w:r>
      <w:r>
        <w:rPr>
          <w:sz w:val="22"/>
          <w:szCs w:val="22"/>
          <w:lang w:val="hr-HR"/>
        </w:rPr>
        <w:t xml:space="preserve"> djece</w:t>
      </w:r>
      <w:r w:rsidR="009C0158">
        <w:rPr>
          <w:sz w:val="22"/>
          <w:szCs w:val="22"/>
          <w:lang w:val="hr-HR"/>
        </w:rPr>
        <w:t xml:space="preserve"> jer bi ona ili on mogli održati uvodni govor za izložbu. </w:t>
      </w:r>
    </w:p>
    <w:p w:rsidR="00F15FB3" w:rsidRPr="005A26AF" w:rsidRDefault="005B464B">
      <w:pPr>
        <w:shd w:val="clear" w:color="auto" w:fill="FFFFFF"/>
        <w:spacing w:before="2899"/>
        <w:ind w:right="19"/>
        <w:jc w:val="right"/>
        <w:rPr>
          <w:lang w:val="hr-HR"/>
        </w:rPr>
      </w:pPr>
      <w:r w:rsidRPr="005A26AF">
        <w:rPr>
          <w:rFonts w:ascii="Arial" w:hAnsi="Arial" w:cs="Arial"/>
          <w:sz w:val="22"/>
          <w:szCs w:val="22"/>
          <w:lang w:val="hr-HR"/>
        </w:rPr>
        <w:t>29</w:t>
      </w:r>
    </w:p>
    <w:p w:rsidR="00F15FB3" w:rsidRPr="005A26AF" w:rsidRDefault="00F15FB3">
      <w:pPr>
        <w:shd w:val="clear" w:color="auto" w:fill="FFFFFF"/>
        <w:spacing w:before="2899"/>
        <w:ind w:right="19"/>
        <w:jc w:val="right"/>
        <w:rPr>
          <w:lang w:val="hr-HR"/>
        </w:rPr>
        <w:sectPr w:rsidR="00F15FB3" w:rsidRPr="005A26AF">
          <w:pgSz w:w="11909" w:h="16834"/>
          <w:pgMar w:top="668" w:right="1443" w:bottom="360" w:left="1452" w:header="720" w:footer="720" w:gutter="0"/>
          <w:cols w:space="60"/>
          <w:noEndnote/>
        </w:sectPr>
      </w:pPr>
    </w:p>
    <w:p w:rsidR="00F15FB3" w:rsidRPr="005A26AF" w:rsidRDefault="009C0158">
      <w:pPr>
        <w:shd w:val="clear" w:color="auto" w:fill="FFFFFF"/>
        <w:ind w:left="43"/>
        <w:rPr>
          <w:lang w:val="hr-HR"/>
        </w:rPr>
      </w:pPr>
      <w:r>
        <w:rPr>
          <w:rFonts w:ascii="Arial" w:hAnsi="Arial" w:cs="Arial"/>
          <w:sz w:val="16"/>
          <w:szCs w:val="16"/>
          <w:lang w:val="hr-HR"/>
        </w:rPr>
        <w:lastRenderedPageBreak/>
        <w:t>Istražujući dječja prava</w:t>
      </w:r>
    </w:p>
    <w:p w:rsidR="00F15FB3" w:rsidRPr="005A26AF" w:rsidRDefault="008660BA">
      <w:pPr>
        <w:shd w:val="clear" w:color="auto" w:fill="FFFFFF"/>
        <w:spacing w:before="442"/>
        <w:ind w:right="48"/>
        <w:jc w:val="right"/>
        <w:rPr>
          <w:lang w:val="hr-HR"/>
        </w:rPr>
      </w:pPr>
      <w:r>
        <w:rPr>
          <w:rFonts w:ascii="Arial" w:hAnsi="Arial" w:cs="Arial"/>
          <w:spacing w:val="-11"/>
          <w:sz w:val="26"/>
          <w:szCs w:val="26"/>
          <w:lang w:val="hr-HR"/>
        </w:rPr>
        <w:t>5. r</w:t>
      </w:r>
      <w:r w:rsidR="009D7E71">
        <w:rPr>
          <w:rFonts w:ascii="Arial" w:hAnsi="Arial" w:cs="Arial"/>
          <w:spacing w:val="-11"/>
          <w:sz w:val="26"/>
          <w:szCs w:val="26"/>
          <w:lang w:val="hr-HR"/>
        </w:rPr>
        <w:t>azred</w:t>
      </w:r>
      <w:r w:rsidR="005B464B" w:rsidRPr="005A26AF">
        <w:rPr>
          <w:rFonts w:ascii="Arial" w:hAnsi="Arial" w:cs="Arial"/>
          <w:spacing w:val="-11"/>
          <w:sz w:val="26"/>
          <w:szCs w:val="26"/>
          <w:lang w:val="hr-HR"/>
        </w:rPr>
        <w:t xml:space="preserve"> </w:t>
      </w:r>
    </w:p>
    <w:p w:rsidR="00F15FB3" w:rsidRPr="005A26AF" w:rsidRDefault="009C0158">
      <w:pPr>
        <w:shd w:val="clear" w:color="auto" w:fill="FFFFFF"/>
        <w:spacing w:before="96"/>
        <w:ind w:right="48"/>
        <w:jc w:val="right"/>
        <w:rPr>
          <w:lang w:val="hr-HR"/>
        </w:rPr>
      </w:pPr>
      <w:r>
        <w:rPr>
          <w:rFonts w:ascii="Arial" w:hAnsi="Arial" w:cs="Arial"/>
          <w:b/>
          <w:bCs/>
          <w:sz w:val="34"/>
          <w:szCs w:val="34"/>
          <w:lang w:val="hr-HR"/>
        </w:rPr>
        <w:t xml:space="preserve">Mi </w:t>
      </w:r>
      <w:r w:rsidR="00A15FA5">
        <w:rPr>
          <w:rFonts w:ascii="Arial" w:hAnsi="Arial" w:cs="Arial"/>
          <w:b/>
          <w:bCs/>
          <w:sz w:val="34"/>
          <w:szCs w:val="34"/>
          <w:lang w:val="hr-HR"/>
        </w:rPr>
        <w:t>izrađujemo</w:t>
      </w:r>
      <w:r>
        <w:rPr>
          <w:rFonts w:ascii="Arial" w:hAnsi="Arial" w:cs="Arial"/>
          <w:b/>
          <w:bCs/>
          <w:sz w:val="34"/>
          <w:szCs w:val="34"/>
          <w:lang w:val="hr-HR"/>
        </w:rPr>
        <w:t xml:space="preserve"> pravila za naš razred</w:t>
      </w:r>
    </w:p>
    <w:p w:rsidR="00F15FB3" w:rsidRPr="005A26AF" w:rsidRDefault="009C0158">
      <w:pPr>
        <w:shd w:val="clear" w:color="auto" w:fill="FFFFFF"/>
        <w:spacing w:before="595"/>
        <w:ind w:left="53"/>
        <w:rPr>
          <w:lang w:val="hr-HR"/>
        </w:rPr>
      </w:pPr>
      <w:r>
        <w:rPr>
          <w:rFonts w:ascii="Arial" w:hAnsi="Arial" w:cs="Arial"/>
          <w:spacing w:val="-13"/>
          <w:sz w:val="26"/>
          <w:szCs w:val="26"/>
          <w:lang w:val="hr-HR"/>
        </w:rPr>
        <w:t>Lekcijski plan</w:t>
      </w:r>
    </w:p>
    <w:p w:rsidR="00F15FB3" w:rsidRPr="005A26AF" w:rsidRDefault="00F15FB3">
      <w:pPr>
        <w:spacing w:after="178"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2"/>
        <w:gridCol w:w="2400"/>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C0158">
            <w:pPr>
              <w:shd w:val="clear" w:color="auto" w:fill="FFFFFF"/>
              <w:rPr>
                <w:lang w:val="hr-HR"/>
              </w:rPr>
            </w:pPr>
            <w:r>
              <w:rPr>
                <w:spacing w:val="-2"/>
                <w:lang w:val="hr-HR"/>
              </w:rPr>
              <w:t>Ključna pitanja / teme lekcije</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C0158">
            <w:pPr>
              <w:shd w:val="clear" w:color="auto" w:fill="FFFFFF"/>
              <w:rPr>
                <w:lang w:val="hr-HR"/>
              </w:rPr>
            </w:pPr>
            <w:r>
              <w:rPr>
                <w:lang w:val="hr-HR"/>
              </w:rPr>
              <w:t>Ključni zadatci</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C0158">
            <w:pPr>
              <w:shd w:val="clear" w:color="auto" w:fill="FFFFFF"/>
              <w:rPr>
                <w:lang w:val="hr-HR"/>
              </w:rPr>
            </w:pPr>
            <w:r>
              <w:rPr>
                <w:lang w:val="hr-HR"/>
              </w:rPr>
              <w:t>Nastavni materijali</w:t>
            </w:r>
          </w:p>
        </w:tc>
      </w:tr>
      <w:tr w:rsidR="00F15FB3" w:rsidRPr="005A26AF">
        <w:trPr>
          <w:trHeight w:hRule="exact" w:val="302"/>
        </w:trPr>
        <w:tc>
          <w:tcPr>
            <w:tcW w:w="1848" w:type="dxa"/>
            <w:tcBorders>
              <w:top w:val="single" w:sz="6" w:space="0" w:color="auto"/>
              <w:left w:val="single" w:sz="6" w:space="0" w:color="auto"/>
              <w:bottom w:val="nil"/>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303FE5">
              <w:rPr>
                <w:lang w:val="hr-HR"/>
              </w:rPr>
              <w:t>.</w:t>
            </w:r>
          </w:p>
        </w:tc>
        <w:tc>
          <w:tcPr>
            <w:tcW w:w="2482" w:type="dxa"/>
            <w:tcBorders>
              <w:top w:val="single" w:sz="6" w:space="0" w:color="auto"/>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lang w:val="hr-HR"/>
              </w:rPr>
              <w:t xml:space="preserve">Koja prava ima </w:t>
            </w:r>
            <w:r w:rsidR="00303FE5">
              <w:rPr>
                <w:lang w:val="hr-HR"/>
              </w:rPr>
              <w:t>svaka</w:t>
            </w:r>
            <w:r>
              <w:rPr>
                <w:lang w:val="hr-HR"/>
              </w:rPr>
              <w:t xml:space="preserve"> osoba?</w:t>
            </w:r>
          </w:p>
        </w:tc>
        <w:tc>
          <w:tcPr>
            <w:tcW w:w="2352" w:type="dxa"/>
            <w:tcBorders>
              <w:top w:val="single" w:sz="6" w:space="0" w:color="auto"/>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spacing w:val="-3"/>
                <w:lang w:val="hr-HR"/>
              </w:rPr>
              <w:t>Raditi u grupama učenici</w:t>
            </w:r>
          </w:p>
        </w:tc>
        <w:tc>
          <w:tcPr>
            <w:tcW w:w="2400" w:type="dxa"/>
            <w:tcBorders>
              <w:top w:val="single" w:sz="6" w:space="0" w:color="auto"/>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spacing w:val="-1"/>
                <w:lang w:val="hr-HR"/>
              </w:rPr>
              <w:t xml:space="preserve">Listovi A4 </w:t>
            </w:r>
            <w:r w:rsidR="00303FE5">
              <w:rPr>
                <w:spacing w:val="-1"/>
                <w:lang w:val="hr-HR"/>
              </w:rPr>
              <w:t>papira</w:t>
            </w:r>
            <w:r>
              <w:rPr>
                <w:spacing w:val="-1"/>
                <w:lang w:val="hr-HR"/>
              </w:rPr>
              <w:t xml:space="preserve"> (jedan po</w:t>
            </w:r>
          </w:p>
        </w:tc>
      </w:tr>
      <w:tr w:rsidR="00F15FB3" w:rsidRPr="005A26AF">
        <w:trPr>
          <w:trHeight w:hRule="exact" w:val="250"/>
        </w:trPr>
        <w:tc>
          <w:tcPr>
            <w:tcW w:w="184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lang w:val="hr-HR"/>
              </w:rPr>
              <w:t>u ovom razredu?</w:t>
            </w:r>
          </w:p>
        </w:tc>
        <w:tc>
          <w:tcPr>
            <w:tcW w:w="2352" w:type="dxa"/>
            <w:tcBorders>
              <w:top w:val="nil"/>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spacing w:val="-2"/>
                <w:lang w:val="hr-HR"/>
              </w:rPr>
              <w:t>Popis prijedloga za pravila</w:t>
            </w:r>
          </w:p>
        </w:tc>
        <w:tc>
          <w:tcPr>
            <w:tcW w:w="2400" w:type="dxa"/>
            <w:tcBorders>
              <w:top w:val="nil"/>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lang w:val="hr-HR"/>
              </w:rPr>
              <w:t>grupi</w:t>
            </w:r>
            <w:r w:rsidR="005B464B" w:rsidRPr="005A26AF">
              <w:rPr>
                <w:lang w:val="hr-HR"/>
              </w:rPr>
              <w:t>)</w:t>
            </w:r>
          </w:p>
        </w:tc>
      </w:tr>
      <w:tr w:rsidR="00F15FB3" w:rsidRPr="005A26AF">
        <w:trPr>
          <w:trHeight w:hRule="exact" w:val="552"/>
        </w:trPr>
        <w:tc>
          <w:tcPr>
            <w:tcW w:w="1848"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352" w:type="dxa"/>
            <w:tcBorders>
              <w:top w:val="nil"/>
              <w:left w:val="single" w:sz="6" w:space="0" w:color="auto"/>
              <w:bottom w:val="single" w:sz="6" w:space="0" w:color="auto"/>
              <w:right w:val="single" w:sz="6" w:space="0" w:color="auto"/>
            </w:tcBorders>
            <w:shd w:val="clear" w:color="auto" w:fill="FFFFFF"/>
          </w:tcPr>
          <w:p w:rsidR="00F15FB3" w:rsidRPr="005A26AF" w:rsidRDefault="0080131E">
            <w:pPr>
              <w:shd w:val="clear" w:color="auto" w:fill="FFFFFF"/>
              <w:spacing w:line="240" w:lineRule="exact"/>
              <w:ind w:right="341" w:firstLine="5"/>
              <w:rPr>
                <w:lang w:val="hr-HR"/>
              </w:rPr>
            </w:pPr>
            <w:r>
              <w:rPr>
                <w:spacing w:val="-3"/>
                <w:lang w:val="hr-HR"/>
              </w:rPr>
              <w:t xml:space="preserve">u </w:t>
            </w:r>
            <w:r w:rsidR="00303FE5">
              <w:rPr>
                <w:spacing w:val="-3"/>
                <w:lang w:val="hr-HR"/>
              </w:rPr>
              <w:t>njihovom</w:t>
            </w:r>
            <w:r>
              <w:rPr>
                <w:spacing w:val="-3"/>
                <w:lang w:val="hr-HR"/>
              </w:rPr>
              <w:t xml:space="preserve"> razredu</w:t>
            </w:r>
            <w:r w:rsidR="005B464B" w:rsidRPr="005A26AF">
              <w:rPr>
                <w:lang w:val="hr-HR"/>
              </w:rPr>
              <w:t>.</w:t>
            </w:r>
          </w:p>
        </w:tc>
        <w:tc>
          <w:tcPr>
            <w:tcW w:w="2400"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17"/>
        </w:trPr>
        <w:tc>
          <w:tcPr>
            <w:tcW w:w="1848" w:type="dxa"/>
            <w:tcBorders>
              <w:top w:val="single" w:sz="6" w:space="0" w:color="auto"/>
              <w:left w:val="single" w:sz="6" w:space="0" w:color="auto"/>
              <w:bottom w:val="nil"/>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r w:rsidR="00303FE5">
              <w:rPr>
                <w:lang w:val="hr-HR"/>
              </w:rPr>
              <w:t>.</w:t>
            </w:r>
          </w:p>
        </w:tc>
        <w:tc>
          <w:tcPr>
            <w:tcW w:w="2482" w:type="dxa"/>
            <w:tcBorders>
              <w:top w:val="single" w:sz="6" w:space="0" w:color="auto"/>
              <w:left w:val="single" w:sz="6" w:space="0" w:color="auto"/>
              <w:bottom w:val="nil"/>
              <w:right w:val="single" w:sz="6" w:space="0" w:color="auto"/>
            </w:tcBorders>
            <w:shd w:val="clear" w:color="auto" w:fill="FFFFFF"/>
          </w:tcPr>
          <w:p w:rsidR="00F15FB3" w:rsidRPr="005A26AF" w:rsidRDefault="0080131E">
            <w:pPr>
              <w:shd w:val="clear" w:color="auto" w:fill="FFFFFF"/>
              <w:rPr>
                <w:lang w:val="hr-HR"/>
              </w:rPr>
            </w:pPr>
            <w:r>
              <w:rPr>
                <w:lang w:val="hr-HR"/>
              </w:rPr>
              <w:t>Što čini određeno pravilo</w:t>
            </w:r>
          </w:p>
        </w:tc>
        <w:tc>
          <w:tcPr>
            <w:tcW w:w="2352" w:type="dxa"/>
            <w:tcBorders>
              <w:top w:val="single" w:sz="6" w:space="0" w:color="auto"/>
              <w:left w:val="single" w:sz="6" w:space="0" w:color="auto"/>
              <w:bottom w:val="nil"/>
              <w:right w:val="single" w:sz="6" w:space="0" w:color="auto"/>
            </w:tcBorders>
            <w:shd w:val="clear" w:color="auto" w:fill="FFFFFF"/>
          </w:tcPr>
          <w:p w:rsidR="00F15FB3" w:rsidRPr="005A26AF" w:rsidRDefault="00975F90">
            <w:pPr>
              <w:shd w:val="clear" w:color="auto" w:fill="FFFFFF"/>
              <w:rPr>
                <w:lang w:val="hr-HR"/>
              </w:rPr>
            </w:pPr>
            <w:r>
              <w:rPr>
                <w:lang w:val="hr-HR"/>
              </w:rPr>
              <w:t xml:space="preserve">Učenici razmišljaju o </w:t>
            </w:r>
          </w:p>
        </w:tc>
        <w:tc>
          <w:tcPr>
            <w:tcW w:w="2400" w:type="dxa"/>
            <w:tcBorders>
              <w:top w:val="single" w:sz="6" w:space="0" w:color="auto"/>
              <w:left w:val="single" w:sz="6" w:space="0" w:color="auto"/>
              <w:bottom w:val="nil"/>
              <w:right w:val="single" w:sz="6" w:space="0" w:color="auto"/>
            </w:tcBorders>
            <w:shd w:val="clear" w:color="auto" w:fill="FFFFFF"/>
          </w:tcPr>
          <w:p w:rsidR="00F15FB3" w:rsidRPr="005A26AF" w:rsidRDefault="00975F90">
            <w:pPr>
              <w:shd w:val="clear" w:color="auto" w:fill="FFFFFF"/>
              <w:rPr>
                <w:lang w:val="hr-HR"/>
              </w:rPr>
            </w:pPr>
            <w:r>
              <w:rPr>
                <w:lang w:val="hr-HR"/>
              </w:rPr>
              <w:t>Letci o osnovnim načelima</w:t>
            </w:r>
          </w:p>
        </w:tc>
      </w:tr>
      <w:tr w:rsidR="00F15FB3" w:rsidRPr="005A26AF">
        <w:trPr>
          <w:trHeight w:hRule="exact" w:val="254"/>
        </w:trPr>
        <w:tc>
          <w:tcPr>
            <w:tcW w:w="184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nil"/>
              <w:right w:val="single" w:sz="6" w:space="0" w:color="auto"/>
            </w:tcBorders>
            <w:shd w:val="clear" w:color="auto" w:fill="FFFFFF"/>
          </w:tcPr>
          <w:p w:rsidR="00F15FB3" w:rsidRPr="005A26AF" w:rsidRDefault="0080131E" w:rsidP="0080131E">
            <w:pPr>
              <w:shd w:val="clear" w:color="auto" w:fill="FFFFFF"/>
              <w:rPr>
                <w:lang w:val="hr-HR"/>
              </w:rPr>
            </w:pPr>
            <w:r>
              <w:rPr>
                <w:lang w:val="hr-HR"/>
              </w:rPr>
              <w:t>dobrim</w:t>
            </w:r>
            <w:r w:rsidR="005B464B" w:rsidRPr="005A26AF">
              <w:rPr>
                <w:lang w:val="hr-HR"/>
              </w:rPr>
              <w:t xml:space="preserve">? </w:t>
            </w:r>
            <w:r>
              <w:rPr>
                <w:lang w:val="hr-HR"/>
              </w:rPr>
              <w:t xml:space="preserve">Gdje oni mogu biti </w:t>
            </w:r>
          </w:p>
        </w:tc>
        <w:tc>
          <w:tcPr>
            <w:tcW w:w="2352" w:type="dxa"/>
            <w:tcBorders>
              <w:top w:val="nil"/>
              <w:left w:val="single" w:sz="6" w:space="0" w:color="auto"/>
              <w:bottom w:val="nil"/>
              <w:right w:val="single" w:sz="6" w:space="0" w:color="auto"/>
            </w:tcBorders>
            <w:shd w:val="clear" w:color="auto" w:fill="FFFFFF"/>
          </w:tcPr>
          <w:p w:rsidR="00F15FB3" w:rsidRPr="005A26AF" w:rsidRDefault="00303FE5">
            <w:pPr>
              <w:shd w:val="clear" w:color="auto" w:fill="FFFFFF"/>
              <w:jc w:val="center"/>
              <w:rPr>
                <w:lang w:val="hr-HR"/>
              </w:rPr>
            </w:pPr>
            <w:r>
              <w:rPr>
                <w:lang w:val="hr-HR"/>
              </w:rPr>
              <w:t>Načelima poret</w:t>
            </w:r>
            <w:r w:rsidR="00975F90">
              <w:rPr>
                <w:lang w:val="hr-HR"/>
              </w:rPr>
              <w:t>ka i pravila</w:t>
            </w:r>
          </w:p>
        </w:tc>
        <w:tc>
          <w:tcPr>
            <w:tcW w:w="2400" w:type="dxa"/>
            <w:tcBorders>
              <w:top w:val="nil"/>
              <w:left w:val="single" w:sz="6" w:space="0" w:color="auto"/>
              <w:bottom w:val="nil"/>
              <w:right w:val="single" w:sz="6" w:space="0" w:color="auto"/>
            </w:tcBorders>
            <w:shd w:val="clear" w:color="auto" w:fill="FFFFFF"/>
          </w:tcPr>
          <w:p w:rsidR="00F15FB3" w:rsidRPr="005A26AF" w:rsidRDefault="00975F90">
            <w:pPr>
              <w:shd w:val="clear" w:color="auto" w:fill="FFFFFF"/>
              <w:rPr>
                <w:lang w:val="hr-HR"/>
              </w:rPr>
            </w:pPr>
            <w:r>
              <w:rPr>
                <w:lang w:val="hr-HR"/>
              </w:rPr>
              <w:t>Pravila u demokraciji</w:t>
            </w:r>
          </w:p>
        </w:tc>
      </w:tr>
      <w:tr w:rsidR="00F15FB3" w:rsidRPr="005A26AF">
        <w:trPr>
          <w:trHeight w:hRule="exact" w:val="245"/>
        </w:trPr>
        <w:tc>
          <w:tcPr>
            <w:tcW w:w="184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nil"/>
              <w:right w:val="single" w:sz="6" w:space="0" w:color="auto"/>
            </w:tcBorders>
            <w:shd w:val="clear" w:color="auto" w:fill="FFFFFF"/>
          </w:tcPr>
          <w:p w:rsidR="00F15FB3" w:rsidRPr="005A26AF" w:rsidRDefault="0080131E" w:rsidP="0080131E">
            <w:pPr>
              <w:shd w:val="clear" w:color="auto" w:fill="FFFFFF"/>
              <w:jc w:val="center"/>
              <w:rPr>
                <w:lang w:val="hr-HR"/>
              </w:rPr>
            </w:pPr>
            <w:r>
              <w:rPr>
                <w:lang w:val="hr-HR"/>
              </w:rPr>
              <w:t>naporni</w:t>
            </w:r>
            <w:r w:rsidR="005B464B" w:rsidRPr="005A26AF">
              <w:rPr>
                <w:lang w:val="hr-HR"/>
              </w:rPr>
              <w:t xml:space="preserve">? </w:t>
            </w:r>
            <w:r>
              <w:rPr>
                <w:lang w:val="hr-HR"/>
              </w:rPr>
              <w:t xml:space="preserve">Zašto mogu biti </w:t>
            </w:r>
          </w:p>
        </w:tc>
        <w:tc>
          <w:tcPr>
            <w:tcW w:w="2352"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2400" w:type="dxa"/>
            <w:tcBorders>
              <w:top w:val="nil"/>
              <w:left w:val="single" w:sz="6" w:space="0" w:color="auto"/>
              <w:bottom w:val="nil"/>
              <w:right w:val="single" w:sz="6" w:space="0" w:color="auto"/>
            </w:tcBorders>
            <w:shd w:val="clear" w:color="auto" w:fill="FFFFFF"/>
          </w:tcPr>
          <w:p w:rsidR="00F15FB3" w:rsidRPr="005A26AF" w:rsidRDefault="00303FE5">
            <w:pPr>
              <w:shd w:val="clear" w:color="auto" w:fill="FFFFFF"/>
              <w:rPr>
                <w:lang w:val="hr-HR"/>
              </w:rPr>
            </w:pPr>
            <w:r>
              <w:rPr>
                <w:lang w:val="hr-HR"/>
              </w:rPr>
              <w:t>Listovi</w:t>
            </w:r>
            <w:r w:rsidR="00975F90">
              <w:rPr>
                <w:lang w:val="hr-HR"/>
              </w:rPr>
              <w:t xml:space="preserve"> A4 papira</w:t>
            </w:r>
          </w:p>
        </w:tc>
      </w:tr>
      <w:tr w:rsidR="00F15FB3" w:rsidRPr="005A26AF">
        <w:trPr>
          <w:trHeight w:hRule="exact" w:val="307"/>
        </w:trPr>
        <w:tc>
          <w:tcPr>
            <w:tcW w:w="1848"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single" w:sz="6" w:space="0" w:color="auto"/>
              <w:right w:val="single" w:sz="6" w:space="0" w:color="auto"/>
            </w:tcBorders>
            <w:shd w:val="clear" w:color="auto" w:fill="FFFFFF"/>
          </w:tcPr>
          <w:p w:rsidR="00F15FB3" w:rsidRPr="005A26AF" w:rsidRDefault="0080131E">
            <w:pPr>
              <w:shd w:val="clear" w:color="auto" w:fill="FFFFFF"/>
              <w:rPr>
                <w:lang w:val="hr-HR"/>
              </w:rPr>
            </w:pPr>
            <w:r>
              <w:rPr>
                <w:lang w:val="hr-HR"/>
              </w:rPr>
              <w:t>korisni</w:t>
            </w:r>
            <w:r w:rsidR="005B464B" w:rsidRPr="005A26AF">
              <w:rPr>
                <w:lang w:val="hr-HR"/>
              </w:rPr>
              <w:t>?</w:t>
            </w:r>
          </w:p>
        </w:tc>
        <w:tc>
          <w:tcPr>
            <w:tcW w:w="2352"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00"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22"/>
        </w:trPr>
        <w:tc>
          <w:tcPr>
            <w:tcW w:w="1848" w:type="dxa"/>
            <w:tcBorders>
              <w:top w:val="single" w:sz="6" w:space="0" w:color="auto"/>
              <w:left w:val="single" w:sz="6" w:space="0" w:color="auto"/>
              <w:bottom w:val="nil"/>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3</w:t>
            </w:r>
            <w:r w:rsidR="00303FE5">
              <w:rPr>
                <w:lang w:val="hr-HR"/>
              </w:rPr>
              <w:t>.</w:t>
            </w:r>
          </w:p>
        </w:tc>
        <w:tc>
          <w:tcPr>
            <w:tcW w:w="2482" w:type="dxa"/>
            <w:tcBorders>
              <w:top w:val="single" w:sz="6" w:space="0" w:color="auto"/>
              <w:left w:val="single" w:sz="6" w:space="0" w:color="auto"/>
              <w:bottom w:val="nil"/>
              <w:right w:val="single" w:sz="6" w:space="0" w:color="auto"/>
            </w:tcBorders>
            <w:shd w:val="clear" w:color="auto" w:fill="FFFFFF"/>
          </w:tcPr>
          <w:p w:rsidR="00F15FB3" w:rsidRPr="005A26AF" w:rsidRDefault="00EE72EB">
            <w:pPr>
              <w:shd w:val="clear" w:color="auto" w:fill="FFFFFF"/>
              <w:rPr>
                <w:lang w:val="hr-HR"/>
              </w:rPr>
            </w:pPr>
            <w:r>
              <w:rPr>
                <w:lang w:val="hr-HR"/>
              </w:rPr>
              <w:t>Na koji način se dječja prava</w:t>
            </w:r>
          </w:p>
        </w:tc>
        <w:tc>
          <w:tcPr>
            <w:tcW w:w="2352" w:type="dxa"/>
            <w:tcBorders>
              <w:top w:val="single" w:sz="6" w:space="0" w:color="auto"/>
              <w:left w:val="single" w:sz="6" w:space="0" w:color="auto"/>
              <w:bottom w:val="nil"/>
              <w:right w:val="single" w:sz="6" w:space="0" w:color="auto"/>
            </w:tcBorders>
            <w:shd w:val="clear" w:color="auto" w:fill="FFFFFF"/>
          </w:tcPr>
          <w:p w:rsidR="00F15FB3" w:rsidRPr="005A26AF" w:rsidRDefault="00EE72EB">
            <w:pPr>
              <w:shd w:val="clear" w:color="auto" w:fill="FFFFFF"/>
              <w:rPr>
                <w:lang w:val="hr-HR"/>
              </w:rPr>
            </w:pPr>
            <w:r>
              <w:rPr>
                <w:lang w:val="hr-HR"/>
              </w:rPr>
              <w:t xml:space="preserve">Raditi u grupama </w:t>
            </w:r>
          </w:p>
        </w:tc>
        <w:tc>
          <w:tcPr>
            <w:tcW w:w="2400" w:type="dxa"/>
            <w:tcBorders>
              <w:top w:val="single" w:sz="6" w:space="0" w:color="auto"/>
              <w:left w:val="single" w:sz="6" w:space="0" w:color="auto"/>
              <w:bottom w:val="nil"/>
              <w:right w:val="single" w:sz="6" w:space="0" w:color="auto"/>
            </w:tcBorders>
            <w:shd w:val="clear" w:color="auto" w:fill="FFFFFF"/>
          </w:tcPr>
          <w:p w:rsidR="00F15FB3" w:rsidRPr="005A26AF" w:rsidRDefault="00303FE5">
            <w:pPr>
              <w:shd w:val="clear" w:color="auto" w:fill="FFFFFF"/>
              <w:rPr>
                <w:lang w:val="hr-HR"/>
              </w:rPr>
            </w:pPr>
            <w:r>
              <w:rPr>
                <w:spacing w:val="-1"/>
                <w:lang w:val="hr-HR"/>
              </w:rPr>
              <w:t xml:space="preserve">Letci, </w:t>
            </w:r>
            <w:proofErr w:type="spellStart"/>
            <w:r>
              <w:rPr>
                <w:spacing w:val="-1"/>
                <w:lang w:val="hr-HR"/>
              </w:rPr>
              <w:t>is</w:t>
            </w:r>
            <w:r w:rsidR="00975F90">
              <w:rPr>
                <w:spacing w:val="-1"/>
                <w:lang w:val="hr-HR"/>
              </w:rPr>
              <w:t>kopirani</w:t>
            </w:r>
            <w:proofErr w:type="spellEnd"/>
            <w:r w:rsidR="00975F90">
              <w:rPr>
                <w:spacing w:val="-1"/>
                <w:lang w:val="hr-HR"/>
              </w:rPr>
              <w:t xml:space="preserve"> ili napisani</w:t>
            </w:r>
          </w:p>
        </w:tc>
      </w:tr>
      <w:tr w:rsidR="00F15FB3" w:rsidRPr="005A26AF">
        <w:trPr>
          <w:trHeight w:hRule="exact" w:val="240"/>
        </w:trPr>
        <w:tc>
          <w:tcPr>
            <w:tcW w:w="184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nil"/>
              <w:right w:val="single" w:sz="6" w:space="0" w:color="auto"/>
            </w:tcBorders>
            <w:shd w:val="clear" w:color="auto" w:fill="FFFFFF"/>
          </w:tcPr>
          <w:p w:rsidR="00F15FB3" w:rsidRPr="005A26AF" w:rsidRDefault="00EE72EB">
            <w:pPr>
              <w:shd w:val="clear" w:color="auto" w:fill="FFFFFF"/>
              <w:rPr>
                <w:lang w:val="hr-HR"/>
              </w:rPr>
            </w:pPr>
            <w:r>
              <w:rPr>
                <w:lang w:val="hr-HR"/>
              </w:rPr>
              <w:t>Mogu oživjeti u razredu?</w:t>
            </w:r>
          </w:p>
        </w:tc>
        <w:tc>
          <w:tcPr>
            <w:tcW w:w="2352" w:type="dxa"/>
            <w:tcBorders>
              <w:top w:val="nil"/>
              <w:left w:val="single" w:sz="6" w:space="0" w:color="auto"/>
              <w:bottom w:val="nil"/>
              <w:right w:val="single" w:sz="6" w:space="0" w:color="auto"/>
            </w:tcBorders>
            <w:shd w:val="clear" w:color="auto" w:fill="FFFFFF"/>
          </w:tcPr>
          <w:p w:rsidR="00F15FB3" w:rsidRPr="005A26AF" w:rsidRDefault="00EE72EB">
            <w:pPr>
              <w:shd w:val="clear" w:color="auto" w:fill="FFFFFF"/>
              <w:jc w:val="center"/>
              <w:rPr>
                <w:lang w:val="hr-HR"/>
              </w:rPr>
            </w:pPr>
            <w:r>
              <w:rPr>
                <w:lang w:val="hr-HR"/>
              </w:rPr>
              <w:t xml:space="preserve">Učenici naprave pravila </w:t>
            </w:r>
          </w:p>
        </w:tc>
        <w:tc>
          <w:tcPr>
            <w:tcW w:w="2400" w:type="dxa"/>
            <w:tcBorders>
              <w:top w:val="nil"/>
              <w:left w:val="single" w:sz="6" w:space="0" w:color="auto"/>
              <w:bottom w:val="nil"/>
              <w:right w:val="single" w:sz="6" w:space="0" w:color="auto"/>
            </w:tcBorders>
            <w:shd w:val="clear" w:color="auto" w:fill="FFFFFF"/>
          </w:tcPr>
          <w:p w:rsidR="00F15FB3" w:rsidRPr="005A26AF" w:rsidRDefault="00975F90">
            <w:pPr>
              <w:shd w:val="clear" w:color="auto" w:fill="FFFFFF"/>
              <w:rPr>
                <w:lang w:val="hr-HR"/>
              </w:rPr>
            </w:pPr>
            <w:r>
              <w:rPr>
                <w:lang w:val="hr-HR"/>
              </w:rPr>
              <w:t>Od učenika</w:t>
            </w:r>
          </w:p>
        </w:tc>
      </w:tr>
      <w:tr w:rsidR="00F15FB3" w:rsidRPr="005A26AF">
        <w:trPr>
          <w:trHeight w:hRule="exact" w:val="552"/>
        </w:trPr>
        <w:tc>
          <w:tcPr>
            <w:tcW w:w="1848"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352" w:type="dxa"/>
            <w:tcBorders>
              <w:top w:val="nil"/>
              <w:left w:val="single" w:sz="6" w:space="0" w:color="auto"/>
              <w:bottom w:val="single" w:sz="6" w:space="0" w:color="auto"/>
              <w:right w:val="single" w:sz="6" w:space="0" w:color="auto"/>
            </w:tcBorders>
            <w:shd w:val="clear" w:color="auto" w:fill="FFFFFF"/>
          </w:tcPr>
          <w:p w:rsidR="00F15FB3" w:rsidRPr="005A26AF" w:rsidRDefault="00EE72EB" w:rsidP="00EE72EB">
            <w:pPr>
              <w:shd w:val="clear" w:color="auto" w:fill="FFFFFF"/>
              <w:spacing w:line="240" w:lineRule="exact"/>
              <w:rPr>
                <w:lang w:val="hr-HR"/>
              </w:rPr>
            </w:pPr>
            <w:r>
              <w:rPr>
                <w:lang w:val="hr-HR"/>
              </w:rPr>
              <w:t>Usuglašena s dječjim pravima</w:t>
            </w:r>
            <w:r w:rsidR="005B464B" w:rsidRPr="005A26AF">
              <w:rPr>
                <w:lang w:val="hr-HR"/>
              </w:rPr>
              <w:t>.</w:t>
            </w:r>
          </w:p>
        </w:tc>
        <w:tc>
          <w:tcPr>
            <w:tcW w:w="2400"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41"/>
        </w:trPr>
        <w:tc>
          <w:tcPr>
            <w:tcW w:w="1848" w:type="dxa"/>
            <w:tcBorders>
              <w:top w:val="single" w:sz="6" w:space="0" w:color="auto"/>
              <w:left w:val="single" w:sz="6" w:space="0" w:color="auto"/>
              <w:bottom w:val="nil"/>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4</w:t>
            </w:r>
            <w:r w:rsidR="00303FE5">
              <w:rPr>
                <w:lang w:val="hr-HR"/>
              </w:rPr>
              <w:t>.</w:t>
            </w:r>
          </w:p>
        </w:tc>
        <w:tc>
          <w:tcPr>
            <w:tcW w:w="2482" w:type="dxa"/>
            <w:tcBorders>
              <w:top w:val="single" w:sz="6" w:space="0" w:color="auto"/>
              <w:left w:val="single" w:sz="6" w:space="0" w:color="auto"/>
              <w:bottom w:val="nil"/>
              <w:right w:val="single" w:sz="6" w:space="0" w:color="auto"/>
            </w:tcBorders>
            <w:shd w:val="clear" w:color="auto" w:fill="FFFFFF"/>
          </w:tcPr>
          <w:p w:rsidR="00F15FB3" w:rsidRPr="005A26AF" w:rsidRDefault="00EE72EB">
            <w:pPr>
              <w:shd w:val="clear" w:color="auto" w:fill="FFFFFF"/>
              <w:rPr>
                <w:lang w:val="hr-HR"/>
              </w:rPr>
            </w:pPr>
            <w:r>
              <w:rPr>
                <w:lang w:val="hr-HR"/>
              </w:rPr>
              <w:t>Sačiniti pravila u grupama</w:t>
            </w:r>
          </w:p>
        </w:tc>
        <w:tc>
          <w:tcPr>
            <w:tcW w:w="2352" w:type="dxa"/>
            <w:tcBorders>
              <w:top w:val="single" w:sz="6" w:space="0" w:color="auto"/>
              <w:left w:val="single" w:sz="6" w:space="0" w:color="auto"/>
              <w:bottom w:val="nil"/>
              <w:right w:val="single" w:sz="6" w:space="0" w:color="auto"/>
            </w:tcBorders>
            <w:shd w:val="clear" w:color="auto" w:fill="FFFFFF"/>
          </w:tcPr>
          <w:p w:rsidR="00F15FB3" w:rsidRPr="005A26AF" w:rsidRDefault="00EE72EB">
            <w:pPr>
              <w:shd w:val="clear" w:color="auto" w:fill="FFFFFF"/>
              <w:rPr>
                <w:lang w:val="hr-HR"/>
              </w:rPr>
            </w:pPr>
            <w:r>
              <w:rPr>
                <w:lang w:val="hr-HR"/>
              </w:rPr>
              <w:t xml:space="preserve">Učenici uspoređuju svoje </w:t>
            </w:r>
          </w:p>
        </w:tc>
        <w:tc>
          <w:tcPr>
            <w:tcW w:w="2400" w:type="dxa"/>
            <w:tcBorders>
              <w:top w:val="single" w:sz="6" w:space="0" w:color="auto"/>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250"/>
        </w:trPr>
        <w:tc>
          <w:tcPr>
            <w:tcW w:w="184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nil"/>
              <w:right w:val="single" w:sz="6" w:space="0" w:color="auto"/>
            </w:tcBorders>
            <w:shd w:val="clear" w:color="auto" w:fill="FFFFFF"/>
          </w:tcPr>
          <w:p w:rsidR="00F15FB3" w:rsidRPr="005A26AF" w:rsidRDefault="00EE72EB">
            <w:pPr>
              <w:shd w:val="clear" w:color="auto" w:fill="FFFFFF"/>
              <w:rPr>
                <w:lang w:val="hr-HR"/>
              </w:rPr>
            </w:pPr>
            <w:r>
              <w:rPr>
                <w:lang w:val="hr-HR"/>
              </w:rPr>
              <w:t>i složiti se o pravilima u</w:t>
            </w:r>
          </w:p>
        </w:tc>
        <w:tc>
          <w:tcPr>
            <w:tcW w:w="2352" w:type="dxa"/>
            <w:tcBorders>
              <w:top w:val="nil"/>
              <w:left w:val="single" w:sz="6" w:space="0" w:color="auto"/>
              <w:bottom w:val="nil"/>
              <w:right w:val="single" w:sz="6" w:space="0" w:color="auto"/>
            </w:tcBorders>
            <w:shd w:val="clear" w:color="auto" w:fill="FFFFFF"/>
          </w:tcPr>
          <w:p w:rsidR="00F15FB3" w:rsidRPr="005A26AF" w:rsidRDefault="00B45A64" w:rsidP="00B45A64">
            <w:pPr>
              <w:shd w:val="clear" w:color="auto" w:fill="FFFFFF"/>
              <w:rPr>
                <w:lang w:val="hr-HR"/>
              </w:rPr>
            </w:pPr>
            <w:r>
              <w:rPr>
                <w:lang w:val="hr-HR"/>
              </w:rPr>
              <w:t>i</w:t>
            </w:r>
            <w:r w:rsidR="00EE72EB">
              <w:rPr>
                <w:lang w:val="hr-HR"/>
              </w:rPr>
              <w:t>deje i pokušavaju donijeti</w:t>
            </w:r>
            <w:r w:rsidR="005B464B" w:rsidRPr="005A26AF">
              <w:rPr>
                <w:lang w:val="hr-HR"/>
              </w:rPr>
              <w:t xml:space="preserve"> </w:t>
            </w:r>
          </w:p>
        </w:tc>
        <w:tc>
          <w:tcPr>
            <w:tcW w:w="2400"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710"/>
        </w:trPr>
        <w:tc>
          <w:tcPr>
            <w:tcW w:w="1848"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nil"/>
              <w:left w:val="single" w:sz="6" w:space="0" w:color="auto"/>
              <w:bottom w:val="single" w:sz="6" w:space="0" w:color="auto"/>
              <w:right w:val="single" w:sz="6" w:space="0" w:color="auto"/>
            </w:tcBorders>
            <w:shd w:val="clear" w:color="auto" w:fill="FFFFFF"/>
          </w:tcPr>
          <w:p w:rsidR="00F15FB3" w:rsidRPr="005A26AF" w:rsidRDefault="00303FE5">
            <w:pPr>
              <w:shd w:val="clear" w:color="auto" w:fill="FFFFFF"/>
              <w:rPr>
                <w:lang w:val="hr-HR"/>
              </w:rPr>
            </w:pPr>
            <w:r>
              <w:rPr>
                <w:lang w:val="hr-HR"/>
              </w:rPr>
              <w:t>R</w:t>
            </w:r>
            <w:r w:rsidR="00EE72EB">
              <w:rPr>
                <w:lang w:val="hr-HR"/>
              </w:rPr>
              <w:t>azredu</w:t>
            </w:r>
            <w:r>
              <w:rPr>
                <w:lang w:val="hr-HR"/>
              </w:rPr>
              <w:t>.</w:t>
            </w:r>
          </w:p>
        </w:tc>
        <w:tc>
          <w:tcPr>
            <w:tcW w:w="2352" w:type="dxa"/>
            <w:tcBorders>
              <w:top w:val="nil"/>
              <w:left w:val="single" w:sz="6" w:space="0" w:color="auto"/>
              <w:bottom w:val="single" w:sz="6" w:space="0" w:color="auto"/>
              <w:right w:val="single" w:sz="6" w:space="0" w:color="auto"/>
            </w:tcBorders>
            <w:shd w:val="clear" w:color="auto" w:fill="FFFFFF"/>
          </w:tcPr>
          <w:p w:rsidR="00F15FB3" w:rsidRPr="005A26AF" w:rsidRDefault="00B45A64" w:rsidP="00B45A64">
            <w:pPr>
              <w:shd w:val="clear" w:color="auto" w:fill="FFFFFF"/>
              <w:spacing w:line="240" w:lineRule="exact"/>
              <w:ind w:right="187"/>
              <w:rPr>
                <w:lang w:val="hr-HR"/>
              </w:rPr>
            </w:pPr>
            <w:r>
              <w:rPr>
                <w:lang w:val="hr-HR"/>
              </w:rPr>
              <w:t>j</w:t>
            </w:r>
            <w:r w:rsidR="00EE72EB">
              <w:rPr>
                <w:lang w:val="hr-HR"/>
              </w:rPr>
              <w:t>ednoglasnu odluku o</w:t>
            </w:r>
            <w:r w:rsidR="005B464B" w:rsidRPr="005A26AF">
              <w:rPr>
                <w:lang w:val="hr-HR"/>
              </w:rPr>
              <w:t xml:space="preserve"> </w:t>
            </w:r>
            <w:r>
              <w:rPr>
                <w:lang w:val="hr-HR"/>
              </w:rPr>
              <w:t>pravilima u njihovom razredu</w:t>
            </w:r>
            <w:r w:rsidR="00303FE5">
              <w:rPr>
                <w:lang w:val="hr-HR"/>
              </w:rPr>
              <w:t>.</w:t>
            </w:r>
          </w:p>
        </w:tc>
        <w:tc>
          <w:tcPr>
            <w:tcW w:w="2400"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F15FB3">
      <w:pPr>
        <w:rPr>
          <w:lang w:val="hr-HR"/>
        </w:rPr>
        <w:sectPr w:rsidR="00F15FB3" w:rsidRPr="005A26AF">
          <w:pgSz w:w="11909" w:h="16834"/>
          <w:pgMar w:top="664" w:right="1409" w:bottom="360" w:left="1418" w:header="720" w:footer="720" w:gutter="0"/>
          <w:cols w:space="60"/>
          <w:noEndnote/>
        </w:sectPr>
      </w:pPr>
    </w:p>
    <w:p w:rsidR="00F15FB3" w:rsidRPr="005A26AF" w:rsidRDefault="00C70435">
      <w:pPr>
        <w:shd w:val="clear" w:color="auto" w:fill="FFFFFF"/>
        <w:spacing w:before="96"/>
        <w:ind w:left="24"/>
        <w:rPr>
          <w:lang w:val="hr-HR"/>
        </w:rPr>
      </w:pPr>
      <w:r>
        <w:rPr>
          <w:rFonts w:ascii="Arial" w:hAnsi="Arial" w:cs="Arial"/>
          <w:spacing w:val="-2"/>
          <w:sz w:val="26"/>
          <w:szCs w:val="26"/>
          <w:lang w:val="hr-HR"/>
        </w:rPr>
        <w:lastRenderedPageBreak/>
        <w:t>Odgojni ciljevi</w:t>
      </w:r>
    </w:p>
    <w:p w:rsidR="00F15FB3" w:rsidRPr="005A26AF" w:rsidRDefault="00C70435">
      <w:pPr>
        <w:shd w:val="clear" w:color="auto" w:fill="FFFFFF"/>
        <w:spacing w:before="211" w:line="259" w:lineRule="exact"/>
        <w:ind w:left="10" w:right="24"/>
        <w:jc w:val="both"/>
        <w:rPr>
          <w:lang w:val="hr-HR"/>
        </w:rPr>
      </w:pPr>
      <w:r>
        <w:rPr>
          <w:sz w:val="22"/>
          <w:szCs w:val="22"/>
          <w:lang w:val="hr-HR"/>
        </w:rPr>
        <w:t xml:space="preserve">Kada povezujemo pravila za razred sa smislom ljudskih i dječjih prava, ta pravila imaju djelovanje dalekosežnije nego samo osiguravanje mira i tišine u razredu. </w:t>
      </w:r>
    </w:p>
    <w:p w:rsidR="00F15FB3" w:rsidRPr="005A26AF" w:rsidRDefault="00C70435" w:rsidP="00C70435">
      <w:pPr>
        <w:shd w:val="clear" w:color="auto" w:fill="FFFFFF"/>
        <w:spacing w:before="110" w:line="259" w:lineRule="exact"/>
        <w:jc w:val="both"/>
        <w:rPr>
          <w:lang w:val="hr-HR"/>
        </w:rPr>
      </w:pPr>
      <w:r>
        <w:rPr>
          <w:spacing w:val="-1"/>
          <w:sz w:val="22"/>
          <w:szCs w:val="22"/>
          <w:lang w:val="hr-HR"/>
        </w:rPr>
        <w:t>Ljudska i dječja prava nisu sam skup hladni pravnih standarda</w:t>
      </w:r>
      <w:r w:rsidR="005B464B" w:rsidRPr="005A26AF">
        <w:rPr>
          <w:spacing w:val="-1"/>
          <w:sz w:val="22"/>
          <w:szCs w:val="22"/>
          <w:lang w:val="hr-HR"/>
        </w:rPr>
        <w:t xml:space="preserve">. </w:t>
      </w:r>
      <w:r>
        <w:rPr>
          <w:spacing w:val="-1"/>
          <w:sz w:val="22"/>
          <w:szCs w:val="22"/>
          <w:lang w:val="hr-HR"/>
        </w:rPr>
        <w:t>Da bi smisleno funkcionirali, moraju poslužiti kao instrumenti i odrednice za naše napore da unesemo jednakost i pravdu u naše svakodnevne živote</w:t>
      </w:r>
      <w:r w:rsidR="005B464B" w:rsidRPr="005A26AF">
        <w:rPr>
          <w:sz w:val="22"/>
          <w:szCs w:val="22"/>
          <w:lang w:val="hr-HR"/>
        </w:rPr>
        <w:t xml:space="preserve">. </w:t>
      </w:r>
      <w:r>
        <w:rPr>
          <w:sz w:val="22"/>
          <w:szCs w:val="22"/>
          <w:lang w:val="hr-HR"/>
        </w:rPr>
        <w:t>Za naše učenike</w:t>
      </w:r>
      <w:r w:rsidR="005B464B" w:rsidRPr="005A26AF">
        <w:rPr>
          <w:sz w:val="22"/>
          <w:szCs w:val="22"/>
          <w:lang w:val="hr-HR"/>
        </w:rPr>
        <w:t>,</w:t>
      </w:r>
      <w:r>
        <w:rPr>
          <w:sz w:val="22"/>
          <w:szCs w:val="22"/>
          <w:lang w:val="hr-HR"/>
        </w:rPr>
        <w:t xml:space="preserve"> škola je važan čimbenik, na neki način ključna figura naših života</w:t>
      </w:r>
      <w:r w:rsidR="005B464B" w:rsidRPr="005A26AF">
        <w:rPr>
          <w:spacing w:val="-2"/>
          <w:sz w:val="22"/>
          <w:szCs w:val="22"/>
          <w:lang w:val="hr-HR"/>
        </w:rPr>
        <w:t>.</w:t>
      </w:r>
      <w:r w:rsidR="00303FE5">
        <w:rPr>
          <w:spacing w:val="-2"/>
          <w:sz w:val="22"/>
          <w:szCs w:val="22"/>
          <w:lang w:val="hr-HR"/>
        </w:rPr>
        <w:t xml:space="preserve"> Škola</w:t>
      </w:r>
      <w:r>
        <w:rPr>
          <w:spacing w:val="-2"/>
          <w:sz w:val="22"/>
          <w:szCs w:val="22"/>
          <w:lang w:val="hr-HR"/>
        </w:rPr>
        <w:t xml:space="preserve"> je čak više od toga: </w:t>
      </w:r>
      <w:r w:rsidR="005B464B" w:rsidRPr="005A26AF">
        <w:rPr>
          <w:spacing w:val="-2"/>
          <w:sz w:val="22"/>
          <w:szCs w:val="22"/>
          <w:lang w:val="hr-HR"/>
        </w:rPr>
        <w:t xml:space="preserve"> </w:t>
      </w:r>
      <w:r>
        <w:rPr>
          <w:spacing w:val="-2"/>
          <w:sz w:val="22"/>
          <w:szCs w:val="22"/>
          <w:lang w:val="hr-HR"/>
        </w:rPr>
        <w:t xml:space="preserve">škola je </w:t>
      </w:r>
      <w:r w:rsidR="00303FE5">
        <w:rPr>
          <w:spacing w:val="-2"/>
          <w:sz w:val="22"/>
          <w:szCs w:val="22"/>
          <w:lang w:val="hr-HR"/>
        </w:rPr>
        <w:t>jedino</w:t>
      </w:r>
      <w:r>
        <w:rPr>
          <w:spacing w:val="-2"/>
          <w:sz w:val="22"/>
          <w:szCs w:val="22"/>
          <w:lang w:val="hr-HR"/>
        </w:rPr>
        <w:t xml:space="preserve"> mjesto u kojem učenici mogu na</w:t>
      </w:r>
      <w:r w:rsidR="00303FE5">
        <w:rPr>
          <w:spacing w:val="-2"/>
          <w:sz w:val="22"/>
          <w:szCs w:val="22"/>
          <w:lang w:val="hr-HR"/>
        </w:rPr>
        <w:t>u</w:t>
      </w:r>
      <w:r>
        <w:rPr>
          <w:spacing w:val="-2"/>
          <w:sz w:val="22"/>
          <w:szCs w:val="22"/>
          <w:lang w:val="hr-HR"/>
        </w:rPr>
        <w:t>čiti kako djelovati u društvu</w:t>
      </w:r>
      <w:r w:rsidR="005B464B" w:rsidRPr="005A26AF">
        <w:rPr>
          <w:sz w:val="22"/>
          <w:szCs w:val="22"/>
          <w:lang w:val="hr-HR"/>
        </w:rPr>
        <w:t xml:space="preserve">. </w:t>
      </w:r>
      <w:r>
        <w:rPr>
          <w:sz w:val="22"/>
          <w:szCs w:val="22"/>
          <w:lang w:val="hr-HR"/>
        </w:rPr>
        <w:t>Škola, drugim riječima, razred, školska zgrada i njezin prostor u cjelini, ali isto struktura škole i vodstvo škole čine minijaturni model društva – mikro društva.</w:t>
      </w:r>
      <w:r w:rsidR="005B464B" w:rsidRPr="005A26AF">
        <w:rPr>
          <w:rFonts w:ascii="Arial" w:cs="Arial"/>
          <w:sz w:val="22"/>
          <w:szCs w:val="22"/>
          <w:lang w:val="hr-HR"/>
        </w:rPr>
        <w:tab/>
      </w:r>
      <w:r w:rsidR="005B464B" w:rsidRPr="005A26AF">
        <w:rPr>
          <w:sz w:val="22"/>
          <w:szCs w:val="22"/>
          <w:lang w:val="hr-HR"/>
        </w:rPr>
        <w:tab/>
      </w:r>
      <w:r w:rsidR="005B464B" w:rsidRPr="005A26AF">
        <w:rPr>
          <w:rFonts w:ascii="Arial" w:cs="Arial"/>
          <w:sz w:val="22"/>
          <w:szCs w:val="22"/>
          <w:lang w:val="hr-HR"/>
        </w:rPr>
        <w:tab/>
      </w:r>
      <w:r w:rsidR="005B464B" w:rsidRPr="005A26AF">
        <w:rPr>
          <w:i/>
          <w:iCs/>
          <w:sz w:val="22"/>
          <w:szCs w:val="22"/>
          <w:lang w:val="hr-HR"/>
        </w:rPr>
        <w:t>\</w:t>
      </w:r>
    </w:p>
    <w:p w:rsidR="00F15FB3" w:rsidRPr="005A26AF" w:rsidRDefault="005B464B">
      <w:pPr>
        <w:framePr w:w="2184" w:h="2352" w:hRule="exact" w:hSpace="38" w:wrap="auto" w:vAnchor="text" w:hAnchor="text" w:x="6303" w:y="294"/>
        <w:shd w:val="clear" w:color="auto" w:fill="FFFFFF"/>
        <w:spacing w:line="288" w:lineRule="exact"/>
        <w:ind w:left="638" w:hanging="638"/>
        <w:rPr>
          <w:lang w:val="hr-HR"/>
        </w:rPr>
      </w:pPr>
      <w:proofErr w:type="spellStart"/>
      <w:r w:rsidRPr="005A26AF">
        <w:rPr>
          <w:rFonts w:ascii="Arial" w:hAnsi="Arial" w:cs="Arial"/>
          <w:b/>
          <w:bCs/>
          <w:spacing w:val="-7"/>
          <w:sz w:val="34"/>
          <w:szCs w:val="34"/>
          <w:lang w:val="hr-HR"/>
        </w:rPr>
        <w:t>OASSfcOOW</w:t>
      </w:r>
      <w:proofErr w:type="spellEnd"/>
      <w:r w:rsidRPr="005A26AF">
        <w:rPr>
          <w:rFonts w:ascii="Arial" w:hAnsi="Arial" w:cs="Arial"/>
          <w:b/>
          <w:bCs/>
          <w:spacing w:val="-7"/>
          <w:sz w:val="34"/>
          <w:szCs w:val="34"/>
          <w:lang w:val="hr-HR"/>
        </w:rPr>
        <w:t xml:space="preserve"> </w:t>
      </w:r>
      <w:r w:rsidRPr="005A26AF">
        <w:rPr>
          <w:rFonts w:ascii="Arial" w:hAnsi="Arial" w:cs="Arial"/>
          <w:b/>
          <w:bCs/>
          <w:spacing w:val="-55"/>
          <w:sz w:val="34"/>
          <w:szCs w:val="34"/>
          <w:lang w:val="hr-HR"/>
        </w:rPr>
        <w:t>WUYES</w:t>
      </w:r>
    </w:p>
    <w:p w:rsidR="00F15FB3" w:rsidRPr="005A26AF" w:rsidRDefault="005B464B" w:rsidP="005B464B">
      <w:pPr>
        <w:framePr w:w="2184" w:h="2352" w:hRule="exact" w:hSpace="38" w:wrap="auto" w:vAnchor="text" w:hAnchor="text" w:x="6303" w:y="294"/>
        <w:numPr>
          <w:ilvl w:val="0"/>
          <w:numId w:val="11"/>
        </w:numPr>
        <w:shd w:val="clear" w:color="auto" w:fill="FFFFFF"/>
        <w:tabs>
          <w:tab w:val="left" w:pos="360"/>
        </w:tabs>
        <w:spacing w:before="110" w:line="235" w:lineRule="exact"/>
        <w:ind w:left="245"/>
        <w:rPr>
          <w:rFonts w:ascii="Arial" w:hAnsi="Arial" w:cs="Arial"/>
          <w:spacing w:val="-11"/>
          <w:sz w:val="10"/>
          <w:szCs w:val="10"/>
          <w:lang w:val="hr-HR"/>
        </w:rPr>
      </w:pPr>
      <w:proofErr w:type="spellStart"/>
      <w:r w:rsidRPr="005A26AF">
        <w:rPr>
          <w:rFonts w:ascii="Arial" w:hAnsi="Arial" w:cs="Arial"/>
          <w:spacing w:val="-1"/>
          <w:sz w:val="10"/>
          <w:szCs w:val="10"/>
          <w:lang w:val="hr-HR"/>
        </w:rPr>
        <w:t>Rvtrytody</w:t>
      </w:r>
      <w:proofErr w:type="spellEnd"/>
      <w:r w:rsidRPr="005A26AF">
        <w:rPr>
          <w:rFonts w:ascii="Arial" w:hAnsi="Arial" w:cs="Arial"/>
          <w:spacing w:val="-1"/>
          <w:sz w:val="10"/>
          <w:szCs w:val="10"/>
          <w:lang w:val="hr-HR"/>
        </w:rPr>
        <w:t xml:space="preserve"> </w:t>
      </w:r>
      <w:proofErr w:type="spellStart"/>
      <w:r w:rsidRPr="005A26AF">
        <w:rPr>
          <w:rFonts w:ascii="Arial" w:hAnsi="Arial" w:cs="Arial"/>
          <w:spacing w:val="-1"/>
          <w:sz w:val="10"/>
          <w:szCs w:val="10"/>
          <w:lang w:val="hr-HR"/>
        </w:rPr>
        <w:t>hjj</w:t>
      </w:r>
      <w:proofErr w:type="spellEnd"/>
      <w:r w:rsidRPr="005A26AF">
        <w:rPr>
          <w:rFonts w:ascii="Arial" w:hAnsi="Arial" w:cs="Arial"/>
          <w:spacing w:val="-1"/>
          <w:sz w:val="10"/>
          <w:szCs w:val="10"/>
          <w:lang w:val="hr-HR"/>
        </w:rPr>
        <w:t xml:space="preserve"> </w:t>
      </w:r>
      <w:proofErr w:type="spellStart"/>
      <w:r w:rsidRPr="005A26AF">
        <w:rPr>
          <w:rFonts w:ascii="Arial" w:hAnsi="Arial" w:cs="Arial"/>
          <w:spacing w:val="-1"/>
          <w:sz w:val="10"/>
          <w:szCs w:val="10"/>
          <w:lang w:val="hr-HR"/>
        </w:rPr>
        <w:t>gilt</w:t>
      </w:r>
      <w:proofErr w:type="spellEnd"/>
      <w:r w:rsidRPr="005A26AF">
        <w:rPr>
          <w:rFonts w:ascii="Arial" w:hAnsi="Arial" w:cs="Arial"/>
          <w:spacing w:val="-1"/>
          <w:sz w:val="10"/>
          <w:szCs w:val="10"/>
          <w:lang w:val="hr-HR"/>
        </w:rPr>
        <w:t xml:space="preserve"> </w:t>
      </w:r>
      <w:proofErr w:type="spellStart"/>
      <w:r w:rsidRPr="005A26AF">
        <w:rPr>
          <w:rFonts w:ascii="Arial" w:hAnsi="Arial" w:cs="Arial"/>
          <w:spacing w:val="-1"/>
          <w:sz w:val="10"/>
          <w:szCs w:val="10"/>
          <w:lang w:val="hr-HR"/>
        </w:rPr>
        <w:t>rijhg</w:t>
      </w:r>
      <w:proofErr w:type="spellEnd"/>
      <w:r w:rsidRPr="005A26AF">
        <w:rPr>
          <w:rFonts w:ascii="Arial" w:hAnsi="Arial" w:cs="Arial"/>
          <w:spacing w:val="-1"/>
          <w:sz w:val="10"/>
          <w:szCs w:val="10"/>
          <w:lang w:val="hr-HR"/>
        </w:rPr>
        <w:t xml:space="preserve"> 10Ot </w:t>
      </w:r>
      <w:proofErr w:type="spellStart"/>
      <w:r w:rsidRPr="005A26AF">
        <w:rPr>
          <w:rFonts w:ascii="Arial" w:hAnsi="Arial" w:cs="Arial"/>
          <w:spacing w:val="-1"/>
          <w:sz w:val="10"/>
          <w:szCs w:val="10"/>
          <w:lang w:val="hr-HR"/>
        </w:rPr>
        <w:t>llHMCd</w:t>
      </w:r>
      <w:proofErr w:type="spellEnd"/>
      <w:r w:rsidRPr="005A26AF">
        <w:rPr>
          <w:rFonts w:ascii="Arial" w:hAnsi="Arial" w:cs="Arial"/>
          <w:spacing w:val="-1"/>
          <w:sz w:val="10"/>
          <w:szCs w:val="10"/>
          <w:lang w:val="hr-HR"/>
        </w:rPr>
        <w:t xml:space="preserve"> 10.</w:t>
      </w:r>
    </w:p>
    <w:p w:rsidR="00F15FB3" w:rsidRPr="005A26AF" w:rsidRDefault="005B464B" w:rsidP="005B464B">
      <w:pPr>
        <w:framePr w:w="2184" w:h="2352" w:hRule="exact" w:hSpace="38" w:wrap="auto" w:vAnchor="text" w:hAnchor="text" w:x="6303" w:y="294"/>
        <w:numPr>
          <w:ilvl w:val="0"/>
          <w:numId w:val="11"/>
        </w:numPr>
        <w:shd w:val="clear" w:color="auto" w:fill="FFFFFF"/>
        <w:tabs>
          <w:tab w:val="left" w:pos="360"/>
        </w:tabs>
        <w:spacing w:line="235" w:lineRule="exact"/>
        <w:ind w:left="245"/>
        <w:rPr>
          <w:rFonts w:ascii="Arial" w:hAnsi="Arial" w:cs="Arial"/>
          <w:b/>
          <w:bCs/>
          <w:spacing w:val="-7"/>
          <w:sz w:val="10"/>
          <w:szCs w:val="10"/>
          <w:lang w:val="hr-HR"/>
        </w:rPr>
      </w:pPr>
      <w:proofErr w:type="spellStart"/>
      <w:r w:rsidRPr="005A26AF">
        <w:rPr>
          <w:rFonts w:ascii="Arial" w:hAnsi="Arial" w:cs="Arial"/>
          <w:b/>
          <w:bCs/>
          <w:spacing w:val="-5"/>
          <w:sz w:val="10"/>
          <w:szCs w:val="10"/>
          <w:lang w:val="hr-HR"/>
        </w:rPr>
        <w:t>Everytudr</w:t>
      </w:r>
      <w:proofErr w:type="spellEnd"/>
      <w:r w:rsidRPr="005A26AF">
        <w:rPr>
          <w:rFonts w:ascii="Arial" w:hAnsi="Arial" w:cs="Arial"/>
          <w:b/>
          <w:bCs/>
          <w:spacing w:val="-5"/>
          <w:sz w:val="10"/>
          <w:szCs w:val="10"/>
          <w:lang w:val="hr-HR"/>
        </w:rPr>
        <w:t xml:space="preserve"> </w:t>
      </w:r>
      <w:proofErr w:type="spellStart"/>
      <w:r w:rsidRPr="005A26AF">
        <w:rPr>
          <w:rFonts w:ascii="Arial" w:hAnsi="Arial" w:cs="Arial"/>
          <w:spacing w:val="-5"/>
          <w:sz w:val="10"/>
          <w:szCs w:val="10"/>
          <w:lang w:val="hr-HR"/>
        </w:rPr>
        <w:t>will</w:t>
      </w:r>
      <w:proofErr w:type="spellEnd"/>
      <w:r w:rsidRPr="005A26AF">
        <w:rPr>
          <w:rFonts w:ascii="Arial" w:hAnsi="Arial" w:cs="Arial"/>
          <w:spacing w:val="-5"/>
          <w:sz w:val="10"/>
          <w:szCs w:val="10"/>
          <w:lang w:val="hr-HR"/>
        </w:rPr>
        <w:t xml:space="preserve"> </w:t>
      </w:r>
      <w:proofErr w:type="spellStart"/>
      <w:r w:rsidRPr="005A26AF">
        <w:rPr>
          <w:rFonts w:ascii="Arial" w:hAnsi="Arial" w:cs="Arial"/>
          <w:spacing w:val="-5"/>
          <w:sz w:val="10"/>
          <w:szCs w:val="10"/>
          <w:lang w:val="hr-HR"/>
        </w:rPr>
        <w:t>llsien</w:t>
      </w:r>
      <w:proofErr w:type="spellEnd"/>
      <w:r w:rsidRPr="005A26AF">
        <w:rPr>
          <w:rFonts w:ascii="Arial" w:hAnsi="Arial" w:cs="Arial"/>
          <w:spacing w:val="-5"/>
          <w:sz w:val="10"/>
          <w:szCs w:val="10"/>
          <w:lang w:val="hr-HR"/>
        </w:rPr>
        <w:t xml:space="preserve"> </w:t>
      </w:r>
      <w:r w:rsidRPr="005A26AF">
        <w:rPr>
          <w:rFonts w:ascii="Arial" w:hAnsi="Arial" w:cs="Arial"/>
          <w:b/>
          <w:bCs/>
          <w:spacing w:val="-5"/>
          <w:sz w:val="10"/>
          <w:szCs w:val="10"/>
          <w:lang w:val="hr-HR"/>
        </w:rPr>
        <w:t xml:space="preserve">to </w:t>
      </w:r>
      <w:proofErr w:type="spellStart"/>
      <w:r w:rsidRPr="005A26AF">
        <w:rPr>
          <w:rFonts w:ascii="Arial" w:hAnsi="Arial" w:cs="Arial"/>
          <w:b/>
          <w:bCs/>
          <w:spacing w:val="-5"/>
          <w:sz w:val="10"/>
          <w:szCs w:val="10"/>
          <w:lang w:val="hr-HR"/>
        </w:rPr>
        <w:t>everjfcody</w:t>
      </w:r>
      <w:proofErr w:type="spellEnd"/>
      <w:r w:rsidRPr="005A26AF">
        <w:rPr>
          <w:rFonts w:ascii="Arial" w:hAnsi="Arial" w:cs="Arial"/>
          <w:b/>
          <w:bCs/>
          <w:spacing w:val="-5"/>
          <w:sz w:val="10"/>
          <w:szCs w:val="10"/>
          <w:lang w:val="hr-HR"/>
        </w:rPr>
        <w:t xml:space="preserve"> </w:t>
      </w:r>
      <w:proofErr w:type="spellStart"/>
      <w:r w:rsidRPr="005A26AF">
        <w:rPr>
          <w:rFonts w:ascii="Arial" w:hAnsi="Arial" w:cs="Arial"/>
          <w:b/>
          <w:bCs/>
          <w:spacing w:val="-5"/>
          <w:sz w:val="10"/>
          <w:szCs w:val="10"/>
          <w:lang w:val="hr-HR"/>
        </w:rPr>
        <w:t>etoe</w:t>
      </w:r>
      <w:proofErr w:type="spellEnd"/>
      <w:r w:rsidRPr="005A26AF">
        <w:rPr>
          <w:rFonts w:ascii="Arial" w:hAnsi="Arial" w:cs="Arial"/>
          <w:b/>
          <w:bCs/>
          <w:spacing w:val="-5"/>
          <w:sz w:val="10"/>
          <w:szCs w:val="10"/>
          <w:lang w:val="hr-HR"/>
        </w:rPr>
        <w:t>.</w:t>
      </w:r>
    </w:p>
    <w:p w:rsidR="00F15FB3" w:rsidRPr="005A26AF" w:rsidRDefault="005B464B" w:rsidP="005B464B">
      <w:pPr>
        <w:framePr w:w="2184" w:h="2352" w:hRule="exact" w:hSpace="38" w:wrap="auto" w:vAnchor="text" w:hAnchor="text" w:x="6303" w:y="294"/>
        <w:numPr>
          <w:ilvl w:val="0"/>
          <w:numId w:val="11"/>
        </w:numPr>
        <w:shd w:val="clear" w:color="auto" w:fill="FFFFFF"/>
        <w:tabs>
          <w:tab w:val="left" w:pos="360"/>
        </w:tabs>
        <w:spacing w:line="235" w:lineRule="exact"/>
        <w:ind w:left="245"/>
        <w:rPr>
          <w:rFonts w:ascii="Arial" w:hAnsi="Arial" w:cs="Arial"/>
          <w:b/>
          <w:bCs/>
          <w:spacing w:val="-7"/>
          <w:sz w:val="10"/>
          <w:szCs w:val="10"/>
          <w:lang w:val="hr-HR"/>
        </w:rPr>
      </w:pPr>
      <w:r w:rsidRPr="005A26AF">
        <w:rPr>
          <w:rFonts w:ascii="Arial" w:hAnsi="Arial" w:cs="Arial"/>
          <w:spacing w:val="-2"/>
          <w:sz w:val="10"/>
          <w:szCs w:val="10"/>
          <w:lang w:val="hr-HR"/>
        </w:rPr>
        <w:t>E-.</w:t>
      </w:r>
      <w:proofErr w:type="spellStart"/>
      <w:r w:rsidRPr="005A26AF">
        <w:rPr>
          <w:rFonts w:ascii="Arial" w:hAnsi="Arial" w:cs="Arial"/>
          <w:spacing w:val="-2"/>
          <w:sz w:val="10"/>
          <w:szCs w:val="10"/>
          <w:lang w:val="hr-HR"/>
        </w:rPr>
        <w:t>prytaly</w:t>
      </w:r>
      <w:proofErr w:type="spellEnd"/>
      <w:r w:rsidRPr="005A26AF">
        <w:rPr>
          <w:rFonts w:ascii="Arial" w:hAnsi="Arial" w:cs="Arial"/>
          <w:spacing w:val="-2"/>
          <w:sz w:val="10"/>
          <w:szCs w:val="10"/>
          <w:lang w:val="hr-HR"/>
        </w:rPr>
        <w:t xml:space="preserve"> </w:t>
      </w:r>
      <w:r w:rsidRPr="005A26AF">
        <w:rPr>
          <w:rFonts w:ascii="Arial" w:hAnsi="Arial" w:cs="Arial"/>
          <w:b/>
          <w:bCs/>
          <w:i/>
          <w:iCs/>
          <w:spacing w:val="-2"/>
          <w:sz w:val="10"/>
          <w:szCs w:val="10"/>
          <w:lang w:val="hr-HR"/>
        </w:rPr>
        <w:t xml:space="preserve">h </w:t>
      </w:r>
      <w:proofErr w:type="spellStart"/>
      <w:r w:rsidRPr="005A26AF">
        <w:rPr>
          <w:rFonts w:ascii="Arial" w:hAnsi="Arial" w:cs="Arial"/>
          <w:b/>
          <w:bCs/>
          <w:spacing w:val="-2"/>
          <w:sz w:val="10"/>
          <w:szCs w:val="10"/>
          <w:lang w:val="hr-HR"/>
        </w:rPr>
        <w:t>reipcnjtH</w:t>
      </w:r>
      <w:proofErr w:type="spellEnd"/>
      <w:r w:rsidRPr="005A26AF">
        <w:rPr>
          <w:rFonts w:ascii="Arial" w:hAnsi="Arial" w:cs="Arial"/>
          <w:b/>
          <w:bCs/>
          <w:spacing w:val="-2"/>
          <w:sz w:val="10"/>
          <w:szCs w:val="10"/>
          <w:lang w:val="hr-HR"/>
        </w:rPr>
        <w:t xml:space="preserve">* for </w:t>
      </w:r>
      <w:proofErr w:type="spellStart"/>
      <w:r w:rsidRPr="005A26AF">
        <w:rPr>
          <w:rFonts w:ascii="Arial" w:hAnsi="Arial" w:cs="Arial"/>
          <w:b/>
          <w:bCs/>
          <w:spacing w:val="-2"/>
          <w:sz w:val="10"/>
          <w:szCs w:val="10"/>
          <w:lang w:val="hr-HR"/>
        </w:rPr>
        <w:t>their</w:t>
      </w:r>
      <w:proofErr w:type="spellEnd"/>
      <w:r w:rsidRPr="005A26AF">
        <w:rPr>
          <w:rFonts w:ascii="Arial" w:hAnsi="Arial" w:cs="Arial"/>
          <w:b/>
          <w:bCs/>
          <w:spacing w:val="-2"/>
          <w:sz w:val="10"/>
          <w:szCs w:val="10"/>
          <w:lang w:val="hr-HR"/>
        </w:rPr>
        <w:t xml:space="preserve"> </w:t>
      </w:r>
      <w:proofErr w:type="spellStart"/>
      <w:r w:rsidRPr="005A26AF">
        <w:rPr>
          <w:rFonts w:ascii="Arial" w:hAnsi="Arial" w:cs="Arial"/>
          <w:b/>
          <w:bCs/>
          <w:smallCaps/>
          <w:spacing w:val="-2"/>
          <w:sz w:val="10"/>
          <w:szCs w:val="10"/>
          <w:lang w:val="hr-HR"/>
        </w:rPr>
        <w:t>suihikde</w:t>
      </w:r>
      <w:proofErr w:type="spellEnd"/>
      <w:r w:rsidRPr="005A26AF">
        <w:rPr>
          <w:rFonts w:ascii="Arial" w:hAnsi="Arial" w:cs="Arial"/>
          <w:b/>
          <w:bCs/>
          <w:smallCaps/>
          <w:spacing w:val="-2"/>
          <w:sz w:val="10"/>
          <w:szCs w:val="10"/>
          <w:lang w:val="hr-HR"/>
        </w:rPr>
        <w:t>.</w:t>
      </w:r>
    </w:p>
    <w:p w:rsidR="00F15FB3" w:rsidRPr="005A26AF" w:rsidRDefault="005B464B">
      <w:pPr>
        <w:framePr w:w="2184" w:h="2352" w:hRule="exact" w:hSpace="38" w:wrap="auto" w:vAnchor="text" w:hAnchor="text" w:x="6303" w:y="294"/>
        <w:shd w:val="clear" w:color="auto" w:fill="FFFFFF"/>
        <w:spacing w:before="62" w:line="154" w:lineRule="exact"/>
        <w:ind w:left="350" w:hanging="106"/>
        <w:rPr>
          <w:lang w:val="hr-HR"/>
        </w:rPr>
      </w:pPr>
      <w:r w:rsidRPr="005A26AF">
        <w:rPr>
          <w:rFonts w:ascii="Arial" w:hAnsi="Arial" w:cs="Arial"/>
          <w:i/>
          <w:iCs/>
          <w:sz w:val="10"/>
          <w:szCs w:val="10"/>
          <w:lang w:val="hr-HR"/>
        </w:rPr>
        <w:t xml:space="preserve">\. </w:t>
      </w:r>
      <w:proofErr w:type="spellStart"/>
      <w:r w:rsidRPr="005A26AF">
        <w:rPr>
          <w:rFonts w:ascii="Arial" w:hAnsi="Arial" w:cs="Arial"/>
          <w:sz w:val="10"/>
          <w:szCs w:val="10"/>
          <w:lang w:val="hr-HR"/>
        </w:rPr>
        <w:t>All</w:t>
      </w:r>
      <w:proofErr w:type="spellEnd"/>
      <w:r w:rsidRPr="005A26AF">
        <w:rPr>
          <w:rFonts w:ascii="Arial" w:hAnsi="Arial" w:cs="Arial"/>
          <w:sz w:val="10"/>
          <w:szCs w:val="10"/>
          <w:lang w:val="hr-HR"/>
        </w:rPr>
        <w:t xml:space="preserve"> </w:t>
      </w:r>
      <w:proofErr w:type="spellStart"/>
      <w:r w:rsidRPr="005A26AF">
        <w:rPr>
          <w:rFonts w:ascii="Arial" w:hAnsi="Arial" w:cs="Arial"/>
          <w:sz w:val="10"/>
          <w:szCs w:val="10"/>
          <w:lang w:val="hr-HR"/>
        </w:rPr>
        <w:t>new</w:t>
      </w:r>
      <w:proofErr w:type="spellEnd"/>
      <w:r w:rsidRPr="005A26AF">
        <w:rPr>
          <w:rFonts w:ascii="Arial" w:hAnsi="Arial" w:cs="Arial"/>
          <w:sz w:val="10"/>
          <w:szCs w:val="10"/>
          <w:lang w:val="hr-HR"/>
        </w:rPr>
        <w:t xml:space="preserve"> </w:t>
      </w:r>
      <w:r w:rsidRPr="005A26AF">
        <w:rPr>
          <w:rFonts w:ascii="Arial" w:hAnsi="Arial" w:cs="Arial"/>
          <w:smallCaps/>
          <w:sz w:val="10"/>
          <w:szCs w:val="10"/>
          <w:lang w:val="hr-HR"/>
        </w:rPr>
        <w:t xml:space="preserve">:l h </w:t>
      </w:r>
      <w:r w:rsidRPr="005A26AF">
        <w:rPr>
          <w:rFonts w:ascii="Arial" w:hAnsi="Arial" w:cs="Arial"/>
          <w:sz w:val="10"/>
          <w:szCs w:val="10"/>
          <w:lang w:val="hr-HR"/>
        </w:rPr>
        <w:t xml:space="preserve">must </w:t>
      </w:r>
      <w:proofErr w:type="spellStart"/>
      <w:r w:rsidRPr="005A26AF">
        <w:rPr>
          <w:rFonts w:ascii="Arial" w:hAnsi="Arial" w:cs="Arial"/>
          <w:sz w:val="10"/>
          <w:szCs w:val="10"/>
          <w:lang w:val="hr-HR"/>
        </w:rPr>
        <w:t>bf</w:t>
      </w:r>
      <w:proofErr w:type="spellEnd"/>
      <w:r w:rsidRPr="005A26AF">
        <w:rPr>
          <w:rFonts w:ascii="Arial" w:hAnsi="Arial" w:cs="Arial"/>
          <w:sz w:val="10"/>
          <w:szCs w:val="10"/>
          <w:lang w:val="hr-HR"/>
        </w:rPr>
        <w:t xml:space="preserve"> </w:t>
      </w:r>
      <w:proofErr w:type="spellStart"/>
      <w:r w:rsidRPr="005A26AF">
        <w:rPr>
          <w:rFonts w:ascii="Arial" w:hAnsi="Arial" w:cs="Arial"/>
          <w:sz w:val="10"/>
          <w:szCs w:val="10"/>
          <w:lang w:val="hr-HR"/>
        </w:rPr>
        <w:t>jccepttd</w:t>
      </w:r>
      <w:proofErr w:type="spellEnd"/>
      <w:r w:rsidRPr="005A26AF">
        <w:rPr>
          <w:rFonts w:ascii="Arial" w:hAnsi="Arial" w:cs="Arial"/>
          <w:sz w:val="10"/>
          <w:szCs w:val="10"/>
          <w:lang w:val="hr-HR"/>
        </w:rPr>
        <w:t xml:space="preserve"> </w:t>
      </w:r>
      <w:proofErr w:type="spellStart"/>
      <w:r w:rsidRPr="005A26AF">
        <w:rPr>
          <w:rFonts w:ascii="Arial" w:hAnsi="Arial" w:cs="Arial"/>
          <w:sz w:val="10"/>
          <w:szCs w:val="10"/>
          <w:lang w:val="hr-HR"/>
        </w:rPr>
        <w:t>byeverytody</w:t>
      </w:r>
      <w:proofErr w:type="spellEnd"/>
      <w:r w:rsidRPr="005A26AF">
        <w:rPr>
          <w:rFonts w:ascii="Arial" w:hAnsi="Arial" w:cs="Arial"/>
          <w:sz w:val="10"/>
          <w:szCs w:val="10"/>
          <w:lang w:val="hr-HR"/>
        </w:rPr>
        <w:t xml:space="preserve"> </w:t>
      </w:r>
      <w:proofErr w:type="spellStart"/>
      <w:r w:rsidRPr="005A26AF">
        <w:rPr>
          <w:rFonts w:ascii="Arial" w:hAnsi="Arial" w:cs="Arial"/>
          <w:b/>
          <w:bCs/>
          <w:spacing w:val="-5"/>
          <w:sz w:val="10"/>
          <w:szCs w:val="10"/>
          <w:lang w:val="hr-HR"/>
        </w:rPr>
        <w:t>and</w:t>
      </w:r>
      <w:proofErr w:type="spellEnd"/>
      <w:r w:rsidRPr="005A26AF">
        <w:rPr>
          <w:rFonts w:ascii="Arial" w:hAnsi="Arial" w:cs="Arial"/>
          <w:b/>
          <w:bCs/>
          <w:spacing w:val="-5"/>
          <w:sz w:val="10"/>
          <w:szCs w:val="10"/>
          <w:lang w:val="hr-HR"/>
        </w:rPr>
        <w:t xml:space="preserve"> </w:t>
      </w:r>
      <w:proofErr w:type="spellStart"/>
      <w:r w:rsidRPr="005A26AF">
        <w:rPr>
          <w:rFonts w:ascii="Arial" w:hAnsi="Arial" w:cs="Arial"/>
          <w:b/>
          <w:bCs/>
          <w:spacing w:val="-5"/>
          <w:sz w:val="10"/>
          <w:szCs w:val="10"/>
          <w:lang w:val="hr-HR"/>
        </w:rPr>
        <w:t>miisi</w:t>
      </w:r>
      <w:proofErr w:type="spellEnd"/>
      <w:r w:rsidRPr="005A26AF">
        <w:rPr>
          <w:rFonts w:ascii="Arial" w:hAnsi="Arial" w:cs="Arial"/>
          <w:b/>
          <w:bCs/>
          <w:spacing w:val="-5"/>
          <w:sz w:val="10"/>
          <w:szCs w:val="10"/>
          <w:lang w:val="hr-HR"/>
        </w:rPr>
        <w:t xml:space="preserve"> </w:t>
      </w:r>
      <w:proofErr w:type="spellStart"/>
      <w:r w:rsidRPr="005A26AF">
        <w:rPr>
          <w:rFonts w:ascii="Arial" w:hAnsi="Arial" w:cs="Arial"/>
          <w:b/>
          <w:bCs/>
          <w:spacing w:val="-5"/>
          <w:sz w:val="10"/>
          <w:szCs w:val="10"/>
          <w:lang w:val="hr-HR"/>
        </w:rPr>
        <w:t>juariniee</w:t>
      </w:r>
      <w:proofErr w:type="spellEnd"/>
      <w:r w:rsidRPr="005A26AF">
        <w:rPr>
          <w:rFonts w:ascii="Arial" w:hAnsi="Arial" w:cs="Arial"/>
          <w:b/>
          <w:bCs/>
          <w:spacing w:val="-5"/>
          <w:sz w:val="10"/>
          <w:szCs w:val="10"/>
          <w:lang w:val="hr-HR"/>
        </w:rPr>
        <w:t xml:space="preserve"> </w:t>
      </w:r>
      <w:proofErr w:type="spellStart"/>
      <w:r w:rsidRPr="005A26AF">
        <w:rPr>
          <w:rFonts w:ascii="Arial" w:hAnsi="Arial" w:cs="Arial"/>
          <w:b/>
          <w:bCs/>
          <w:spacing w:val="-5"/>
          <w:sz w:val="10"/>
          <w:szCs w:val="10"/>
          <w:lang w:val="hr-HR"/>
        </w:rPr>
        <w:t>ihe</w:t>
      </w:r>
      <w:proofErr w:type="spellEnd"/>
      <w:r w:rsidRPr="005A26AF">
        <w:rPr>
          <w:rFonts w:ascii="Arial" w:hAnsi="Arial" w:cs="Arial"/>
          <w:b/>
          <w:bCs/>
          <w:spacing w:val="-5"/>
          <w:sz w:val="10"/>
          <w:szCs w:val="10"/>
          <w:lang w:val="hr-HR"/>
        </w:rPr>
        <w:t xml:space="preserve"> rl0ii &lt;o </w:t>
      </w:r>
      <w:proofErr w:type="spellStart"/>
      <w:r w:rsidRPr="005A26AF">
        <w:rPr>
          <w:rFonts w:ascii="Arial" w:hAnsi="Arial" w:cs="Arial"/>
          <w:b/>
          <w:bCs/>
          <w:spacing w:val="-5"/>
          <w:sz w:val="10"/>
          <w:szCs w:val="10"/>
          <w:lang w:val="hr-HR"/>
        </w:rPr>
        <w:t>freedom</w:t>
      </w:r>
      <w:proofErr w:type="spellEnd"/>
      <w:r w:rsidRPr="005A26AF">
        <w:rPr>
          <w:rFonts w:ascii="Arial" w:hAnsi="Arial" w:cs="Arial"/>
          <w:b/>
          <w:bCs/>
          <w:spacing w:val="-5"/>
          <w:sz w:val="10"/>
          <w:szCs w:val="10"/>
          <w:lang w:val="hr-HR"/>
        </w:rPr>
        <w:t xml:space="preserve"> </w:t>
      </w:r>
      <w:proofErr w:type="spellStart"/>
      <w:r w:rsidRPr="005A26AF">
        <w:rPr>
          <w:rFonts w:ascii="Arial" w:hAnsi="Arial" w:cs="Arial"/>
          <w:b/>
          <w:bCs/>
          <w:sz w:val="10"/>
          <w:szCs w:val="10"/>
          <w:lang w:val="hr-HR"/>
        </w:rPr>
        <w:t>of</w:t>
      </w:r>
      <w:proofErr w:type="spellEnd"/>
      <w:r w:rsidRPr="005A26AF">
        <w:rPr>
          <w:rFonts w:ascii="Arial" w:hAnsi="Arial" w:cs="Arial"/>
          <w:b/>
          <w:bCs/>
          <w:sz w:val="10"/>
          <w:szCs w:val="10"/>
          <w:lang w:val="hr-HR"/>
        </w:rPr>
        <w:t xml:space="preserve"> e</w:t>
      </w:r>
      <w:r w:rsidRPr="005A26AF">
        <w:rPr>
          <w:rFonts w:ascii="Arial" w:eastAsia="Times New Roman" w:hAnsi="Arial"/>
          <w:b/>
          <w:bCs/>
          <w:sz w:val="10"/>
          <w:szCs w:val="10"/>
          <w:lang w:val="hr-HR"/>
        </w:rPr>
        <w:t>»</w:t>
      </w:r>
      <w:proofErr w:type="spellStart"/>
      <w:r w:rsidRPr="005A26AF">
        <w:rPr>
          <w:rFonts w:ascii="Arial" w:eastAsia="Times New Roman" w:hAnsi="Arial" w:cs="Arial"/>
          <w:b/>
          <w:bCs/>
          <w:sz w:val="10"/>
          <w:szCs w:val="10"/>
          <w:lang w:val="hr-HR"/>
        </w:rPr>
        <w:t>cf</w:t>
      </w:r>
      <w:proofErr w:type="spellEnd"/>
      <w:r w:rsidRPr="005A26AF">
        <w:rPr>
          <w:rFonts w:ascii="Arial" w:eastAsia="Times New Roman" w:hAnsi="Arial"/>
          <w:b/>
          <w:bCs/>
          <w:sz w:val="10"/>
          <w:szCs w:val="10"/>
          <w:lang w:val="hr-HR"/>
        </w:rPr>
        <w:t>»</w:t>
      </w:r>
      <w:proofErr w:type="spellStart"/>
      <w:r w:rsidRPr="005A26AF">
        <w:rPr>
          <w:rFonts w:ascii="Arial" w:eastAsia="Times New Roman" w:hAnsi="Arial" w:cs="Arial"/>
          <w:b/>
          <w:bCs/>
          <w:sz w:val="10"/>
          <w:szCs w:val="10"/>
          <w:lang w:val="hr-HR"/>
        </w:rPr>
        <w:t>ian</w:t>
      </w:r>
      <w:proofErr w:type="spellEnd"/>
      <w:r w:rsidRPr="005A26AF">
        <w:rPr>
          <w:rFonts w:ascii="Arial" w:eastAsia="Times New Roman" w:hAnsi="Arial" w:cs="Arial"/>
          <w:b/>
          <w:bCs/>
          <w:sz w:val="10"/>
          <w:szCs w:val="10"/>
          <w:lang w:val="hr-HR"/>
        </w:rPr>
        <w:t xml:space="preserve"> for J.</w:t>
      </w:r>
    </w:p>
    <w:p w:rsidR="00F15FB3" w:rsidRPr="005A26AF" w:rsidRDefault="005B464B">
      <w:pPr>
        <w:framePr w:w="2184" w:h="2352" w:hRule="exact" w:hSpace="38" w:wrap="auto" w:vAnchor="text" w:hAnchor="text" w:x="6303" w:y="294"/>
        <w:shd w:val="clear" w:color="auto" w:fill="FFFFFF"/>
        <w:spacing w:before="72" w:line="154" w:lineRule="exact"/>
        <w:ind w:left="350" w:hanging="106"/>
        <w:rPr>
          <w:lang w:val="hr-HR"/>
        </w:rPr>
      </w:pPr>
      <w:r w:rsidRPr="005A26AF">
        <w:rPr>
          <w:rFonts w:ascii="Arial" w:hAnsi="Arial" w:cs="Arial"/>
          <w:sz w:val="10"/>
          <w:szCs w:val="10"/>
          <w:lang w:val="hr-HR"/>
        </w:rPr>
        <w:t xml:space="preserve">5. </w:t>
      </w:r>
      <w:proofErr w:type="spellStart"/>
      <w:r w:rsidRPr="005A26AF">
        <w:rPr>
          <w:rFonts w:ascii="Arial" w:hAnsi="Arial" w:cs="Arial"/>
          <w:sz w:val="10"/>
          <w:szCs w:val="10"/>
          <w:lang w:val="hr-HR"/>
        </w:rPr>
        <w:t>Evpryrcilf</w:t>
      </w:r>
      <w:proofErr w:type="spellEnd"/>
      <w:r w:rsidRPr="005A26AF">
        <w:rPr>
          <w:rFonts w:ascii="Arial" w:hAnsi="Arial" w:cs="Arial"/>
          <w:sz w:val="10"/>
          <w:szCs w:val="10"/>
          <w:lang w:val="hr-HR"/>
        </w:rPr>
        <w:t xml:space="preserve"> </w:t>
      </w:r>
      <w:proofErr w:type="spellStart"/>
      <w:r w:rsidRPr="005A26AF">
        <w:rPr>
          <w:rFonts w:ascii="Arial" w:hAnsi="Arial" w:cs="Arial"/>
          <w:sz w:val="10"/>
          <w:szCs w:val="10"/>
          <w:lang w:val="hr-HR"/>
        </w:rPr>
        <w:t>rv</w:t>
      </w:r>
      <w:proofErr w:type="spellEnd"/>
      <w:r w:rsidRPr="005A26AF">
        <w:rPr>
          <w:rFonts w:ascii="Arial" w:hAnsi="Arial" w:cs="Arial"/>
          <w:sz w:val="10"/>
          <w:szCs w:val="10"/>
          <w:lang w:val="hr-HR"/>
        </w:rPr>
        <w:t>:</w:t>
      </w:r>
      <w:proofErr w:type="spellStart"/>
      <w:r w:rsidRPr="005A26AF">
        <w:rPr>
          <w:rFonts w:ascii="Arial" w:hAnsi="Arial" w:cs="Arial"/>
          <w:sz w:val="10"/>
          <w:szCs w:val="10"/>
          <w:lang w:val="hr-HR"/>
        </w:rPr>
        <w:t>ii</w:t>
      </w:r>
      <w:proofErr w:type="spellEnd"/>
      <w:r w:rsidRPr="005A26AF">
        <w:rPr>
          <w:rFonts w:ascii="Arial" w:hAnsi="Arial" w:cs="Arial"/>
          <w:sz w:val="10"/>
          <w:szCs w:val="10"/>
          <w:lang w:val="hr-HR"/>
        </w:rPr>
        <w:t xml:space="preserve">| </w:t>
      </w:r>
      <w:r w:rsidRPr="005A26AF">
        <w:rPr>
          <w:rFonts w:ascii="Arial" w:eastAsia="Times New Roman" w:hAnsi="Arial" w:cs="Arial"/>
          <w:sz w:val="10"/>
          <w:szCs w:val="10"/>
          <w:lang w:val="hr-HR"/>
        </w:rPr>
        <w:t>■</w:t>
      </w:r>
      <w:r w:rsidRPr="005A26AF">
        <w:rPr>
          <w:rFonts w:ascii="Arial" w:eastAsia="Times New Roman" w:hAnsi="Arial"/>
          <w:sz w:val="10"/>
          <w:szCs w:val="10"/>
          <w:lang w:val="hr-HR"/>
        </w:rPr>
        <w:t>«</w:t>
      </w:r>
      <w:r w:rsidRPr="005A26AF">
        <w:rPr>
          <w:rFonts w:ascii="Arial" w:eastAsia="Times New Roman" w:hAnsi="Arial" w:cs="Arial"/>
          <w:sz w:val="10"/>
          <w:szCs w:val="10"/>
          <w:lang w:val="hr-HR"/>
        </w:rPr>
        <w:t xml:space="preserve">;&lt; </w:t>
      </w:r>
      <w:proofErr w:type="spellStart"/>
      <w:r w:rsidRPr="005A26AF">
        <w:rPr>
          <w:rFonts w:ascii="Arial" w:eastAsia="Times New Roman" w:hAnsi="Arial" w:cs="Arial"/>
          <w:sz w:val="10"/>
          <w:szCs w:val="10"/>
          <w:lang w:val="hr-HR"/>
        </w:rPr>
        <w:t>Ic</w:t>
      </w:r>
      <w:proofErr w:type="spellEnd"/>
      <w:r w:rsidRPr="005A26AF">
        <w:rPr>
          <w:rFonts w:ascii="Arial" w:eastAsia="Times New Roman" w:hAnsi="Arial" w:cs="Arial"/>
          <w:sz w:val="10"/>
          <w:szCs w:val="10"/>
          <w:lang w:val="hr-HR"/>
        </w:rPr>
        <w:t xml:space="preserve"> </w:t>
      </w:r>
      <w:proofErr w:type="spellStart"/>
      <w:r w:rsidRPr="005A26AF">
        <w:rPr>
          <w:rFonts w:ascii="Arial" w:eastAsia="Times New Roman" w:hAnsi="Arial" w:cs="Arial"/>
          <w:sz w:val="10"/>
          <w:szCs w:val="10"/>
          <w:lang w:val="hr-HR"/>
        </w:rPr>
        <w:t>in</w:t>
      </w:r>
      <w:proofErr w:type="spellEnd"/>
      <w:r w:rsidRPr="005A26AF">
        <w:rPr>
          <w:rFonts w:ascii="Arial" w:eastAsia="Times New Roman" w:hAnsi="Arial" w:cs="Arial"/>
          <w:sz w:val="10"/>
          <w:szCs w:val="10"/>
          <w:lang w:val="hr-HR"/>
        </w:rPr>
        <w:t>';-;</w:t>
      </w:r>
      <w:r w:rsidRPr="005A26AF">
        <w:rPr>
          <w:rFonts w:ascii="Arial" w:eastAsia="Times New Roman" w:hAnsi="Arial"/>
          <w:sz w:val="10"/>
          <w:szCs w:val="10"/>
          <w:lang w:val="hr-HR"/>
        </w:rPr>
        <w:t>»</w:t>
      </w:r>
      <w:r w:rsidRPr="005A26AF">
        <w:rPr>
          <w:rFonts w:ascii="Arial" w:eastAsia="Times New Roman" w:hAnsi="Arial" w:cs="Arial"/>
          <w:sz w:val="10"/>
          <w:szCs w:val="10"/>
          <w:lang w:val="hr-HR"/>
        </w:rPr>
        <w:t xml:space="preserve">t </w:t>
      </w:r>
      <w:proofErr w:type="spellStart"/>
      <w:r w:rsidRPr="005A26AF">
        <w:rPr>
          <w:rFonts w:ascii="Arial" w:eastAsia="Times New Roman" w:hAnsi="Arial" w:cs="Arial"/>
          <w:sz w:val="10"/>
          <w:szCs w:val="10"/>
          <w:lang w:val="hr-HR"/>
        </w:rPr>
        <w:t>wOnjifiJ</w:t>
      </w:r>
      <w:proofErr w:type="spellEnd"/>
      <w:r w:rsidRPr="005A26AF">
        <w:rPr>
          <w:rFonts w:ascii="Arial" w:eastAsia="Times New Roman" w:hAnsi="Arial" w:cs="Arial"/>
          <w:sz w:val="10"/>
          <w:szCs w:val="10"/>
          <w:lang w:val="hr-HR"/>
        </w:rPr>
        <w:t xml:space="preserve"> </w:t>
      </w:r>
      <w:proofErr w:type="spellStart"/>
      <w:r w:rsidRPr="005A26AF">
        <w:rPr>
          <w:rFonts w:ascii="Arial" w:eastAsia="Times New Roman" w:hAnsi="Arial" w:cs="Arial"/>
          <w:b/>
          <w:bCs/>
          <w:sz w:val="10"/>
          <w:szCs w:val="10"/>
          <w:lang w:val="hr-HR"/>
        </w:rPr>
        <w:t>conditio</w:t>
      </w:r>
      <w:proofErr w:type="spellEnd"/>
      <w:r w:rsidRPr="005A26AF">
        <w:rPr>
          <w:rFonts w:ascii="Arial" w:eastAsia="Times New Roman" w:hAnsi="Arial"/>
          <w:b/>
          <w:bCs/>
          <w:sz w:val="10"/>
          <w:szCs w:val="10"/>
          <w:lang w:val="hr-HR"/>
        </w:rPr>
        <w:t>™</w:t>
      </w:r>
      <w:r w:rsidRPr="005A26AF">
        <w:rPr>
          <w:rFonts w:ascii="Arial" w:eastAsia="Times New Roman" w:hAnsi="Arial" w:cs="Arial"/>
          <w:b/>
          <w:bCs/>
          <w:sz w:val="10"/>
          <w:szCs w:val="10"/>
          <w:lang w:val="hr-HR"/>
        </w:rPr>
        <w:t xml:space="preserve"> </w:t>
      </w:r>
      <w:proofErr w:type="spellStart"/>
      <w:r w:rsidRPr="005A26AF">
        <w:rPr>
          <w:rFonts w:ascii="Arial" w:eastAsia="Times New Roman" w:hAnsi="Arial" w:cs="Arial"/>
          <w:b/>
          <w:bCs/>
          <w:sz w:val="10"/>
          <w:szCs w:val="10"/>
          <w:lang w:val="hr-HR"/>
        </w:rPr>
        <w:t>and</w:t>
      </w:r>
      <w:proofErr w:type="spellEnd"/>
      <w:r w:rsidRPr="005A26AF">
        <w:rPr>
          <w:rFonts w:ascii="Arial" w:eastAsia="Times New Roman" w:hAnsi="Arial" w:cs="Arial"/>
          <w:b/>
          <w:bCs/>
          <w:sz w:val="10"/>
          <w:szCs w:val="10"/>
          <w:lang w:val="hr-HR"/>
        </w:rPr>
        <w:t xml:space="preserve"> </w:t>
      </w:r>
      <w:proofErr w:type="spellStart"/>
      <w:r w:rsidRPr="005A26AF">
        <w:rPr>
          <w:rFonts w:ascii="Arial" w:eastAsia="Times New Roman" w:hAnsi="Arial" w:cs="Arial"/>
          <w:b/>
          <w:bCs/>
          <w:sz w:val="10"/>
          <w:szCs w:val="10"/>
          <w:lang w:val="hr-HR"/>
        </w:rPr>
        <w:t>relatinrahips</w:t>
      </w:r>
      <w:proofErr w:type="spellEnd"/>
      <w:r w:rsidRPr="005A26AF">
        <w:rPr>
          <w:rFonts w:ascii="Arial" w:eastAsia="Times New Roman" w:hAnsi="Arial" w:cs="Arial"/>
          <w:b/>
          <w:bCs/>
          <w:sz w:val="10"/>
          <w:szCs w:val="10"/>
          <w:lang w:val="hr-HR"/>
        </w:rPr>
        <w:t>,</w:t>
      </w:r>
    </w:p>
    <w:p w:rsidR="00F15FB3" w:rsidRPr="005A26AF" w:rsidRDefault="00C70435">
      <w:pPr>
        <w:shd w:val="clear" w:color="auto" w:fill="FFFFFF"/>
        <w:spacing w:line="259" w:lineRule="exact"/>
        <w:ind w:right="3538"/>
        <w:jc w:val="both"/>
        <w:rPr>
          <w:lang w:val="hr-HR"/>
        </w:rPr>
      </w:pPr>
      <w:r>
        <w:rPr>
          <w:sz w:val="22"/>
          <w:szCs w:val="22"/>
          <w:lang w:val="hr-HR"/>
        </w:rPr>
        <w:t>Ono što su učenici naučili razvali i testirali ovdje, bilo to korisno ili ne, utjecat će na svijet izvan razreda i školske zajednice</w:t>
      </w:r>
      <w:r w:rsidR="005B464B" w:rsidRPr="005A26AF">
        <w:rPr>
          <w:sz w:val="22"/>
          <w:szCs w:val="22"/>
          <w:lang w:val="hr-HR"/>
        </w:rPr>
        <w:t>.</w:t>
      </w:r>
    </w:p>
    <w:p w:rsidR="00F15FB3" w:rsidRPr="005A26AF" w:rsidRDefault="001C7B55">
      <w:pPr>
        <w:shd w:val="clear" w:color="auto" w:fill="FFFFFF"/>
        <w:spacing w:before="110" w:line="259" w:lineRule="exact"/>
        <w:ind w:right="3538"/>
        <w:jc w:val="both"/>
        <w:rPr>
          <w:lang w:val="hr-HR"/>
        </w:rPr>
      </w:pPr>
      <w:r>
        <w:rPr>
          <w:sz w:val="22"/>
          <w:szCs w:val="22"/>
          <w:lang w:val="hr-HR"/>
        </w:rPr>
        <w:t>Prava dužnosti čine nadopunjavajući par koncepta. Idu skupa kao dan i noć ili kao ljeto i zima</w:t>
      </w:r>
      <w:r w:rsidR="005B464B" w:rsidRPr="005A26AF">
        <w:rPr>
          <w:sz w:val="22"/>
          <w:szCs w:val="22"/>
          <w:lang w:val="hr-HR"/>
        </w:rPr>
        <w:t xml:space="preserve">. </w:t>
      </w:r>
      <w:r>
        <w:rPr>
          <w:sz w:val="22"/>
          <w:szCs w:val="22"/>
          <w:lang w:val="hr-HR"/>
        </w:rPr>
        <w:t>Prava i dužnosti ovise jedno o drugome. Ljudska i dječja prava ne</w:t>
      </w:r>
      <w:r w:rsidR="00303FE5">
        <w:rPr>
          <w:sz w:val="22"/>
          <w:szCs w:val="22"/>
          <w:lang w:val="hr-HR"/>
        </w:rPr>
        <w:t xml:space="preserve"> </w:t>
      </w:r>
      <w:r>
        <w:rPr>
          <w:sz w:val="22"/>
          <w:szCs w:val="22"/>
          <w:lang w:val="hr-HR"/>
        </w:rPr>
        <w:t xml:space="preserve">mogu se razumjeti bez </w:t>
      </w:r>
      <w:r w:rsidR="00303FE5">
        <w:rPr>
          <w:sz w:val="22"/>
          <w:szCs w:val="22"/>
          <w:lang w:val="hr-HR"/>
        </w:rPr>
        <w:t>da se vredn</w:t>
      </w:r>
      <w:r>
        <w:rPr>
          <w:sz w:val="22"/>
          <w:szCs w:val="22"/>
          <w:lang w:val="hr-HR"/>
        </w:rPr>
        <w:t xml:space="preserve">uje među ovisnost prava i dužnosti.  </w:t>
      </w:r>
    </w:p>
    <w:p w:rsidR="00F15FB3" w:rsidRPr="005A26AF" w:rsidRDefault="005B464B">
      <w:pPr>
        <w:framePr w:h="279" w:hRule="exact" w:hSpace="38" w:wrap="auto" w:vAnchor="text" w:hAnchor="text" w:x="7177" w:y="198"/>
        <w:shd w:val="clear" w:color="auto" w:fill="FFFFFF"/>
        <w:rPr>
          <w:lang w:val="hr-HR"/>
        </w:rPr>
      </w:pPr>
      <w:r w:rsidRPr="005A26AF">
        <w:rPr>
          <w:rFonts w:ascii="Arial" w:eastAsia="Times New Roman" w:hAnsi="Arial"/>
          <w:b/>
          <w:bCs/>
          <w:sz w:val="24"/>
          <w:szCs w:val="24"/>
          <w:lang w:val="hr-HR"/>
        </w:rPr>
        <w:t>«</w:t>
      </w:r>
      <w:r w:rsidRPr="005A26AF">
        <w:rPr>
          <w:rFonts w:ascii="Arial" w:eastAsia="Times New Roman" w:hAnsi="Arial" w:cs="Arial"/>
          <w:b/>
          <w:bCs/>
          <w:sz w:val="24"/>
          <w:szCs w:val="24"/>
          <w:lang w:val="hr-HR"/>
        </w:rPr>
        <w:t>7C</w:t>
      </w:r>
    </w:p>
    <w:p w:rsidR="00F15FB3" w:rsidRPr="005A26AF" w:rsidRDefault="005B464B">
      <w:pPr>
        <w:framePr w:h="830" w:hRule="exact" w:hSpace="38" w:wrap="auto" w:vAnchor="text" w:hAnchor="text" w:x="7139" w:y="495"/>
        <w:shd w:val="clear" w:color="auto" w:fill="FFFFFF"/>
        <w:spacing w:line="826" w:lineRule="exact"/>
        <w:rPr>
          <w:lang w:val="hr-HR"/>
        </w:rPr>
      </w:pPr>
      <w:r w:rsidRPr="005A26AF">
        <w:rPr>
          <w:rFonts w:ascii="Arial" w:eastAsia="Times New Roman" w:hAnsi="Arial"/>
          <w:b/>
          <w:bCs/>
          <w:i/>
          <w:iCs/>
          <w:position w:val="-16"/>
          <w:sz w:val="116"/>
          <w:szCs w:val="116"/>
          <w:lang w:val="hr-HR"/>
        </w:rPr>
        <w:t>¥</w:t>
      </w:r>
    </w:p>
    <w:p w:rsidR="00F15FB3" w:rsidRPr="005A26AF" w:rsidRDefault="005B464B">
      <w:pPr>
        <w:framePr w:h="394" w:hRule="exact" w:hSpace="38" w:wrap="auto" w:vAnchor="text" w:hAnchor="text" w:x="7887" w:y="515"/>
        <w:shd w:val="clear" w:color="auto" w:fill="FFFFFF"/>
        <w:rPr>
          <w:lang w:val="hr-HR"/>
        </w:rPr>
      </w:pPr>
      <w:r w:rsidRPr="005A26AF">
        <w:rPr>
          <w:rFonts w:ascii="Arial" w:hAnsi="Arial" w:cs="Arial"/>
          <w:b/>
          <w:bCs/>
          <w:i/>
          <w:iCs/>
          <w:spacing w:val="-10"/>
          <w:sz w:val="34"/>
          <w:szCs w:val="34"/>
          <w:lang w:val="hr-HR"/>
        </w:rPr>
        <w:t>0*-/:</w:t>
      </w:r>
    </w:p>
    <w:p w:rsidR="00F15FB3" w:rsidRPr="005A26AF" w:rsidRDefault="001C7B55">
      <w:pPr>
        <w:shd w:val="clear" w:color="auto" w:fill="FFFFFF"/>
        <w:spacing w:before="110" w:line="259" w:lineRule="exact"/>
        <w:ind w:right="3533"/>
        <w:jc w:val="both"/>
        <w:rPr>
          <w:lang w:val="hr-HR"/>
        </w:rPr>
      </w:pPr>
      <w:r>
        <w:rPr>
          <w:sz w:val="22"/>
          <w:szCs w:val="22"/>
          <w:lang w:val="hr-HR"/>
        </w:rPr>
        <w:t>Ovaj projekt usmjerit će se na sljedeće članke Konvencije o pravima djeteta</w:t>
      </w:r>
      <w:r w:rsidR="005B464B" w:rsidRPr="005A26AF">
        <w:rPr>
          <w:spacing w:val="-1"/>
          <w:sz w:val="22"/>
          <w:szCs w:val="22"/>
          <w:lang w:val="hr-HR"/>
        </w:rPr>
        <w:t xml:space="preserve">: </w:t>
      </w:r>
      <w:r>
        <w:rPr>
          <w:spacing w:val="-1"/>
          <w:sz w:val="22"/>
          <w:szCs w:val="22"/>
          <w:lang w:val="hr-HR"/>
        </w:rPr>
        <w:t>č</w:t>
      </w:r>
      <w:r w:rsidR="00F62FB5">
        <w:rPr>
          <w:spacing w:val="-1"/>
          <w:sz w:val="22"/>
          <w:szCs w:val="22"/>
          <w:lang w:val="hr-HR"/>
        </w:rPr>
        <w:t>lanak</w:t>
      </w:r>
      <w:r w:rsidR="005B464B" w:rsidRPr="005A26AF">
        <w:rPr>
          <w:spacing w:val="-1"/>
          <w:sz w:val="22"/>
          <w:szCs w:val="22"/>
          <w:lang w:val="hr-HR"/>
        </w:rPr>
        <w:t xml:space="preserve"> 12, </w:t>
      </w:r>
      <w:r>
        <w:rPr>
          <w:spacing w:val="-1"/>
          <w:sz w:val="22"/>
          <w:szCs w:val="22"/>
          <w:lang w:val="hr-HR"/>
        </w:rPr>
        <w:t>neka se čuje naše mišljenje</w:t>
      </w:r>
      <w:r w:rsidR="005B464B" w:rsidRPr="005A26AF">
        <w:rPr>
          <w:sz w:val="22"/>
          <w:szCs w:val="22"/>
          <w:lang w:val="hr-HR"/>
        </w:rPr>
        <w:t xml:space="preserve">; </w:t>
      </w:r>
      <w:r w:rsidR="00F62FB5">
        <w:rPr>
          <w:sz w:val="22"/>
          <w:szCs w:val="22"/>
          <w:lang w:val="hr-HR"/>
        </w:rPr>
        <w:t>Članak</w:t>
      </w:r>
      <w:r w:rsidR="005B464B" w:rsidRPr="005A26AF">
        <w:rPr>
          <w:sz w:val="22"/>
          <w:szCs w:val="22"/>
          <w:lang w:val="hr-HR"/>
        </w:rPr>
        <w:t xml:space="preserve"> 13, </w:t>
      </w:r>
      <w:r>
        <w:rPr>
          <w:sz w:val="22"/>
          <w:szCs w:val="22"/>
          <w:lang w:val="hr-HR"/>
        </w:rPr>
        <w:t>sloboda da se izražavamo</w:t>
      </w:r>
      <w:r w:rsidR="005B464B" w:rsidRPr="005A26AF">
        <w:rPr>
          <w:sz w:val="22"/>
          <w:szCs w:val="22"/>
          <w:lang w:val="hr-HR"/>
        </w:rPr>
        <w:t xml:space="preserve">; </w:t>
      </w:r>
      <w:r>
        <w:rPr>
          <w:sz w:val="22"/>
          <w:szCs w:val="22"/>
          <w:lang w:val="hr-HR"/>
        </w:rPr>
        <w:t>č</w:t>
      </w:r>
      <w:r w:rsidR="00F62FB5">
        <w:rPr>
          <w:sz w:val="22"/>
          <w:szCs w:val="22"/>
          <w:lang w:val="hr-HR"/>
        </w:rPr>
        <w:t>lanak</w:t>
      </w:r>
      <w:r w:rsidR="005B464B" w:rsidRPr="005A26AF">
        <w:rPr>
          <w:sz w:val="22"/>
          <w:szCs w:val="22"/>
          <w:lang w:val="hr-HR"/>
        </w:rPr>
        <w:t xml:space="preserve"> 28, </w:t>
      </w:r>
      <w:r>
        <w:rPr>
          <w:sz w:val="22"/>
          <w:szCs w:val="22"/>
          <w:lang w:val="hr-HR"/>
        </w:rPr>
        <w:t>pravo na obrazovanje i</w:t>
      </w:r>
      <w:r w:rsidR="005B464B" w:rsidRPr="005A26AF">
        <w:rPr>
          <w:sz w:val="22"/>
          <w:szCs w:val="22"/>
          <w:lang w:val="hr-HR"/>
        </w:rPr>
        <w:t xml:space="preserve"> </w:t>
      </w:r>
      <w:r w:rsidR="00F62FB5">
        <w:rPr>
          <w:sz w:val="22"/>
          <w:szCs w:val="22"/>
          <w:lang w:val="hr-HR"/>
        </w:rPr>
        <w:t>Članak</w:t>
      </w:r>
      <w:r w:rsidR="005B464B" w:rsidRPr="005A26AF">
        <w:rPr>
          <w:sz w:val="22"/>
          <w:szCs w:val="22"/>
          <w:lang w:val="hr-HR"/>
        </w:rPr>
        <w:t xml:space="preserve"> 31, </w:t>
      </w:r>
      <w:r>
        <w:rPr>
          <w:sz w:val="22"/>
          <w:szCs w:val="22"/>
          <w:lang w:val="hr-HR"/>
        </w:rPr>
        <w:t>pravo na slobodno vrijeme i zabavu</w:t>
      </w:r>
      <w:r w:rsidR="005B464B" w:rsidRPr="005A26AF">
        <w:rPr>
          <w:sz w:val="22"/>
          <w:szCs w:val="22"/>
          <w:lang w:val="hr-HR"/>
        </w:rPr>
        <w:t>.</w:t>
      </w:r>
    </w:p>
    <w:p w:rsidR="00F15FB3" w:rsidRPr="005A26AF" w:rsidRDefault="005B464B">
      <w:pPr>
        <w:shd w:val="clear" w:color="auto" w:fill="FFFFFF"/>
        <w:spacing w:before="754"/>
        <w:ind w:left="10"/>
        <w:rPr>
          <w:lang w:val="hr-HR"/>
        </w:rPr>
      </w:pPr>
      <w:r w:rsidRPr="005A26AF">
        <w:rPr>
          <w:rFonts w:ascii="Arial" w:hAnsi="Arial" w:cs="Arial"/>
          <w:b/>
          <w:bCs/>
          <w:sz w:val="22"/>
          <w:szCs w:val="22"/>
          <w:lang w:val="hr-HR"/>
        </w:rPr>
        <w:t>30</w:t>
      </w:r>
    </w:p>
    <w:p w:rsidR="00F15FB3" w:rsidRPr="005A26AF" w:rsidRDefault="00F15FB3">
      <w:pPr>
        <w:shd w:val="clear" w:color="auto" w:fill="FFFFFF"/>
        <w:spacing w:before="754"/>
        <w:ind w:left="10"/>
        <w:rPr>
          <w:lang w:val="hr-HR"/>
        </w:rPr>
        <w:sectPr w:rsidR="00F15FB3" w:rsidRPr="005A26AF">
          <w:type w:val="continuous"/>
          <w:pgSz w:w="11909" w:h="16834"/>
          <w:pgMar w:top="664" w:right="1438" w:bottom="360" w:left="1447" w:header="720" w:footer="720" w:gutter="0"/>
          <w:cols w:space="60"/>
          <w:noEndnote/>
        </w:sectPr>
      </w:pPr>
    </w:p>
    <w:p w:rsidR="00F15FB3" w:rsidRPr="005A26AF" w:rsidRDefault="00303FE5">
      <w:pPr>
        <w:shd w:val="clear" w:color="auto" w:fill="FFFFFF"/>
        <w:ind w:right="53"/>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Pr>
          <w:rFonts w:ascii="Arial" w:hAnsi="Arial" w:cs="Arial"/>
          <w:sz w:val="16"/>
          <w:szCs w:val="16"/>
          <w:lang w:val="hr-HR"/>
        </w:rPr>
        <w:t>5.r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48"/>
      </w:tblGrid>
      <w:tr w:rsidR="004B3D79" w:rsidRPr="005A26AF">
        <w:trPr>
          <w:trHeight w:hRule="exact" w:val="394"/>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jc w:val="center"/>
              <w:rPr>
                <w:lang w:val="hr-HR"/>
              </w:rPr>
            </w:pPr>
            <w:r>
              <w:rPr>
                <w:b/>
                <w:bCs/>
                <w:sz w:val="22"/>
                <w:szCs w:val="22"/>
                <w:lang w:val="hr-HR"/>
              </w:rPr>
              <w:t xml:space="preserve">Ključna pitanja za razmišljanje u razredu dječjih prava </w:t>
            </w:r>
          </w:p>
        </w:tc>
      </w:tr>
      <w:tr w:rsidR="004B3D79"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jc w:val="center"/>
              <w:rPr>
                <w:lang w:val="hr-HR"/>
              </w:rPr>
            </w:pPr>
            <w:r>
              <w:rPr>
                <w:sz w:val="22"/>
                <w:szCs w:val="22"/>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jc w:val="center"/>
              <w:rPr>
                <w:lang w:val="hr-HR"/>
              </w:rPr>
            </w:pPr>
            <w:r>
              <w:rPr>
                <w:b/>
                <w:bCs/>
                <w:sz w:val="22"/>
                <w:szCs w:val="22"/>
                <w:lang w:val="hr-HR"/>
              </w:rPr>
              <w:t>Kroz</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jc w:val="center"/>
              <w:rPr>
                <w:lang w:val="hr-HR"/>
              </w:rPr>
            </w:pPr>
            <w:r>
              <w:rPr>
                <w:b/>
                <w:bCs/>
                <w:sz w:val="22"/>
                <w:szCs w:val="22"/>
                <w:lang w:val="hr-HR"/>
              </w:rPr>
              <w:t>Za</w:t>
            </w:r>
          </w:p>
        </w:tc>
      </w:tr>
      <w:tr w:rsidR="004B3D79" w:rsidRPr="005A26AF">
        <w:trPr>
          <w:trHeight w:hRule="exact" w:val="312"/>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jc w:val="center"/>
              <w:rPr>
                <w:lang w:val="hr-HR"/>
              </w:rPr>
            </w:pPr>
            <w:r>
              <w:rPr>
                <w:i/>
                <w:iCs/>
                <w:sz w:val="22"/>
                <w:szCs w:val="22"/>
                <w:lang w:val="hr-HR"/>
              </w:rPr>
              <w:t>Učitelj</w:t>
            </w:r>
          </w:p>
        </w:tc>
      </w:tr>
      <w:tr w:rsidR="004B3D79"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rsidP="00AC16FD">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 xml:space="preserve">Što su učenici naučili za svoje buduće živote </w:t>
            </w:r>
            <w:proofErr w:type="spellStart"/>
            <w:r w:rsidRPr="005A26AF">
              <w:rPr>
                <w:lang w:val="hr-HR"/>
              </w:rPr>
              <w:t>lives</w:t>
            </w:r>
            <w:proofErr w:type="spellEnd"/>
            <w:r w:rsidRPr="005A26AF">
              <w:rPr>
                <w:lang w:val="hr-HR"/>
              </w:rPr>
              <w:t>?</w:t>
            </w:r>
          </w:p>
        </w:tc>
      </w:tr>
      <w:tr w:rsidR="004B3D79" w:rsidRPr="005A26AF">
        <w:trPr>
          <w:trHeight w:hRule="exact" w:val="1320"/>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pPr>
              <w:shd w:val="clear" w:color="auto" w:fill="FFFFFF"/>
              <w:rPr>
                <w:lang w:val="hr-HR"/>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5740DB" w:rsidP="005740DB">
            <w:pPr>
              <w:shd w:val="clear" w:color="auto" w:fill="FFFFFF"/>
              <w:spacing w:line="240" w:lineRule="exact"/>
              <w:rPr>
                <w:lang w:val="hr-HR"/>
              </w:rPr>
            </w:pPr>
            <w:r>
              <w:rPr>
                <w:lang w:val="hr-HR"/>
              </w:rPr>
              <w:t>U ovoj cjelini</w:t>
            </w:r>
            <w:r w:rsidR="004B3D79" w:rsidRPr="005A26AF">
              <w:rPr>
                <w:lang w:val="hr-HR"/>
              </w:rPr>
              <w:t xml:space="preserve">, </w:t>
            </w:r>
            <w:r>
              <w:rPr>
                <w:lang w:val="hr-HR"/>
              </w:rPr>
              <w:t xml:space="preserve">učenici </w:t>
            </w:r>
            <w:proofErr w:type="spellStart"/>
            <w:r>
              <w:rPr>
                <w:lang w:val="hr-HR"/>
              </w:rPr>
              <w:t>iskusuju</w:t>
            </w:r>
            <w:proofErr w:type="spellEnd"/>
            <w:r>
              <w:rPr>
                <w:lang w:val="hr-HR"/>
              </w:rPr>
              <w:t xml:space="preserve"> da trebamo pravila kako bismo živjeli zajedno i da shvate kako dječja prava definiraju takav Sistem pravila.</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5740DB" w:rsidP="005740DB">
            <w:pPr>
              <w:shd w:val="clear" w:color="auto" w:fill="FFFFFF"/>
              <w:spacing w:line="240" w:lineRule="exact"/>
              <w:ind w:hanging="5"/>
              <w:rPr>
                <w:lang w:val="hr-HR"/>
              </w:rPr>
            </w:pPr>
            <w:r>
              <w:rPr>
                <w:lang w:val="hr-HR"/>
              </w:rPr>
              <w:t xml:space="preserve">Učenici razumiju kako se pravila donose u demokraciji. Sposobni su sudjelovati u demokratskim procesima </w:t>
            </w:r>
            <w:r w:rsidR="00315CED">
              <w:rPr>
                <w:lang w:val="hr-HR"/>
              </w:rPr>
              <w:t>donošenja</w:t>
            </w:r>
            <w:r>
              <w:rPr>
                <w:lang w:val="hr-HR"/>
              </w:rPr>
              <w:t xml:space="preserve"> odluke .</w:t>
            </w:r>
          </w:p>
        </w:tc>
      </w:tr>
      <w:tr w:rsidR="004B3D79" w:rsidRPr="005A26AF">
        <w:trPr>
          <w:trHeight w:hRule="exact" w:val="389"/>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4B3D79" w:rsidRPr="005A26AF" w:rsidRDefault="004B3D79">
            <w:pPr>
              <w:shd w:val="clear" w:color="auto" w:fill="FFFFFF"/>
              <w:jc w:val="center"/>
              <w:rPr>
                <w:lang w:val="hr-HR"/>
              </w:rPr>
            </w:pPr>
            <w:r>
              <w:rPr>
                <w:i/>
                <w:iCs/>
                <w:lang w:val="hr-HR"/>
              </w:rPr>
              <w:t>Učenici</w:t>
            </w:r>
          </w:p>
        </w:tc>
      </w:tr>
      <w:tr w:rsidR="004F69D7"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4F69D7" w:rsidRPr="005A26AF" w:rsidRDefault="004F69D7" w:rsidP="00AC16FD">
            <w:pPr>
              <w:shd w:val="clear" w:color="auto" w:fill="FFFFFF"/>
              <w:spacing w:line="240" w:lineRule="exact"/>
              <w:ind w:right="571"/>
              <w:rPr>
                <w:lang w:val="hr-HR"/>
              </w:rPr>
            </w:pPr>
            <w:r>
              <w:rPr>
                <w:lang w:val="hr-HR"/>
              </w:rPr>
              <w:t>Što smo/sam naučili o dječjim pravima?</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4F69D7" w:rsidRPr="005A26AF" w:rsidRDefault="004F69D7" w:rsidP="00AC16FD">
            <w:pPr>
              <w:shd w:val="clear" w:color="auto" w:fill="FFFFFF"/>
              <w:spacing w:line="240" w:lineRule="exact"/>
              <w:ind w:right="187"/>
              <w:rPr>
                <w:lang w:val="hr-HR"/>
              </w:rPr>
            </w:pPr>
            <w:r>
              <w:rPr>
                <w:lang w:val="hr-HR"/>
              </w:rPr>
              <w:t>Kako smo/sam iskusili dječja prava u</w:t>
            </w:r>
            <w:r w:rsidRPr="005A26AF">
              <w:rPr>
                <w:lang w:val="hr-HR"/>
              </w:rPr>
              <w:t xml:space="preserve"> </w:t>
            </w:r>
            <w:r>
              <w:rPr>
                <w:lang w:val="hr-HR"/>
              </w:rPr>
              <w:t>razredu</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F69D7" w:rsidRPr="005A26AF" w:rsidRDefault="004F69D7" w:rsidP="00AC16FD">
            <w:pPr>
              <w:shd w:val="clear" w:color="auto" w:fill="FFFFFF"/>
              <w:spacing w:line="240" w:lineRule="exact"/>
              <w:ind w:right="931" w:hanging="10"/>
              <w:rPr>
                <w:lang w:val="hr-HR"/>
              </w:rPr>
            </w:pPr>
            <w:r>
              <w:rPr>
                <w:lang w:val="hr-HR"/>
              </w:rPr>
              <w:t>Koju vrstu akcije sam ja/mi sposoban poduzeti</w:t>
            </w:r>
            <w:r w:rsidRPr="005A26AF">
              <w:rPr>
                <w:lang w:val="hr-HR"/>
              </w:rPr>
              <w:t>?</w:t>
            </w:r>
          </w:p>
        </w:tc>
      </w:tr>
      <w:tr w:rsidR="004F69D7" w:rsidRPr="005A26AF">
        <w:trPr>
          <w:trHeight w:hRule="exact" w:val="223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4F69D7" w:rsidRPr="005A26AF" w:rsidRDefault="004F69D7" w:rsidP="004F69D7">
            <w:pPr>
              <w:shd w:val="clear" w:color="auto" w:fill="FFFFFF"/>
              <w:spacing w:line="235" w:lineRule="exact"/>
              <w:ind w:right="5"/>
              <w:rPr>
                <w:lang w:val="hr-HR"/>
              </w:rPr>
            </w:pPr>
            <w:r>
              <w:rPr>
                <w:lang w:val="hr-HR"/>
              </w:rPr>
              <w:t xml:space="preserve">Sada znam da imam </w:t>
            </w:r>
            <w:r w:rsidR="00315CED">
              <w:rPr>
                <w:lang w:val="hr-HR"/>
              </w:rPr>
              <w:t>pravo</w:t>
            </w:r>
            <w:r>
              <w:rPr>
                <w:lang w:val="hr-HR"/>
              </w:rPr>
              <w:t xml:space="preserve"> sudjelovati u donošenju pravila za naš razred. Svjestan sam da je razvoj Konvencije o dječjim pravima bio sličan proces.  </w:t>
            </w:r>
            <w:r w:rsidRPr="005A26AF">
              <w:rPr>
                <w:lang w:val="hr-HR"/>
              </w:rPr>
              <w:t xml:space="preserve"> </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4F69D7" w:rsidRPr="005A26AF" w:rsidRDefault="004F69D7" w:rsidP="004F69D7">
            <w:pPr>
              <w:shd w:val="clear" w:color="auto" w:fill="FFFFFF"/>
              <w:spacing w:line="235" w:lineRule="exact"/>
              <w:rPr>
                <w:lang w:val="hr-HR"/>
              </w:rPr>
            </w:pPr>
            <w:r>
              <w:rPr>
                <w:lang w:val="hr-HR"/>
              </w:rPr>
              <w:t>Učenici razumiju da prava i dužnosti pripadaju jedno drugom</w:t>
            </w:r>
            <w:r w:rsidRPr="005A26AF">
              <w:rPr>
                <w:lang w:val="hr-HR"/>
              </w:rPr>
              <w:t>.</w:t>
            </w:r>
            <w:r>
              <w:rPr>
                <w:lang w:val="hr-HR"/>
              </w:rPr>
              <w:t xml:space="preserve"> Shvaćaju da su prava stvorena od ljudi za ljude, da se mogu </w:t>
            </w:r>
            <w:r w:rsidR="00315CED">
              <w:rPr>
                <w:lang w:val="hr-HR"/>
              </w:rPr>
              <w:t>izmijeniti</w:t>
            </w:r>
            <w:r>
              <w:rPr>
                <w:lang w:val="hr-HR"/>
              </w:rPr>
              <w:t xml:space="preserve"> i da nije jednostavno usuglasiti se oko obvezujućih pravila za sve u grupi. </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F69D7" w:rsidRPr="005A26AF" w:rsidRDefault="004F69D7" w:rsidP="004F69D7">
            <w:pPr>
              <w:shd w:val="clear" w:color="auto" w:fill="FFFFFF"/>
              <w:spacing w:line="235" w:lineRule="exact"/>
              <w:rPr>
                <w:lang w:val="hr-HR"/>
              </w:rPr>
            </w:pPr>
            <w:r>
              <w:rPr>
                <w:lang w:val="hr-HR"/>
              </w:rPr>
              <w:t>Sada mogu pokušati pronaći slična pravila kako živjeti zajedno u mojoj obitelji, mojem športskom klubu ili zajedno sa mojim prijateljima</w:t>
            </w:r>
            <w:r w:rsidRPr="005A26AF">
              <w:rPr>
                <w:lang w:val="hr-HR"/>
              </w:rPr>
              <w:t xml:space="preserve">. </w:t>
            </w:r>
            <w:r>
              <w:rPr>
                <w:lang w:val="hr-HR"/>
              </w:rPr>
              <w:t xml:space="preserve">Trebali bi osigurati da što više </w:t>
            </w:r>
            <w:proofErr w:type="spellStart"/>
            <w:r>
              <w:rPr>
                <w:lang w:val="hr-HR"/>
              </w:rPr>
              <w:t>lčjudi</w:t>
            </w:r>
            <w:proofErr w:type="spellEnd"/>
            <w:r>
              <w:rPr>
                <w:lang w:val="hr-HR"/>
              </w:rPr>
              <w:t xml:space="preserve"> sudjeluje u donošenju takvih pravila i da su svi sposobni za kompromis. </w:t>
            </w:r>
          </w:p>
        </w:tc>
      </w:tr>
    </w:tbl>
    <w:p w:rsidR="00F15FB3" w:rsidRPr="005A26AF" w:rsidRDefault="004F69D7">
      <w:pPr>
        <w:shd w:val="clear" w:color="auto" w:fill="FFFFFF"/>
        <w:spacing w:before="202"/>
        <w:ind w:left="53"/>
        <w:rPr>
          <w:lang w:val="hr-HR"/>
        </w:rPr>
      </w:pPr>
      <w:r>
        <w:rPr>
          <w:rFonts w:ascii="Arial" w:hAnsi="Arial" w:cs="Arial"/>
          <w:spacing w:val="-18"/>
          <w:sz w:val="26"/>
          <w:szCs w:val="26"/>
          <w:lang w:val="hr-HR"/>
        </w:rPr>
        <w:t>Nastavni materijali</w:t>
      </w:r>
    </w:p>
    <w:p w:rsidR="004F69D7" w:rsidRPr="004F69D7" w:rsidRDefault="004F69D7" w:rsidP="004F69D7">
      <w:pPr>
        <w:shd w:val="clear" w:color="auto" w:fill="FFFFFF"/>
        <w:spacing w:before="72" w:line="379" w:lineRule="exact"/>
        <w:ind w:left="53"/>
        <w:rPr>
          <w:sz w:val="22"/>
          <w:szCs w:val="22"/>
          <w:lang w:val="hr-HR"/>
        </w:rPr>
      </w:pPr>
      <w:r w:rsidRPr="004F69D7">
        <w:rPr>
          <w:sz w:val="22"/>
          <w:szCs w:val="22"/>
          <w:lang w:val="hr-HR"/>
        </w:rPr>
        <w:t>Slike izrezan</w:t>
      </w:r>
      <w:r>
        <w:rPr>
          <w:sz w:val="22"/>
          <w:szCs w:val="22"/>
          <w:lang w:val="hr-HR"/>
        </w:rPr>
        <w:t>e</w:t>
      </w:r>
      <w:r w:rsidRPr="004F69D7">
        <w:rPr>
          <w:sz w:val="22"/>
          <w:szCs w:val="22"/>
          <w:lang w:val="hr-HR"/>
        </w:rPr>
        <w:t xml:space="preserve"> iz časopisa i novina</w:t>
      </w:r>
    </w:p>
    <w:p w:rsidR="004F69D7" w:rsidRPr="004F69D7" w:rsidRDefault="004F69D7" w:rsidP="004F69D7">
      <w:pPr>
        <w:shd w:val="clear" w:color="auto" w:fill="FFFFFF"/>
        <w:spacing w:before="72" w:line="379" w:lineRule="exact"/>
        <w:ind w:left="53"/>
        <w:rPr>
          <w:sz w:val="22"/>
          <w:szCs w:val="22"/>
          <w:lang w:val="hr-HR"/>
        </w:rPr>
      </w:pPr>
      <w:r>
        <w:rPr>
          <w:sz w:val="22"/>
          <w:szCs w:val="22"/>
          <w:lang w:val="hr-HR"/>
        </w:rPr>
        <w:t>Š</w:t>
      </w:r>
      <w:r w:rsidRPr="004F69D7">
        <w:rPr>
          <w:sz w:val="22"/>
          <w:szCs w:val="22"/>
          <w:lang w:val="hr-HR"/>
        </w:rPr>
        <w:t>kare</w:t>
      </w:r>
    </w:p>
    <w:p w:rsidR="004F69D7" w:rsidRPr="004F69D7" w:rsidRDefault="004F69D7" w:rsidP="004F69D7">
      <w:pPr>
        <w:shd w:val="clear" w:color="auto" w:fill="FFFFFF"/>
        <w:spacing w:before="72" w:line="379" w:lineRule="exact"/>
        <w:ind w:left="53"/>
        <w:rPr>
          <w:sz w:val="22"/>
          <w:szCs w:val="22"/>
          <w:lang w:val="hr-HR"/>
        </w:rPr>
      </w:pPr>
      <w:r>
        <w:rPr>
          <w:sz w:val="22"/>
          <w:szCs w:val="22"/>
          <w:lang w:val="hr-HR"/>
        </w:rPr>
        <w:t>L</w:t>
      </w:r>
      <w:r w:rsidRPr="004F69D7">
        <w:rPr>
          <w:sz w:val="22"/>
          <w:szCs w:val="22"/>
          <w:lang w:val="hr-HR"/>
        </w:rPr>
        <w:t>jepilo</w:t>
      </w:r>
    </w:p>
    <w:p w:rsidR="004F69D7" w:rsidRPr="004F69D7" w:rsidRDefault="004F69D7" w:rsidP="004F69D7">
      <w:pPr>
        <w:shd w:val="clear" w:color="auto" w:fill="FFFFFF"/>
        <w:spacing w:before="72" w:line="379" w:lineRule="exact"/>
        <w:ind w:left="53"/>
        <w:rPr>
          <w:sz w:val="22"/>
          <w:szCs w:val="22"/>
          <w:lang w:val="hr-HR"/>
        </w:rPr>
      </w:pPr>
      <w:r>
        <w:rPr>
          <w:sz w:val="22"/>
          <w:szCs w:val="22"/>
          <w:lang w:val="hr-HR"/>
        </w:rPr>
        <w:t xml:space="preserve">Časopisi </w:t>
      </w:r>
    </w:p>
    <w:p w:rsidR="004F69D7" w:rsidRDefault="004F69D7" w:rsidP="004F69D7">
      <w:pPr>
        <w:shd w:val="clear" w:color="auto" w:fill="FFFFFF"/>
        <w:spacing w:before="72" w:line="379" w:lineRule="exact"/>
        <w:ind w:left="53"/>
        <w:rPr>
          <w:sz w:val="22"/>
          <w:szCs w:val="22"/>
          <w:lang w:val="hr-HR"/>
        </w:rPr>
      </w:pPr>
      <w:r w:rsidRPr="004F69D7">
        <w:rPr>
          <w:sz w:val="22"/>
          <w:szCs w:val="22"/>
          <w:lang w:val="hr-HR"/>
        </w:rPr>
        <w:t>Listovi papira</w:t>
      </w:r>
    </w:p>
    <w:p w:rsidR="00F15FB3" w:rsidRPr="005A26AF" w:rsidRDefault="005B464B" w:rsidP="004F69D7">
      <w:pPr>
        <w:shd w:val="clear" w:color="auto" w:fill="FFFFFF"/>
        <w:spacing w:before="72" w:line="379" w:lineRule="exact"/>
        <w:ind w:left="53"/>
        <w:rPr>
          <w:lang w:val="hr-HR"/>
        </w:rPr>
      </w:pPr>
      <w:r w:rsidRPr="005A26AF">
        <w:rPr>
          <w:rFonts w:ascii="Arial" w:hAnsi="Arial" w:cs="Arial"/>
          <w:spacing w:val="-11"/>
          <w:sz w:val="26"/>
          <w:szCs w:val="26"/>
          <w:lang w:val="hr-HR"/>
        </w:rPr>
        <w:t>Procedur</w:t>
      </w:r>
      <w:r w:rsidR="004F69D7">
        <w:rPr>
          <w:rFonts w:ascii="Arial" w:hAnsi="Arial" w:cs="Arial"/>
          <w:spacing w:val="-11"/>
          <w:sz w:val="26"/>
          <w:szCs w:val="26"/>
          <w:lang w:val="hr-HR"/>
        </w:rPr>
        <w:t>a</w:t>
      </w:r>
    </w:p>
    <w:p w:rsidR="00F15FB3" w:rsidRPr="005A26AF" w:rsidRDefault="009D7E71">
      <w:pPr>
        <w:shd w:val="clear" w:color="auto" w:fill="FFFFFF"/>
        <w:spacing w:line="379" w:lineRule="exact"/>
        <w:ind w:left="48"/>
        <w:rPr>
          <w:lang w:val="hr-HR"/>
        </w:rPr>
      </w:pPr>
      <w:r>
        <w:rPr>
          <w:rFonts w:ascii="Arial" w:hAnsi="Arial" w:cs="Arial"/>
          <w:spacing w:val="-6"/>
          <w:lang w:val="hr-HR"/>
        </w:rPr>
        <w:t>Lekcija</w:t>
      </w:r>
      <w:r w:rsidR="005B464B" w:rsidRPr="005A26AF">
        <w:rPr>
          <w:rFonts w:ascii="Arial" w:hAnsi="Arial" w:cs="Arial"/>
          <w:spacing w:val="-6"/>
          <w:lang w:val="hr-HR"/>
        </w:rPr>
        <w:t xml:space="preserve"> 1</w:t>
      </w:r>
    </w:p>
    <w:p w:rsidR="00F15FB3" w:rsidRPr="005A26AF" w:rsidRDefault="004F69D7">
      <w:pPr>
        <w:shd w:val="clear" w:color="auto" w:fill="FFFFFF"/>
        <w:spacing w:line="379" w:lineRule="exact"/>
        <w:ind w:left="29"/>
        <w:rPr>
          <w:lang w:val="hr-HR"/>
        </w:rPr>
      </w:pPr>
      <w:r>
        <w:rPr>
          <w:sz w:val="22"/>
          <w:szCs w:val="22"/>
          <w:lang w:val="hr-HR"/>
        </w:rPr>
        <w:t>Učenica uvodno govori o projektu</w:t>
      </w:r>
      <w:r w:rsidR="005B464B" w:rsidRPr="005A26AF">
        <w:rPr>
          <w:sz w:val="22"/>
          <w:szCs w:val="22"/>
          <w:lang w:val="hr-HR"/>
        </w:rPr>
        <w:t>.</w:t>
      </w:r>
    </w:p>
    <w:p w:rsidR="00F15FB3" w:rsidRPr="005A26AF" w:rsidRDefault="004F69D7">
      <w:pPr>
        <w:shd w:val="clear" w:color="auto" w:fill="FFFFFF"/>
        <w:spacing w:line="379" w:lineRule="exact"/>
        <w:ind w:left="34"/>
        <w:rPr>
          <w:lang w:val="hr-HR"/>
        </w:rPr>
      </w:pPr>
      <w:r>
        <w:rPr>
          <w:sz w:val="22"/>
          <w:szCs w:val="22"/>
          <w:lang w:val="hr-HR"/>
        </w:rPr>
        <w:t>Ona ili on raspravlja o „pravima i dužnostima“ s učenicima</w:t>
      </w:r>
      <w:r w:rsidR="005B464B" w:rsidRPr="005A26AF">
        <w:rPr>
          <w:sz w:val="22"/>
          <w:szCs w:val="22"/>
          <w:lang w:val="hr-HR"/>
        </w:rPr>
        <w:t>.</w:t>
      </w:r>
    </w:p>
    <w:p w:rsidR="00F15FB3" w:rsidRPr="005A26AF" w:rsidRDefault="009D7E71">
      <w:pPr>
        <w:shd w:val="clear" w:color="auto" w:fill="FFFFFF"/>
        <w:spacing w:line="379" w:lineRule="exact"/>
        <w:ind w:left="29"/>
        <w:rPr>
          <w:lang w:val="hr-HR"/>
        </w:rPr>
      </w:pPr>
      <w:r>
        <w:rPr>
          <w:sz w:val="22"/>
          <w:szCs w:val="22"/>
          <w:lang w:val="hr-HR"/>
        </w:rPr>
        <w:t>Lekcija</w:t>
      </w:r>
      <w:r w:rsidR="005B464B" w:rsidRPr="005A26AF">
        <w:rPr>
          <w:sz w:val="22"/>
          <w:szCs w:val="22"/>
          <w:lang w:val="hr-HR"/>
        </w:rPr>
        <w:t xml:space="preserve"> </w:t>
      </w:r>
      <w:r w:rsidR="004F69D7">
        <w:rPr>
          <w:sz w:val="22"/>
          <w:szCs w:val="22"/>
          <w:lang w:val="hr-HR"/>
        </w:rPr>
        <w:t xml:space="preserve">slijedi koraka kako je naznačeno u priručniku Vijeća </w:t>
      </w:r>
      <w:proofErr w:type="spellStart"/>
      <w:r w:rsidR="004F69D7">
        <w:rPr>
          <w:sz w:val="22"/>
          <w:szCs w:val="22"/>
          <w:lang w:val="hr-HR"/>
        </w:rPr>
        <w:t>europe</w:t>
      </w:r>
      <w:proofErr w:type="spellEnd"/>
      <w:r w:rsidR="004F69D7">
        <w:rPr>
          <w:sz w:val="22"/>
          <w:szCs w:val="22"/>
          <w:lang w:val="hr-HR"/>
        </w:rPr>
        <w:t>.</w:t>
      </w:r>
    </w:p>
    <w:p w:rsidR="00F15FB3" w:rsidRPr="005A26AF" w:rsidRDefault="004F69D7" w:rsidP="005B464B">
      <w:pPr>
        <w:numPr>
          <w:ilvl w:val="0"/>
          <w:numId w:val="12"/>
        </w:numPr>
        <w:shd w:val="clear" w:color="auto" w:fill="FFFFFF"/>
        <w:tabs>
          <w:tab w:val="left" w:pos="240"/>
        </w:tabs>
        <w:spacing w:before="91" w:line="269" w:lineRule="exact"/>
        <w:ind w:left="240" w:right="29" w:hanging="202"/>
        <w:jc w:val="both"/>
        <w:rPr>
          <w:spacing w:val="-25"/>
          <w:sz w:val="22"/>
          <w:szCs w:val="22"/>
          <w:lang w:val="hr-HR"/>
        </w:rPr>
      </w:pPr>
      <w:r>
        <w:rPr>
          <w:sz w:val="22"/>
          <w:szCs w:val="22"/>
          <w:lang w:val="hr-HR"/>
        </w:rPr>
        <w:t xml:space="preserve">Koristiti </w:t>
      </w:r>
      <w:r w:rsidR="00855827">
        <w:rPr>
          <w:sz w:val="22"/>
          <w:szCs w:val="22"/>
          <w:lang w:val="hr-HR"/>
        </w:rPr>
        <w:t>„</w:t>
      </w:r>
      <w:r>
        <w:rPr>
          <w:sz w:val="22"/>
          <w:szCs w:val="22"/>
          <w:lang w:val="hr-HR"/>
        </w:rPr>
        <w:t>igru</w:t>
      </w:r>
      <w:r w:rsidR="00855827">
        <w:rPr>
          <w:sz w:val="22"/>
          <w:szCs w:val="22"/>
          <w:lang w:val="hr-HR"/>
        </w:rPr>
        <w:t>“</w:t>
      </w:r>
      <w:r>
        <w:rPr>
          <w:sz w:val="22"/>
          <w:szCs w:val="22"/>
          <w:lang w:val="hr-HR"/>
        </w:rPr>
        <w:t xml:space="preserve"> formiranja </w:t>
      </w:r>
      <w:r w:rsidR="00855827">
        <w:rPr>
          <w:sz w:val="22"/>
          <w:szCs w:val="22"/>
          <w:lang w:val="hr-HR"/>
        </w:rPr>
        <w:t>grupe</w:t>
      </w:r>
      <w:r w:rsidR="005B464B" w:rsidRPr="005A26AF">
        <w:rPr>
          <w:sz w:val="22"/>
          <w:szCs w:val="22"/>
          <w:lang w:val="hr-HR"/>
        </w:rPr>
        <w:t xml:space="preserve"> (</w:t>
      </w:r>
      <w:r w:rsidR="00855827">
        <w:rPr>
          <w:sz w:val="22"/>
          <w:szCs w:val="22"/>
          <w:lang w:val="hr-HR"/>
        </w:rPr>
        <w:t>na primjer</w:t>
      </w:r>
      <w:r w:rsidR="005B464B" w:rsidRPr="005A26AF">
        <w:rPr>
          <w:sz w:val="22"/>
          <w:szCs w:val="22"/>
          <w:lang w:val="hr-HR"/>
        </w:rPr>
        <w:t xml:space="preserve">, </w:t>
      </w:r>
      <w:r w:rsidR="00855827">
        <w:rPr>
          <w:sz w:val="22"/>
          <w:szCs w:val="22"/>
          <w:lang w:val="hr-HR"/>
        </w:rPr>
        <w:t>dijeljenjem podudarnih kartica kako bi se formirala grupa žonglera, violinista, itd.</w:t>
      </w:r>
      <w:r w:rsidR="005B464B" w:rsidRPr="005A26AF">
        <w:rPr>
          <w:sz w:val="22"/>
          <w:szCs w:val="22"/>
          <w:lang w:val="hr-HR"/>
        </w:rPr>
        <w:t xml:space="preserve">) </w:t>
      </w:r>
      <w:r w:rsidR="00855827">
        <w:rPr>
          <w:sz w:val="22"/>
          <w:szCs w:val="22"/>
          <w:lang w:val="hr-HR"/>
        </w:rPr>
        <w:t xml:space="preserve">razred se dijeli u tri, šest ili devet grupa ovisno o veličini razreda. Pokušajte da u svakoj grupi ne bude više od 5 učenika. Svaka grupa je A, B ili C. </w:t>
      </w:r>
    </w:p>
    <w:p w:rsidR="00F15FB3" w:rsidRPr="005A26AF" w:rsidRDefault="00855827" w:rsidP="005B464B">
      <w:pPr>
        <w:numPr>
          <w:ilvl w:val="0"/>
          <w:numId w:val="12"/>
        </w:numPr>
        <w:shd w:val="clear" w:color="auto" w:fill="FFFFFF"/>
        <w:tabs>
          <w:tab w:val="left" w:pos="240"/>
        </w:tabs>
        <w:spacing w:before="120"/>
        <w:ind w:left="38"/>
        <w:rPr>
          <w:spacing w:val="-18"/>
          <w:sz w:val="22"/>
          <w:szCs w:val="22"/>
          <w:lang w:val="hr-HR"/>
        </w:rPr>
      </w:pPr>
      <w:r>
        <w:rPr>
          <w:sz w:val="22"/>
          <w:szCs w:val="22"/>
          <w:lang w:val="hr-HR"/>
        </w:rPr>
        <w:t>Svaka grupa ima glasnogovornika</w:t>
      </w:r>
      <w:r w:rsidR="005B464B" w:rsidRPr="005A26AF">
        <w:rPr>
          <w:sz w:val="22"/>
          <w:szCs w:val="22"/>
          <w:lang w:val="hr-HR"/>
        </w:rPr>
        <w:t>.</w:t>
      </w:r>
      <w:r>
        <w:rPr>
          <w:sz w:val="22"/>
          <w:szCs w:val="22"/>
          <w:lang w:val="hr-HR"/>
        </w:rPr>
        <w:t xml:space="preserve"> Dajte povratnu informaciju- kako ste izabrali glasnogovornika?</w:t>
      </w:r>
      <w:r w:rsidR="005B464B" w:rsidRPr="005A26AF">
        <w:rPr>
          <w:sz w:val="22"/>
          <w:szCs w:val="22"/>
          <w:lang w:val="hr-HR"/>
        </w:rPr>
        <w:t xml:space="preserve"> </w:t>
      </w:r>
    </w:p>
    <w:p w:rsidR="00F15FB3" w:rsidRPr="005A26AF" w:rsidRDefault="00855827" w:rsidP="005B464B">
      <w:pPr>
        <w:numPr>
          <w:ilvl w:val="0"/>
          <w:numId w:val="12"/>
        </w:numPr>
        <w:shd w:val="clear" w:color="auto" w:fill="FFFFFF"/>
        <w:tabs>
          <w:tab w:val="left" w:pos="240"/>
        </w:tabs>
        <w:spacing w:before="115" w:line="269" w:lineRule="exact"/>
        <w:ind w:left="240" w:right="43" w:hanging="202"/>
        <w:jc w:val="both"/>
        <w:rPr>
          <w:spacing w:val="-18"/>
          <w:sz w:val="22"/>
          <w:szCs w:val="22"/>
          <w:lang w:val="hr-HR"/>
        </w:rPr>
      </w:pPr>
      <w:r>
        <w:rPr>
          <w:sz w:val="22"/>
          <w:szCs w:val="22"/>
          <w:lang w:val="hr-HR"/>
        </w:rPr>
        <w:t>Svaka grupa ima list papira podijeljen na trećine</w:t>
      </w:r>
      <w:r w:rsidR="005B464B" w:rsidRPr="005A26AF">
        <w:rPr>
          <w:sz w:val="22"/>
          <w:szCs w:val="22"/>
          <w:lang w:val="hr-HR"/>
        </w:rPr>
        <w:t xml:space="preserve">. </w:t>
      </w:r>
      <w:r>
        <w:rPr>
          <w:sz w:val="22"/>
          <w:szCs w:val="22"/>
          <w:lang w:val="hr-HR"/>
        </w:rPr>
        <w:t xml:space="preserve">Koristeći gornju trećinu papira, zapisuju što oni </w:t>
      </w:r>
      <w:r w:rsidR="00315CED">
        <w:rPr>
          <w:sz w:val="22"/>
          <w:szCs w:val="22"/>
          <w:lang w:val="hr-HR"/>
        </w:rPr>
        <w:t>v</w:t>
      </w:r>
      <w:r>
        <w:rPr>
          <w:sz w:val="22"/>
          <w:szCs w:val="22"/>
          <w:lang w:val="hr-HR"/>
        </w:rPr>
        <w:t>jeruju da treba biti pravilo svakog osobi (uključujući i učitelja</w:t>
      </w:r>
      <w:r w:rsidR="005B464B" w:rsidRPr="005A26AF">
        <w:rPr>
          <w:sz w:val="22"/>
          <w:szCs w:val="22"/>
          <w:lang w:val="hr-HR"/>
        </w:rPr>
        <w:t xml:space="preserve">) </w:t>
      </w:r>
      <w:r>
        <w:rPr>
          <w:sz w:val="22"/>
          <w:szCs w:val="22"/>
          <w:lang w:val="hr-HR"/>
        </w:rPr>
        <w:t>u njihovom razredu</w:t>
      </w:r>
      <w:r w:rsidR="005B464B" w:rsidRPr="005A26AF">
        <w:rPr>
          <w:sz w:val="22"/>
          <w:szCs w:val="22"/>
          <w:lang w:val="hr-HR"/>
        </w:rPr>
        <w:t xml:space="preserve">. </w:t>
      </w:r>
      <w:r>
        <w:rPr>
          <w:sz w:val="22"/>
          <w:szCs w:val="22"/>
          <w:lang w:val="hr-HR"/>
        </w:rPr>
        <w:t>Trebali bi zabilježiti svaki prijedlog i svaki prijedlog treba biti numeriran</w:t>
      </w:r>
      <w:r w:rsidR="005B464B" w:rsidRPr="005A26AF">
        <w:rPr>
          <w:sz w:val="22"/>
          <w:szCs w:val="22"/>
          <w:lang w:val="hr-HR"/>
        </w:rPr>
        <w:t>.</w:t>
      </w:r>
    </w:p>
    <w:p w:rsidR="00F15FB3" w:rsidRPr="005A26AF" w:rsidRDefault="00855827" w:rsidP="005B464B">
      <w:pPr>
        <w:numPr>
          <w:ilvl w:val="0"/>
          <w:numId w:val="12"/>
        </w:numPr>
        <w:shd w:val="clear" w:color="auto" w:fill="FFFFFF"/>
        <w:tabs>
          <w:tab w:val="left" w:pos="240"/>
        </w:tabs>
        <w:spacing w:before="110" w:line="269" w:lineRule="exact"/>
        <w:ind w:left="240" w:right="48" w:hanging="202"/>
        <w:jc w:val="both"/>
        <w:rPr>
          <w:spacing w:val="-16"/>
          <w:sz w:val="22"/>
          <w:szCs w:val="22"/>
          <w:lang w:val="hr-HR"/>
        </w:rPr>
      </w:pPr>
      <w:r>
        <w:rPr>
          <w:sz w:val="22"/>
          <w:szCs w:val="22"/>
          <w:lang w:val="hr-HR"/>
        </w:rPr>
        <w:t>Dajte povratne informacije</w:t>
      </w:r>
      <w:r w:rsidR="005B464B" w:rsidRPr="005A26AF">
        <w:rPr>
          <w:sz w:val="22"/>
          <w:szCs w:val="22"/>
          <w:lang w:val="hr-HR"/>
        </w:rPr>
        <w:t xml:space="preserve"> </w:t>
      </w:r>
      <w:r>
        <w:rPr>
          <w:sz w:val="22"/>
          <w:szCs w:val="22"/>
          <w:lang w:val="hr-HR"/>
        </w:rPr>
        <w:t>–</w:t>
      </w:r>
      <w:r w:rsidR="005B464B" w:rsidRPr="005A26AF">
        <w:rPr>
          <w:sz w:val="22"/>
          <w:szCs w:val="22"/>
          <w:lang w:val="hr-HR"/>
        </w:rPr>
        <w:t xml:space="preserve"> </w:t>
      </w:r>
      <w:r>
        <w:rPr>
          <w:sz w:val="22"/>
          <w:szCs w:val="22"/>
          <w:lang w:val="hr-HR"/>
        </w:rPr>
        <w:t>kol</w:t>
      </w:r>
      <w:r w:rsidR="00315CED">
        <w:rPr>
          <w:sz w:val="22"/>
          <w:szCs w:val="22"/>
          <w:lang w:val="hr-HR"/>
        </w:rPr>
        <w:t>i</w:t>
      </w:r>
      <w:r>
        <w:rPr>
          <w:sz w:val="22"/>
          <w:szCs w:val="22"/>
          <w:lang w:val="hr-HR"/>
        </w:rPr>
        <w:t>ko dobro smatrate da ste ispunili zadatak</w:t>
      </w:r>
      <w:r w:rsidR="005B464B" w:rsidRPr="005A26AF">
        <w:rPr>
          <w:sz w:val="22"/>
          <w:szCs w:val="22"/>
          <w:lang w:val="hr-HR"/>
        </w:rPr>
        <w:t xml:space="preserve">? </w:t>
      </w:r>
      <w:r>
        <w:rPr>
          <w:sz w:val="22"/>
          <w:szCs w:val="22"/>
          <w:lang w:val="hr-HR"/>
        </w:rPr>
        <w:t>Što ste radili da je pomoglo</w:t>
      </w:r>
      <w:r w:rsidR="005B464B" w:rsidRPr="005A26AF">
        <w:rPr>
          <w:sz w:val="22"/>
          <w:szCs w:val="22"/>
          <w:lang w:val="hr-HR"/>
        </w:rPr>
        <w:t xml:space="preserve">? </w:t>
      </w:r>
      <w:r>
        <w:rPr>
          <w:sz w:val="22"/>
          <w:szCs w:val="22"/>
          <w:lang w:val="hr-HR"/>
        </w:rPr>
        <w:t>Što je smetalo</w:t>
      </w:r>
      <w:r w:rsidR="005B464B" w:rsidRPr="005A26AF">
        <w:rPr>
          <w:sz w:val="22"/>
          <w:szCs w:val="22"/>
          <w:lang w:val="hr-HR"/>
        </w:rPr>
        <w:t>?</w:t>
      </w:r>
    </w:p>
    <w:p w:rsidR="00F15FB3" w:rsidRPr="00855827" w:rsidRDefault="00855827" w:rsidP="00855827">
      <w:pPr>
        <w:numPr>
          <w:ilvl w:val="0"/>
          <w:numId w:val="12"/>
        </w:numPr>
        <w:shd w:val="clear" w:color="auto" w:fill="FFFFFF"/>
        <w:tabs>
          <w:tab w:val="left" w:pos="240"/>
        </w:tabs>
        <w:spacing w:before="120"/>
        <w:ind w:left="38"/>
        <w:rPr>
          <w:spacing w:val="-18"/>
          <w:sz w:val="22"/>
          <w:szCs w:val="22"/>
          <w:lang w:val="hr-HR"/>
        </w:rPr>
        <w:sectPr w:rsidR="00F15FB3" w:rsidRPr="00855827">
          <w:pgSz w:w="11909" w:h="16834"/>
          <w:pgMar w:top="668" w:right="1405" w:bottom="360" w:left="1423" w:header="720" w:footer="720" w:gutter="0"/>
          <w:cols w:space="60"/>
          <w:noEndnote/>
        </w:sectPr>
      </w:pPr>
      <w:r>
        <w:rPr>
          <w:sz w:val="22"/>
          <w:szCs w:val="22"/>
          <w:lang w:val="hr-HR"/>
        </w:rPr>
        <w:t>Pomaknite papir na sljedeću grupa ( A do B, B do C, C )</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Pr="00855827">
        <w:rPr>
          <w:b/>
          <w:sz w:val="22"/>
          <w:szCs w:val="22"/>
          <w:lang w:val="hr-HR"/>
        </w:rPr>
        <w:t>31</w:t>
      </w:r>
    </w:p>
    <w:p w:rsidR="00855827" w:rsidRDefault="005B464B" w:rsidP="00855827">
      <w:pPr>
        <w:shd w:val="clear" w:color="auto" w:fill="FFFFFF"/>
        <w:ind w:left="14"/>
        <w:rPr>
          <w:rFonts w:ascii="Arial" w:hAnsi="Arial" w:cs="Arial"/>
          <w:sz w:val="16"/>
          <w:szCs w:val="16"/>
          <w:lang w:val="hr-HR"/>
        </w:rPr>
      </w:pPr>
      <w:r w:rsidRPr="005A26AF">
        <w:rPr>
          <w:noProof/>
          <w:lang w:val="hr-HR" w:eastAsia="hr-HR"/>
        </w:rPr>
        <w:lastRenderedPageBreak/>
        <mc:AlternateContent>
          <mc:Choice Requires="wps">
            <w:drawing>
              <wp:anchor distT="0" distB="0" distL="114300" distR="114300" simplePos="0" relativeHeight="251674624" behindDoc="0" locked="0" layoutInCell="0" allowOverlap="1" wp14:anchorId="4A1D4A42" wp14:editId="60B69E8A">
                <wp:simplePos x="0" y="0"/>
                <wp:positionH relativeFrom="margin">
                  <wp:posOffset>-18415</wp:posOffset>
                </wp:positionH>
                <wp:positionV relativeFrom="paragraph">
                  <wp:posOffset>3581400</wp:posOffset>
                </wp:positionV>
                <wp:extent cx="0" cy="4797425"/>
                <wp:effectExtent l="0" t="0" r="0" b="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74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282pt" to="-1.4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qy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75648" behindDoc="0" locked="0" layoutInCell="0" allowOverlap="1" wp14:anchorId="58ED08CC" wp14:editId="18774CD5">
                <wp:simplePos x="0" y="0"/>
                <wp:positionH relativeFrom="margin">
                  <wp:posOffset>5730240</wp:posOffset>
                </wp:positionH>
                <wp:positionV relativeFrom="paragraph">
                  <wp:posOffset>3581400</wp:posOffset>
                </wp:positionV>
                <wp:extent cx="0" cy="4797425"/>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74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282pt" to="451.2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qI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" o:allowincell="f" strokeweight=".25pt">
                <w10:wrap anchorx="margin"/>
              </v:line>
            </w:pict>
          </mc:Fallback>
        </mc:AlternateContent>
      </w:r>
      <w:r w:rsidR="00855827">
        <w:rPr>
          <w:noProof/>
          <w:lang w:val="hr-HR" w:eastAsia="hr-HR"/>
        </w:rPr>
        <w:t>Istražujući dječja prava</w:t>
      </w:r>
    </w:p>
    <w:p w:rsidR="00855827" w:rsidRDefault="00855827" w:rsidP="00855827">
      <w:pPr>
        <w:shd w:val="clear" w:color="auto" w:fill="FFFFFF"/>
        <w:ind w:left="14"/>
        <w:rPr>
          <w:rFonts w:ascii="Arial" w:hAnsi="Arial" w:cs="Arial"/>
          <w:sz w:val="16"/>
          <w:szCs w:val="16"/>
          <w:lang w:val="hr-HR"/>
        </w:rPr>
      </w:pPr>
    </w:p>
    <w:p w:rsidR="00F15FB3" w:rsidRPr="005A26AF" w:rsidRDefault="005B464B" w:rsidP="00855827">
      <w:pPr>
        <w:shd w:val="clear" w:color="auto" w:fill="FFFFFF"/>
        <w:ind w:left="14"/>
        <w:rPr>
          <w:lang w:val="hr-HR"/>
        </w:rPr>
      </w:pPr>
      <w:r w:rsidRPr="005A26AF">
        <w:rPr>
          <w:sz w:val="22"/>
          <w:szCs w:val="22"/>
          <w:lang w:val="hr-HR"/>
        </w:rPr>
        <w:t xml:space="preserve">6. </w:t>
      </w:r>
      <w:r w:rsidR="0056173F">
        <w:rPr>
          <w:sz w:val="22"/>
          <w:szCs w:val="22"/>
          <w:lang w:val="hr-HR"/>
        </w:rPr>
        <w:t>Razmotrite listu pravila koju je napravila prijašnja grupa</w:t>
      </w:r>
      <w:r w:rsidRPr="005A26AF">
        <w:rPr>
          <w:sz w:val="22"/>
          <w:szCs w:val="22"/>
          <w:lang w:val="hr-HR"/>
        </w:rPr>
        <w:t>.</w:t>
      </w:r>
      <w:r w:rsidR="0056173F">
        <w:rPr>
          <w:sz w:val="22"/>
          <w:szCs w:val="22"/>
          <w:lang w:val="hr-HR"/>
        </w:rPr>
        <w:t xml:space="preserve"> Koje odgovornosti imamo kako bismo poštivala ta prava? Što trebamo činiti, kako se trebamo ponašati? Na primjer „Svatko ima pravo da ga se čuje“, „Mi imamo odgovornost da ga čujemo“.</w:t>
      </w:r>
      <w:r w:rsidRPr="005A26AF">
        <w:rPr>
          <w:sz w:val="22"/>
          <w:szCs w:val="22"/>
          <w:lang w:val="hr-HR"/>
        </w:rPr>
        <w:t xml:space="preserve"> </w:t>
      </w:r>
    </w:p>
    <w:p w:rsidR="00F15FB3" w:rsidRPr="005A26AF" w:rsidRDefault="0056173F">
      <w:pPr>
        <w:shd w:val="clear" w:color="auto" w:fill="FFFFFF"/>
        <w:spacing w:before="106" w:line="264" w:lineRule="exact"/>
        <w:ind w:left="14"/>
        <w:rPr>
          <w:lang w:val="hr-HR"/>
        </w:rPr>
      </w:pPr>
      <w:r>
        <w:rPr>
          <w:sz w:val="22"/>
          <w:szCs w:val="22"/>
          <w:lang w:val="hr-HR"/>
        </w:rPr>
        <w:t xml:space="preserve">Koristeći iste brojeve kao i u prethodnoj rubrici, napišite podudarajuću odgovornost (ako se mogu bar jedne sjetiti) u srednju trećinu papira. </w:t>
      </w:r>
    </w:p>
    <w:p w:rsidR="00F15FB3" w:rsidRPr="005A26AF" w:rsidRDefault="0056173F">
      <w:pPr>
        <w:shd w:val="clear" w:color="auto" w:fill="FFFFFF"/>
        <w:spacing w:before="106" w:line="259" w:lineRule="exact"/>
        <w:ind w:left="5"/>
        <w:rPr>
          <w:lang w:val="hr-HR"/>
        </w:rPr>
      </w:pPr>
      <w:r>
        <w:rPr>
          <w:sz w:val="22"/>
          <w:szCs w:val="22"/>
          <w:lang w:val="hr-HR"/>
        </w:rPr>
        <w:t>Na kraju</w:t>
      </w:r>
      <w:r w:rsidR="005B464B" w:rsidRPr="005A26AF">
        <w:rPr>
          <w:sz w:val="22"/>
          <w:szCs w:val="22"/>
          <w:lang w:val="hr-HR"/>
        </w:rPr>
        <w:t xml:space="preserve"> </w:t>
      </w:r>
      <w:r>
        <w:rPr>
          <w:sz w:val="22"/>
          <w:szCs w:val="22"/>
          <w:lang w:val="hr-HR"/>
        </w:rPr>
        <w:t>l</w:t>
      </w:r>
      <w:r w:rsidR="009D7E71">
        <w:rPr>
          <w:sz w:val="22"/>
          <w:szCs w:val="22"/>
          <w:lang w:val="hr-HR"/>
        </w:rPr>
        <w:t>ekcij</w:t>
      </w:r>
      <w:r>
        <w:rPr>
          <w:sz w:val="22"/>
          <w:szCs w:val="22"/>
          <w:lang w:val="hr-HR"/>
        </w:rPr>
        <w:t>e učitelj</w:t>
      </w:r>
      <w:r w:rsidR="005B464B" w:rsidRPr="005A26AF">
        <w:rPr>
          <w:sz w:val="22"/>
          <w:szCs w:val="22"/>
          <w:lang w:val="hr-HR"/>
        </w:rPr>
        <w:t xml:space="preserve"> </w:t>
      </w:r>
      <w:r>
        <w:rPr>
          <w:sz w:val="22"/>
          <w:szCs w:val="22"/>
          <w:lang w:val="hr-HR"/>
        </w:rPr>
        <w:t xml:space="preserve">kupi sve doprinose kako bi i h učenici mogli pregledati prije sljedeće lekcije. </w:t>
      </w:r>
      <w:r w:rsidR="005B464B" w:rsidRPr="005A26AF">
        <w:rPr>
          <w:sz w:val="22"/>
          <w:szCs w:val="22"/>
          <w:lang w:val="hr-HR"/>
        </w:rPr>
        <w:t xml:space="preserve"> </w:t>
      </w:r>
    </w:p>
    <w:p w:rsidR="00F15FB3" w:rsidRPr="005A26AF" w:rsidRDefault="009D7E71">
      <w:pPr>
        <w:shd w:val="clear" w:color="auto" w:fill="FFFFFF"/>
        <w:spacing w:before="254"/>
        <w:ind w:left="19"/>
        <w:rPr>
          <w:lang w:val="hr-HR"/>
        </w:rPr>
      </w:pPr>
      <w:r>
        <w:rPr>
          <w:rFonts w:ascii="Arial" w:hAnsi="Arial" w:cs="Arial"/>
          <w:spacing w:val="-3"/>
          <w:lang w:val="hr-HR"/>
        </w:rPr>
        <w:t>Lekcija</w:t>
      </w:r>
      <w:r w:rsidR="005B464B" w:rsidRPr="005A26AF">
        <w:rPr>
          <w:rFonts w:ascii="Arial" w:hAnsi="Arial" w:cs="Arial"/>
          <w:spacing w:val="-3"/>
          <w:lang w:val="hr-HR"/>
        </w:rPr>
        <w:t xml:space="preserve"> 2</w:t>
      </w:r>
    </w:p>
    <w:p w:rsidR="00F15FB3" w:rsidRPr="005A26AF" w:rsidRDefault="0056173F">
      <w:pPr>
        <w:shd w:val="clear" w:color="auto" w:fill="FFFFFF"/>
        <w:spacing w:before="67" w:line="317" w:lineRule="exact"/>
        <w:rPr>
          <w:lang w:val="hr-HR"/>
        </w:rPr>
      </w:pPr>
      <w:r>
        <w:rPr>
          <w:sz w:val="22"/>
          <w:szCs w:val="22"/>
          <w:lang w:val="hr-HR"/>
        </w:rPr>
        <w:t>Učitelj potiče učenike da raspravljaju pitanja koja se tiču pravila</w:t>
      </w:r>
      <w:r w:rsidR="005B464B" w:rsidRPr="005A26AF">
        <w:rPr>
          <w:sz w:val="22"/>
          <w:szCs w:val="22"/>
          <w:lang w:val="hr-HR"/>
        </w:rPr>
        <w:t>:</w:t>
      </w:r>
    </w:p>
    <w:p w:rsidR="00F15FB3" w:rsidRPr="005A26AF" w:rsidRDefault="0056173F" w:rsidP="005B464B">
      <w:pPr>
        <w:numPr>
          <w:ilvl w:val="0"/>
          <w:numId w:val="7"/>
        </w:numPr>
        <w:shd w:val="clear" w:color="auto" w:fill="FFFFFF"/>
        <w:tabs>
          <w:tab w:val="left" w:pos="446"/>
        </w:tabs>
        <w:spacing w:line="317" w:lineRule="exact"/>
        <w:ind w:left="293"/>
        <w:rPr>
          <w:sz w:val="22"/>
          <w:szCs w:val="22"/>
          <w:lang w:val="hr-HR"/>
        </w:rPr>
      </w:pPr>
      <w:r>
        <w:rPr>
          <w:sz w:val="22"/>
          <w:szCs w:val="22"/>
          <w:lang w:val="hr-HR"/>
        </w:rPr>
        <w:t>Što me smeta kod pravila</w:t>
      </w:r>
      <w:r w:rsidR="005B464B" w:rsidRPr="005A26AF">
        <w:rPr>
          <w:sz w:val="22"/>
          <w:szCs w:val="22"/>
          <w:lang w:val="hr-HR"/>
        </w:rPr>
        <w:t>?</w:t>
      </w:r>
    </w:p>
    <w:p w:rsidR="00F15FB3" w:rsidRPr="005A26AF" w:rsidRDefault="0056173F" w:rsidP="005B464B">
      <w:pPr>
        <w:numPr>
          <w:ilvl w:val="0"/>
          <w:numId w:val="7"/>
        </w:numPr>
        <w:shd w:val="clear" w:color="auto" w:fill="FFFFFF"/>
        <w:tabs>
          <w:tab w:val="left" w:pos="446"/>
        </w:tabs>
        <w:spacing w:line="317" w:lineRule="exact"/>
        <w:ind w:left="293"/>
        <w:rPr>
          <w:sz w:val="22"/>
          <w:szCs w:val="22"/>
          <w:lang w:val="hr-HR"/>
        </w:rPr>
      </w:pPr>
      <w:r>
        <w:rPr>
          <w:sz w:val="22"/>
          <w:szCs w:val="22"/>
          <w:lang w:val="hr-HR"/>
        </w:rPr>
        <w:t xml:space="preserve">Zašto mi je drago da </w:t>
      </w:r>
      <w:r w:rsidR="00315CED">
        <w:rPr>
          <w:sz w:val="22"/>
          <w:szCs w:val="22"/>
          <w:lang w:val="hr-HR"/>
        </w:rPr>
        <w:t>postoje</w:t>
      </w:r>
      <w:r>
        <w:rPr>
          <w:sz w:val="22"/>
          <w:szCs w:val="22"/>
          <w:lang w:val="hr-HR"/>
        </w:rPr>
        <w:t xml:space="preserve"> pravila</w:t>
      </w:r>
      <w:r w:rsidR="005B464B" w:rsidRPr="005A26AF">
        <w:rPr>
          <w:sz w:val="22"/>
          <w:szCs w:val="22"/>
          <w:lang w:val="hr-HR"/>
        </w:rPr>
        <w:t>?</w:t>
      </w:r>
    </w:p>
    <w:p w:rsidR="00F15FB3" w:rsidRPr="005A26AF" w:rsidRDefault="0056173F" w:rsidP="005B464B">
      <w:pPr>
        <w:numPr>
          <w:ilvl w:val="0"/>
          <w:numId w:val="7"/>
        </w:numPr>
        <w:shd w:val="clear" w:color="auto" w:fill="FFFFFF"/>
        <w:tabs>
          <w:tab w:val="left" w:pos="446"/>
        </w:tabs>
        <w:spacing w:line="317" w:lineRule="exact"/>
        <w:ind w:left="293"/>
        <w:rPr>
          <w:sz w:val="22"/>
          <w:szCs w:val="22"/>
          <w:lang w:val="hr-HR"/>
        </w:rPr>
      </w:pPr>
      <w:r>
        <w:rPr>
          <w:sz w:val="22"/>
          <w:szCs w:val="22"/>
          <w:lang w:val="hr-HR"/>
        </w:rPr>
        <w:t>Tko postavlja pravila</w:t>
      </w:r>
      <w:r w:rsidR="005B464B" w:rsidRPr="005A26AF">
        <w:rPr>
          <w:sz w:val="22"/>
          <w:szCs w:val="22"/>
          <w:lang w:val="hr-HR"/>
        </w:rPr>
        <w:t>?</w:t>
      </w:r>
    </w:p>
    <w:p w:rsidR="00F15FB3" w:rsidRPr="005A26AF" w:rsidRDefault="0056173F" w:rsidP="005B464B">
      <w:pPr>
        <w:numPr>
          <w:ilvl w:val="0"/>
          <w:numId w:val="7"/>
        </w:numPr>
        <w:shd w:val="clear" w:color="auto" w:fill="FFFFFF"/>
        <w:tabs>
          <w:tab w:val="left" w:pos="446"/>
        </w:tabs>
        <w:spacing w:line="317" w:lineRule="exact"/>
        <w:ind w:left="293"/>
        <w:rPr>
          <w:sz w:val="22"/>
          <w:szCs w:val="22"/>
          <w:lang w:val="hr-HR"/>
        </w:rPr>
      </w:pPr>
      <w:r>
        <w:rPr>
          <w:sz w:val="22"/>
          <w:szCs w:val="22"/>
          <w:lang w:val="hr-HR"/>
        </w:rPr>
        <w:t>Tko ih provodi</w:t>
      </w:r>
      <w:r w:rsidR="005B464B" w:rsidRPr="005A26AF">
        <w:rPr>
          <w:sz w:val="22"/>
          <w:szCs w:val="22"/>
          <w:lang w:val="hr-HR"/>
        </w:rPr>
        <w:t>?</w:t>
      </w:r>
    </w:p>
    <w:p w:rsidR="00F15FB3" w:rsidRPr="005A26AF" w:rsidRDefault="00F67DC7">
      <w:pPr>
        <w:shd w:val="clear" w:color="auto" w:fill="FFFFFF"/>
        <w:spacing w:before="91" w:line="264" w:lineRule="exact"/>
        <w:rPr>
          <w:lang w:val="hr-HR"/>
        </w:rPr>
      </w:pPr>
      <w:r>
        <w:rPr>
          <w:sz w:val="22"/>
          <w:szCs w:val="22"/>
          <w:lang w:val="hr-HR"/>
        </w:rPr>
        <w:t xml:space="preserve">Sljedeći tekst, njegova skraćena verzija ili doprinos učitelja može pomoći učenici da pronađu odgovore na prva dva pitanja.  </w:t>
      </w:r>
      <w:r w:rsidR="005B464B" w:rsidRPr="005A26AF">
        <w:rPr>
          <w:sz w:val="22"/>
          <w:szCs w:val="22"/>
          <w:lang w:val="hr-HR"/>
        </w:rPr>
        <w:t xml:space="preserve"> </w:t>
      </w:r>
    </w:p>
    <w:p w:rsidR="00F15FB3" w:rsidRPr="005A26AF" w:rsidRDefault="00F67DC7">
      <w:pPr>
        <w:shd w:val="clear" w:color="auto" w:fill="FFFFFF"/>
        <w:spacing w:before="365"/>
        <w:ind w:left="144"/>
        <w:rPr>
          <w:lang w:val="hr-HR"/>
        </w:rPr>
      </w:pPr>
      <w:r>
        <w:rPr>
          <w:rFonts w:ascii="Arial" w:hAnsi="Arial" w:cs="Arial"/>
          <w:spacing w:val="-5"/>
          <w:sz w:val="26"/>
          <w:szCs w:val="26"/>
          <w:lang w:val="hr-HR"/>
        </w:rPr>
        <w:t>Radni materijali</w:t>
      </w:r>
      <w:r w:rsidR="005B464B" w:rsidRPr="005A26AF">
        <w:rPr>
          <w:rFonts w:ascii="Arial" w:hAnsi="Arial" w:cs="Arial"/>
          <w:spacing w:val="-5"/>
          <w:sz w:val="26"/>
          <w:szCs w:val="26"/>
          <w:lang w:val="hr-HR"/>
        </w:rPr>
        <w:t xml:space="preserve">: </w:t>
      </w:r>
      <w:r>
        <w:rPr>
          <w:rFonts w:ascii="Arial" w:hAnsi="Arial" w:cs="Arial"/>
          <w:spacing w:val="-5"/>
          <w:sz w:val="26"/>
          <w:szCs w:val="26"/>
          <w:lang w:val="hr-HR"/>
        </w:rPr>
        <w:t>Radni list o disciplini i redu s demokratskog stajališta</w:t>
      </w:r>
      <w:r w:rsidR="005B464B" w:rsidRPr="005A26AF">
        <w:rPr>
          <w:rFonts w:ascii="Arial" w:hAnsi="Arial" w:cs="Arial"/>
          <w:spacing w:val="-5"/>
          <w:sz w:val="26"/>
          <w:szCs w:val="26"/>
          <w:lang w:val="hr-HR"/>
        </w:rPr>
        <w:t xml:space="preserve"> on </w:t>
      </w:r>
    </w:p>
    <w:p w:rsidR="00F15FB3" w:rsidRPr="005A26AF" w:rsidRDefault="005B464B">
      <w:pPr>
        <w:shd w:val="clear" w:color="auto" w:fill="FFFFFF"/>
        <w:tabs>
          <w:tab w:val="left" w:pos="418"/>
        </w:tabs>
        <w:spacing w:before="106"/>
        <w:ind w:left="149"/>
        <w:rPr>
          <w:lang w:val="hr-HR"/>
        </w:rPr>
      </w:pPr>
      <w:r w:rsidRPr="005A26AF">
        <w:rPr>
          <w:spacing w:val="-25"/>
          <w:sz w:val="22"/>
          <w:szCs w:val="22"/>
          <w:lang w:val="hr-HR"/>
        </w:rPr>
        <w:t>1.</w:t>
      </w:r>
      <w:r w:rsidRPr="005A26AF">
        <w:rPr>
          <w:sz w:val="22"/>
          <w:szCs w:val="22"/>
          <w:lang w:val="hr-HR"/>
        </w:rPr>
        <w:tab/>
      </w:r>
      <w:r w:rsidR="00F67DC7">
        <w:rPr>
          <w:sz w:val="22"/>
          <w:szCs w:val="22"/>
          <w:lang w:val="hr-HR"/>
        </w:rPr>
        <w:t>Poredak je potreban u svim okolnostima</w:t>
      </w:r>
      <w:r w:rsidRPr="005A26AF">
        <w:rPr>
          <w:sz w:val="22"/>
          <w:szCs w:val="22"/>
          <w:lang w:val="hr-HR"/>
        </w:rPr>
        <w:t>.</w:t>
      </w:r>
    </w:p>
    <w:p w:rsidR="00F15FB3" w:rsidRPr="005A26AF" w:rsidRDefault="00F67DC7">
      <w:pPr>
        <w:shd w:val="clear" w:color="auto" w:fill="FFFFFF"/>
        <w:spacing w:before="5"/>
        <w:ind w:left="418"/>
        <w:rPr>
          <w:lang w:val="hr-HR"/>
        </w:rPr>
      </w:pPr>
      <w:r>
        <w:rPr>
          <w:sz w:val="22"/>
          <w:szCs w:val="22"/>
          <w:lang w:val="hr-HR"/>
        </w:rPr>
        <w:t xml:space="preserve">Grupa bez </w:t>
      </w:r>
      <w:proofErr w:type="spellStart"/>
      <w:r>
        <w:rPr>
          <w:sz w:val="22"/>
          <w:szCs w:val="22"/>
          <w:lang w:val="hr-HR"/>
        </w:rPr>
        <w:t>poredka</w:t>
      </w:r>
      <w:proofErr w:type="spellEnd"/>
      <w:r>
        <w:rPr>
          <w:sz w:val="22"/>
          <w:szCs w:val="22"/>
          <w:lang w:val="hr-HR"/>
        </w:rPr>
        <w:t xml:space="preserve"> i osnovnih pravila ne</w:t>
      </w:r>
      <w:r w:rsidR="00315CED">
        <w:rPr>
          <w:sz w:val="22"/>
          <w:szCs w:val="22"/>
          <w:lang w:val="hr-HR"/>
        </w:rPr>
        <w:t xml:space="preserve"> </w:t>
      </w:r>
      <w:r>
        <w:rPr>
          <w:sz w:val="22"/>
          <w:szCs w:val="22"/>
          <w:lang w:val="hr-HR"/>
        </w:rPr>
        <w:t>može biti demokratska</w:t>
      </w:r>
      <w:r w:rsidR="005B464B" w:rsidRPr="005A26AF">
        <w:rPr>
          <w:sz w:val="22"/>
          <w:szCs w:val="22"/>
          <w:lang w:val="hr-HR"/>
        </w:rPr>
        <w:t>.</w:t>
      </w:r>
    </w:p>
    <w:p w:rsidR="00F15FB3" w:rsidRPr="005A26AF" w:rsidRDefault="00F67DC7" w:rsidP="005B464B">
      <w:pPr>
        <w:numPr>
          <w:ilvl w:val="0"/>
          <w:numId w:val="13"/>
        </w:numPr>
        <w:shd w:val="clear" w:color="auto" w:fill="FFFFFF"/>
        <w:tabs>
          <w:tab w:val="left" w:pos="418"/>
        </w:tabs>
        <w:spacing w:before="110" w:line="259" w:lineRule="exact"/>
        <w:ind w:left="418" w:hanging="269"/>
        <w:rPr>
          <w:spacing w:val="-18"/>
          <w:sz w:val="22"/>
          <w:szCs w:val="22"/>
          <w:lang w:val="hr-HR"/>
        </w:rPr>
      </w:pPr>
      <w:r>
        <w:rPr>
          <w:sz w:val="22"/>
          <w:szCs w:val="22"/>
          <w:lang w:val="hr-HR"/>
        </w:rPr>
        <w:t xml:space="preserve">Granice su potrebne. </w:t>
      </w:r>
      <w:r w:rsidR="00315CED">
        <w:rPr>
          <w:sz w:val="22"/>
          <w:szCs w:val="22"/>
          <w:lang w:val="hr-HR"/>
        </w:rPr>
        <w:t>Pravila</w:t>
      </w:r>
      <w:r>
        <w:rPr>
          <w:sz w:val="22"/>
          <w:szCs w:val="22"/>
          <w:lang w:val="hr-HR"/>
        </w:rPr>
        <w:t xml:space="preserve"> mogu biti pogrešna ili neprikladna. Dokle god nisu </w:t>
      </w:r>
      <w:r w:rsidR="00315CED">
        <w:rPr>
          <w:sz w:val="22"/>
          <w:szCs w:val="22"/>
          <w:lang w:val="hr-HR"/>
        </w:rPr>
        <w:t>promijenjena</w:t>
      </w:r>
      <w:r>
        <w:rPr>
          <w:sz w:val="22"/>
          <w:szCs w:val="22"/>
          <w:lang w:val="hr-HR"/>
        </w:rPr>
        <w:t xml:space="preserve"> moraju se poštivati</w:t>
      </w:r>
      <w:r w:rsidR="005B464B" w:rsidRPr="005A26AF">
        <w:rPr>
          <w:sz w:val="22"/>
          <w:szCs w:val="22"/>
          <w:lang w:val="hr-HR"/>
        </w:rPr>
        <w:t>.</w:t>
      </w:r>
      <w:r>
        <w:rPr>
          <w:sz w:val="22"/>
          <w:szCs w:val="22"/>
          <w:lang w:val="hr-HR"/>
        </w:rPr>
        <w:t xml:space="preserve"> Trebalo bi ih, barem, biti moguće </w:t>
      </w:r>
      <w:r w:rsidR="00315CED">
        <w:rPr>
          <w:sz w:val="22"/>
          <w:szCs w:val="22"/>
          <w:lang w:val="hr-HR"/>
        </w:rPr>
        <w:t>izmijeniti</w:t>
      </w:r>
    </w:p>
    <w:p w:rsidR="00F15FB3" w:rsidRPr="005A26AF" w:rsidRDefault="00F67DC7" w:rsidP="005B464B">
      <w:pPr>
        <w:numPr>
          <w:ilvl w:val="0"/>
          <w:numId w:val="13"/>
        </w:numPr>
        <w:shd w:val="clear" w:color="auto" w:fill="FFFFFF"/>
        <w:tabs>
          <w:tab w:val="left" w:pos="418"/>
        </w:tabs>
        <w:spacing w:before="110" w:line="259" w:lineRule="exact"/>
        <w:ind w:left="418" w:hanging="269"/>
        <w:rPr>
          <w:spacing w:val="-18"/>
          <w:sz w:val="22"/>
          <w:szCs w:val="22"/>
          <w:lang w:val="hr-HR"/>
        </w:rPr>
      </w:pPr>
      <w:r>
        <w:rPr>
          <w:sz w:val="22"/>
          <w:szCs w:val="22"/>
          <w:lang w:val="hr-HR"/>
        </w:rPr>
        <w:t>Od samog početka</w:t>
      </w:r>
      <w:r w:rsidR="005B464B" w:rsidRPr="005A26AF">
        <w:rPr>
          <w:sz w:val="22"/>
          <w:szCs w:val="22"/>
          <w:lang w:val="hr-HR"/>
        </w:rPr>
        <w:t xml:space="preserve"> </w:t>
      </w:r>
      <w:r>
        <w:rPr>
          <w:sz w:val="22"/>
          <w:szCs w:val="22"/>
          <w:lang w:val="hr-HR"/>
        </w:rPr>
        <w:t xml:space="preserve">djeca trebaju sudjelovati u pripremanju i provođenju pravila. Samo na taj način mogu se poistovjetiti s pravilima. </w:t>
      </w:r>
      <w:r w:rsidR="005B464B" w:rsidRPr="005A26AF">
        <w:rPr>
          <w:sz w:val="22"/>
          <w:szCs w:val="22"/>
          <w:lang w:val="hr-HR"/>
        </w:rPr>
        <w:t xml:space="preserve"> </w:t>
      </w:r>
    </w:p>
    <w:p w:rsidR="00F15FB3" w:rsidRPr="005A26AF" w:rsidRDefault="00F67DC7" w:rsidP="005B464B">
      <w:pPr>
        <w:numPr>
          <w:ilvl w:val="0"/>
          <w:numId w:val="13"/>
        </w:numPr>
        <w:shd w:val="clear" w:color="auto" w:fill="FFFFFF"/>
        <w:tabs>
          <w:tab w:val="left" w:pos="418"/>
        </w:tabs>
        <w:spacing w:before="106" w:line="259" w:lineRule="exact"/>
        <w:ind w:left="418" w:hanging="269"/>
        <w:rPr>
          <w:spacing w:val="-15"/>
          <w:sz w:val="22"/>
          <w:szCs w:val="22"/>
          <w:lang w:val="hr-HR"/>
        </w:rPr>
      </w:pPr>
      <w:r>
        <w:rPr>
          <w:sz w:val="22"/>
          <w:szCs w:val="22"/>
          <w:lang w:val="hr-HR"/>
        </w:rPr>
        <w:t xml:space="preserve">Razredna zajednica ne može funkcionirati bez međusobnog povjerenja i poštovanja. U nekim slučajevima </w:t>
      </w:r>
      <w:r w:rsidR="00F40B5C">
        <w:rPr>
          <w:sz w:val="22"/>
          <w:szCs w:val="22"/>
          <w:lang w:val="hr-HR"/>
        </w:rPr>
        <w:t xml:space="preserve">može biti </w:t>
      </w:r>
      <w:r w:rsidR="00315CED">
        <w:rPr>
          <w:sz w:val="22"/>
          <w:szCs w:val="22"/>
          <w:lang w:val="hr-HR"/>
        </w:rPr>
        <w:t>problematično</w:t>
      </w:r>
      <w:r w:rsidR="00F40B5C">
        <w:rPr>
          <w:sz w:val="22"/>
          <w:szCs w:val="22"/>
          <w:lang w:val="hr-HR"/>
        </w:rPr>
        <w:t xml:space="preserve"> uspostaviti takvu atmosferu. </w:t>
      </w:r>
      <w:r w:rsidR="005B464B" w:rsidRPr="005A26AF">
        <w:rPr>
          <w:sz w:val="22"/>
          <w:szCs w:val="22"/>
          <w:lang w:val="hr-HR"/>
        </w:rPr>
        <w:t xml:space="preserve"> </w:t>
      </w:r>
    </w:p>
    <w:p w:rsidR="00F15FB3" w:rsidRPr="005A26AF" w:rsidRDefault="00F40B5C" w:rsidP="005B464B">
      <w:pPr>
        <w:numPr>
          <w:ilvl w:val="0"/>
          <w:numId w:val="13"/>
        </w:numPr>
        <w:shd w:val="clear" w:color="auto" w:fill="FFFFFF"/>
        <w:tabs>
          <w:tab w:val="left" w:pos="418"/>
        </w:tabs>
        <w:spacing w:before="120"/>
        <w:ind w:left="149"/>
        <w:rPr>
          <w:spacing w:val="-18"/>
          <w:sz w:val="22"/>
          <w:szCs w:val="22"/>
          <w:lang w:val="hr-HR"/>
        </w:rPr>
      </w:pPr>
      <w:r>
        <w:rPr>
          <w:sz w:val="22"/>
          <w:szCs w:val="22"/>
          <w:lang w:val="hr-HR"/>
        </w:rPr>
        <w:t>Timski duh mora zamijeniti kompetitivnost u razredu</w:t>
      </w:r>
      <w:r w:rsidR="005B464B" w:rsidRPr="005A26AF">
        <w:rPr>
          <w:sz w:val="22"/>
          <w:szCs w:val="22"/>
          <w:lang w:val="hr-HR"/>
        </w:rPr>
        <w:t>.</w:t>
      </w:r>
    </w:p>
    <w:p w:rsidR="00F15FB3" w:rsidRPr="005A26AF" w:rsidRDefault="00F40B5C" w:rsidP="005B464B">
      <w:pPr>
        <w:numPr>
          <w:ilvl w:val="0"/>
          <w:numId w:val="13"/>
        </w:numPr>
        <w:shd w:val="clear" w:color="auto" w:fill="FFFFFF"/>
        <w:tabs>
          <w:tab w:val="left" w:pos="418"/>
        </w:tabs>
        <w:spacing w:before="120"/>
        <w:ind w:left="149"/>
        <w:rPr>
          <w:spacing w:val="-18"/>
          <w:sz w:val="22"/>
          <w:szCs w:val="22"/>
          <w:lang w:val="hr-HR"/>
        </w:rPr>
      </w:pPr>
      <w:r>
        <w:rPr>
          <w:sz w:val="22"/>
          <w:szCs w:val="22"/>
          <w:lang w:val="hr-HR"/>
        </w:rPr>
        <w:t>Prijateljska atmosfera u razredu je od životne važnosti</w:t>
      </w:r>
      <w:r w:rsidR="005B464B" w:rsidRPr="005A26AF">
        <w:rPr>
          <w:sz w:val="22"/>
          <w:szCs w:val="22"/>
          <w:lang w:val="hr-HR"/>
        </w:rPr>
        <w:t>.</w:t>
      </w:r>
    </w:p>
    <w:p w:rsidR="00F15FB3" w:rsidRPr="005A26AF" w:rsidRDefault="00F40B5C" w:rsidP="005B464B">
      <w:pPr>
        <w:numPr>
          <w:ilvl w:val="0"/>
          <w:numId w:val="13"/>
        </w:numPr>
        <w:shd w:val="clear" w:color="auto" w:fill="FFFFFF"/>
        <w:tabs>
          <w:tab w:val="left" w:pos="418"/>
        </w:tabs>
        <w:spacing w:before="106" w:line="264" w:lineRule="exact"/>
        <w:ind w:left="418" w:hanging="269"/>
        <w:rPr>
          <w:spacing w:val="-18"/>
          <w:sz w:val="22"/>
          <w:szCs w:val="22"/>
          <w:lang w:val="hr-HR"/>
        </w:rPr>
      </w:pPr>
      <w:r>
        <w:rPr>
          <w:sz w:val="22"/>
          <w:szCs w:val="22"/>
          <w:lang w:val="hr-HR"/>
        </w:rPr>
        <w:t>Socijalne vještine učitelja moraju imaju ključan doprinos</w:t>
      </w:r>
      <w:r w:rsidR="005B464B" w:rsidRPr="005A26AF">
        <w:rPr>
          <w:sz w:val="22"/>
          <w:szCs w:val="22"/>
          <w:lang w:val="hr-HR"/>
        </w:rPr>
        <w:t xml:space="preserve"> (</w:t>
      </w:r>
      <w:r>
        <w:rPr>
          <w:sz w:val="22"/>
          <w:szCs w:val="22"/>
          <w:lang w:val="hr-HR"/>
        </w:rPr>
        <w:t>demokratsko vodstvo</w:t>
      </w:r>
      <w:r w:rsidR="005B464B" w:rsidRPr="005A26AF">
        <w:rPr>
          <w:sz w:val="22"/>
          <w:szCs w:val="22"/>
          <w:lang w:val="hr-HR"/>
        </w:rPr>
        <w:t xml:space="preserve">, </w:t>
      </w:r>
      <w:r>
        <w:rPr>
          <w:sz w:val="22"/>
          <w:szCs w:val="22"/>
          <w:lang w:val="hr-HR"/>
        </w:rPr>
        <w:t xml:space="preserve">razvijanje osjećaja pripadnosti grupi </w:t>
      </w:r>
      <w:r w:rsidR="005B464B" w:rsidRPr="005A26AF">
        <w:rPr>
          <w:sz w:val="22"/>
          <w:szCs w:val="22"/>
          <w:lang w:val="hr-HR"/>
        </w:rPr>
        <w:t xml:space="preserve">, </w:t>
      </w:r>
      <w:r>
        <w:rPr>
          <w:sz w:val="22"/>
          <w:szCs w:val="22"/>
          <w:lang w:val="hr-HR"/>
        </w:rPr>
        <w:t>razvijanje veze</w:t>
      </w:r>
      <w:r w:rsidR="005B464B" w:rsidRPr="005A26AF">
        <w:rPr>
          <w:sz w:val="22"/>
          <w:szCs w:val="22"/>
          <w:lang w:val="hr-HR"/>
        </w:rPr>
        <w:t xml:space="preserve">, </w:t>
      </w:r>
      <w:r>
        <w:rPr>
          <w:sz w:val="22"/>
          <w:szCs w:val="22"/>
          <w:lang w:val="hr-HR"/>
        </w:rPr>
        <w:t>itd</w:t>
      </w:r>
      <w:r w:rsidR="005B464B" w:rsidRPr="005A26AF">
        <w:rPr>
          <w:sz w:val="22"/>
          <w:szCs w:val="22"/>
          <w:lang w:val="hr-HR"/>
        </w:rPr>
        <w:t>.).</w:t>
      </w:r>
    </w:p>
    <w:p w:rsidR="00F15FB3" w:rsidRPr="005A26AF" w:rsidRDefault="00F40B5C" w:rsidP="005B464B">
      <w:pPr>
        <w:numPr>
          <w:ilvl w:val="0"/>
          <w:numId w:val="13"/>
        </w:numPr>
        <w:shd w:val="clear" w:color="auto" w:fill="FFFFFF"/>
        <w:tabs>
          <w:tab w:val="left" w:pos="418"/>
        </w:tabs>
        <w:spacing w:before="106" w:line="259" w:lineRule="exact"/>
        <w:ind w:left="418" w:right="4224" w:hanging="269"/>
        <w:rPr>
          <w:spacing w:val="-18"/>
          <w:sz w:val="22"/>
          <w:szCs w:val="22"/>
          <w:lang w:val="hr-HR"/>
        </w:rPr>
      </w:pPr>
      <w:r>
        <w:rPr>
          <w:sz w:val="22"/>
          <w:szCs w:val="22"/>
          <w:lang w:val="hr-HR"/>
        </w:rPr>
        <w:t xml:space="preserve">Grupno komuniciranje je trajna stvarnost u demokratski vođenom razredu. </w:t>
      </w:r>
      <w:r w:rsidR="005B464B" w:rsidRPr="005A26AF">
        <w:rPr>
          <w:sz w:val="22"/>
          <w:szCs w:val="22"/>
          <w:lang w:val="hr-HR"/>
        </w:rPr>
        <w:t xml:space="preserve"> </w:t>
      </w:r>
    </w:p>
    <w:p w:rsidR="00F15FB3" w:rsidRPr="005A26AF" w:rsidRDefault="00F40B5C" w:rsidP="005B464B">
      <w:pPr>
        <w:numPr>
          <w:ilvl w:val="0"/>
          <w:numId w:val="13"/>
        </w:numPr>
        <w:shd w:val="clear" w:color="auto" w:fill="FFFFFF"/>
        <w:tabs>
          <w:tab w:val="left" w:pos="418"/>
          <w:tab w:val="left" w:pos="6667"/>
        </w:tabs>
        <w:spacing w:before="96" w:line="274" w:lineRule="exact"/>
        <w:ind w:left="418" w:hanging="269"/>
        <w:rPr>
          <w:spacing w:val="-15"/>
          <w:sz w:val="22"/>
          <w:szCs w:val="22"/>
          <w:lang w:val="hr-HR"/>
        </w:rPr>
      </w:pPr>
      <w:r>
        <w:rPr>
          <w:sz w:val="22"/>
          <w:szCs w:val="22"/>
          <w:lang w:val="hr-HR"/>
        </w:rPr>
        <w:t>Učenici, bilo dječaci i curice</w:t>
      </w:r>
      <w:r w:rsidR="00315CED">
        <w:rPr>
          <w:sz w:val="22"/>
          <w:szCs w:val="22"/>
          <w:lang w:val="hr-HR"/>
        </w:rPr>
        <w:t xml:space="preserve"> </w:t>
      </w:r>
      <w:r>
        <w:rPr>
          <w:sz w:val="22"/>
          <w:szCs w:val="22"/>
          <w:lang w:val="hr-HR"/>
        </w:rPr>
        <w:t xml:space="preserve">moraju biti poticani da istražuju </w:t>
      </w:r>
      <w:r w:rsidR="005B464B" w:rsidRPr="005A26AF">
        <w:rPr>
          <w:rFonts w:ascii="Arial" w:cs="Arial"/>
          <w:sz w:val="22"/>
          <w:szCs w:val="22"/>
          <w:lang w:val="hr-HR"/>
        </w:rPr>
        <w:tab/>
      </w:r>
      <w:r w:rsidR="005B464B" w:rsidRPr="005A26AF">
        <w:rPr>
          <w:i/>
          <w:iCs/>
          <w:sz w:val="22"/>
          <w:szCs w:val="22"/>
          <w:lang w:val="hr-HR"/>
        </w:rPr>
        <w:t xml:space="preserve">"A </w:t>
      </w:r>
      <w:proofErr w:type="spellStart"/>
      <w:r w:rsidR="005B464B" w:rsidRPr="005A26AF">
        <w:rPr>
          <w:i/>
          <w:iCs/>
          <w:sz w:val="22"/>
          <w:szCs w:val="22"/>
          <w:lang w:val="hr-HR"/>
        </w:rPr>
        <w:t>QTOUp</w:t>
      </w:r>
      <w:proofErr w:type="spellEnd"/>
      <w:r w:rsidR="005B464B" w:rsidRPr="005A26AF">
        <w:rPr>
          <w:i/>
          <w:iCs/>
          <w:sz w:val="22"/>
          <w:szCs w:val="22"/>
          <w:lang w:val="hr-HR"/>
        </w:rPr>
        <w:t xml:space="preserve"> </w:t>
      </w:r>
      <w:proofErr w:type="spellStart"/>
      <w:r w:rsidR="005B464B" w:rsidRPr="005A26AF">
        <w:rPr>
          <w:i/>
          <w:iCs/>
          <w:sz w:val="22"/>
          <w:szCs w:val="22"/>
          <w:lang w:val="hr-HR"/>
        </w:rPr>
        <w:t>without</w:t>
      </w:r>
      <w:proofErr w:type="spellEnd"/>
      <w:r w:rsidR="005B464B" w:rsidRPr="005A26AF">
        <w:rPr>
          <w:i/>
          <w:iCs/>
          <w:sz w:val="22"/>
          <w:szCs w:val="22"/>
          <w:lang w:val="hr-HR"/>
        </w:rPr>
        <w:t xml:space="preserve"> </w:t>
      </w:r>
      <w:r w:rsidR="005B464B" w:rsidRPr="005A26AF">
        <w:rPr>
          <w:sz w:val="22"/>
          <w:szCs w:val="22"/>
          <w:lang w:val="hr-HR"/>
        </w:rPr>
        <w:t xml:space="preserve">to </w:t>
      </w:r>
      <w:r w:rsidR="00724DBC">
        <w:rPr>
          <w:sz w:val="22"/>
          <w:szCs w:val="22"/>
          <w:lang w:val="hr-HR"/>
        </w:rPr>
        <w:t xml:space="preserve">nešto novo i da uče iz svojih </w:t>
      </w:r>
      <w:proofErr w:type="spellStart"/>
      <w:r w:rsidR="00315CED">
        <w:rPr>
          <w:sz w:val="22"/>
          <w:szCs w:val="22"/>
          <w:lang w:val="hr-HR"/>
        </w:rPr>
        <w:t>pogrešak</w:t>
      </w:r>
      <w:proofErr w:type="spellEnd"/>
      <w:r w:rsidR="005B464B" w:rsidRPr="005A26AF">
        <w:rPr>
          <w:sz w:val="22"/>
          <w:szCs w:val="22"/>
          <w:lang w:val="hr-HR"/>
        </w:rPr>
        <w:t xml:space="preserve">.              </w:t>
      </w:r>
      <w:r w:rsidR="00724DBC">
        <w:rPr>
          <w:sz w:val="22"/>
          <w:szCs w:val="22"/>
          <w:lang w:val="hr-HR"/>
        </w:rPr>
        <w:t xml:space="preserve">              </w:t>
      </w:r>
      <w:r w:rsidR="005B464B" w:rsidRPr="005A26AF">
        <w:rPr>
          <w:sz w:val="22"/>
          <w:szCs w:val="22"/>
          <w:lang w:val="hr-HR"/>
        </w:rPr>
        <w:t xml:space="preserve">  </w:t>
      </w:r>
      <w:r w:rsidR="005B464B" w:rsidRPr="005A26AF">
        <w:rPr>
          <w:i/>
          <w:iCs/>
          <w:sz w:val="22"/>
          <w:szCs w:val="22"/>
          <w:vertAlign w:val="subscript"/>
          <w:lang w:val="hr-HR"/>
        </w:rPr>
        <w:t>or</w:t>
      </w:r>
      <w:r w:rsidR="005B464B" w:rsidRPr="005A26AF">
        <w:rPr>
          <w:i/>
          <w:iCs/>
          <w:sz w:val="22"/>
          <w:szCs w:val="22"/>
          <w:lang w:val="hr-HR"/>
        </w:rPr>
        <w:t>^</w:t>
      </w:r>
      <w:r w:rsidR="005B464B" w:rsidRPr="005A26AF">
        <w:rPr>
          <w:i/>
          <w:iCs/>
          <w:sz w:val="22"/>
          <w:szCs w:val="22"/>
          <w:vertAlign w:val="subscript"/>
          <w:lang w:val="hr-HR"/>
        </w:rPr>
        <w:t>er</w:t>
      </w:r>
      <w:r w:rsidR="005B464B" w:rsidRPr="005A26AF">
        <w:rPr>
          <w:i/>
          <w:iCs/>
          <w:sz w:val="22"/>
          <w:szCs w:val="22"/>
          <w:lang w:val="hr-HR"/>
        </w:rPr>
        <w:t xml:space="preserve"> </w:t>
      </w:r>
      <w:proofErr w:type="spellStart"/>
      <w:r w:rsidR="005B464B" w:rsidRPr="005A26AF">
        <w:rPr>
          <w:i/>
          <w:iCs/>
          <w:sz w:val="22"/>
          <w:szCs w:val="22"/>
          <w:vertAlign w:val="subscript"/>
          <w:lang w:val="hr-HR"/>
        </w:rPr>
        <w:t>an</w:t>
      </w:r>
      <w:r w:rsidR="005B464B" w:rsidRPr="005A26AF">
        <w:rPr>
          <w:i/>
          <w:iCs/>
          <w:sz w:val="22"/>
          <w:szCs w:val="22"/>
          <w:lang w:val="hr-HR"/>
        </w:rPr>
        <w:t>d</w:t>
      </w:r>
      <w:proofErr w:type="spellEnd"/>
      <w:r w:rsidR="005B464B" w:rsidRPr="005A26AF">
        <w:rPr>
          <w:i/>
          <w:iCs/>
          <w:sz w:val="22"/>
          <w:szCs w:val="22"/>
          <w:lang w:val="hr-HR"/>
        </w:rPr>
        <w:t xml:space="preserve"> </w:t>
      </w:r>
      <w:proofErr w:type="spellStart"/>
      <w:r w:rsidR="005B464B" w:rsidRPr="005A26AF">
        <w:rPr>
          <w:i/>
          <w:iCs/>
          <w:sz w:val="22"/>
          <w:szCs w:val="22"/>
          <w:lang w:val="hr-HR"/>
        </w:rPr>
        <w:t>basic</w:t>
      </w:r>
      <w:proofErr w:type="spellEnd"/>
      <w:r w:rsidR="005B464B" w:rsidRPr="005A26AF">
        <w:rPr>
          <w:i/>
          <w:iCs/>
          <w:sz w:val="22"/>
          <w:szCs w:val="22"/>
          <w:lang w:val="hr-HR"/>
        </w:rPr>
        <w:t xml:space="preserve"> </w:t>
      </w:r>
      <w:proofErr w:type="spellStart"/>
      <w:r w:rsidR="005B464B" w:rsidRPr="005A26AF">
        <w:rPr>
          <w:i/>
          <w:iCs/>
          <w:sz w:val="22"/>
          <w:szCs w:val="22"/>
          <w:lang w:val="hr-HR"/>
        </w:rPr>
        <w:t>rules</w:t>
      </w:r>
      <w:proofErr w:type="spellEnd"/>
    </w:p>
    <w:p w:rsidR="00F15FB3" w:rsidRPr="005A26AF" w:rsidRDefault="00724DBC" w:rsidP="005B464B">
      <w:pPr>
        <w:numPr>
          <w:ilvl w:val="0"/>
          <w:numId w:val="13"/>
        </w:numPr>
        <w:shd w:val="clear" w:color="auto" w:fill="FFFFFF"/>
        <w:tabs>
          <w:tab w:val="left" w:pos="418"/>
          <w:tab w:val="left" w:pos="6101"/>
        </w:tabs>
        <w:spacing w:before="110" w:line="254" w:lineRule="exact"/>
        <w:ind w:left="418" w:hanging="269"/>
        <w:rPr>
          <w:spacing w:val="-21"/>
          <w:sz w:val="22"/>
          <w:szCs w:val="22"/>
          <w:lang w:val="hr-HR"/>
        </w:rPr>
      </w:pPr>
      <w:r>
        <w:rPr>
          <w:sz w:val="22"/>
          <w:szCs w:val="22"/>
          <w:lang w:val="hr-HR"/>
        </w:rPr>
        <w:t>Unutar postavljenih granica</w:t>
      </w:r>
      <w:r w:rsidR="005B464B" w:rsidRPr="005A26AF">
        <w:rPr>
          <w:sz w:val="22"/>
          <w:szCs w:val="22"/>
          <w:lang w:val="hr-HR"/>
        </w:rPr>
        <w:t xml:space="preserve">, </w:t>
      </w:r>
      <w:r>
        <w:rPr>
          <w:sz w:val="22"/>
          <w:szCs w:val="22"/>
          <w:lang w:val="hr-HR"/>
        </w:rPr>
        <w:t>mora biti moguće vršiti</w:t>
      </w:r>
      <w:r w:rsidR="005B464B" w:rsidRPr="005A26AF">
        <w:rPr>
          <w:rFonts w:ascii="Arial" w:cs="Arial"/>
          <w:sz w:val="22"/>
          <w:szCs w:val="22"/>
          <w:lang w:val="hr-HR"/>
        </w:rPr>
        <w:tab/>
      </w:r>
      <w:r>
        <w:rPr>
          <w:rFonts w:ascii="Arial" w:cs="Arial"/>
          <w:sz w:val="22"/>
          <w:szCs w:val="22"/>
          <w:lang w:val="hr-HR"/>
        </w:rPr>
        <w:t xml:space="preserve">  </w:t>
      </w:r>
      <w:proofErr w:type="spellStart"/>
      <w:r w:rsidR="005B464B" w:rsidRPr="005A26AF">
        <w:rPr>
          <w:i/>
          <w:iCs/>
          <w:sz w:val="22"/>
          <w:szCs w:val="22"/>
          <w:lang w:val="hr-HR"/>
        </w:rPr>
        <w:t>CCMflOt</w:t>
      </w:r>
      <w:proofErr w:type="spellEnd"/>
      <w:r w:rsidR="005B464B" w:rsidRPr="005A26AF">
        <w:rPr>
          <w:i/>
          <w:iCs/>
          <w:sz w:val="22"/>
          <w:szCs w:val="22"/>
          <w:lang w:val="hr-HR"/>
        </w:rPr>
        <w:t xml:space="preserve"> </w:t>
      </w:r>
      <w:proofErr w:type="spellStart"/>
      <w:r w:rsidR="005B464B" w:rsidRPr="005A26AF">
        <w:rPr>
          <w:i/>
          <w:iCs/>
          <w:sz w:val="22"/>
          <w:szCs w:val="22"/>
          <w:lang w:val="hr-HR"/>
        </w:rPr>
        <w:t>be</w:t>
      </w:r>
      <w:proofErr w:type="spellEnd"/>
      <w:r w:rsidR="005B464B" w:rsidRPr="005A26AF">
        <w:rPr>
          <w:i/>
          <w:iCs/>
          <w:sz w:val="22"/>
          <w:szCs w:val="22"/>
          <w:lang w:val="hr-HR"/>
        </w:rPr>
        <w:t xml:space="preserve"> </w:t>
      </w:r>
      <w:proofErr w:type="spellStart"/>
      <w:r w:rsidR="005B464B" w:rsidRPr="005A26AF">
        <w:rPr>
          <w:i/>
          <w:iCs/>
          <w:sz w:val="22"/>
          <w:szCs w:val="22"/>
          <w:lang w:val="hr-HR"/>
        </w:rPr>
        <w:t>detnocr</w:t>
      </w:r>
      <w:r w:rsidR="005B464B" w:rsidRPr="005A26AF">
        <w:rPr>
          <w:rFonts w:eastAsia="Times New Roman"/>
          <w:i/>
          <w:iCs/>
          <w:sz w:val="22"/>
          <w:szCs w:val="22"/>
          <w:lang w:val="hr-HR"/>
        </w:rPr>
        <w:t>ütic</w:t>
      </w:r>
      <w:proofErr w:type="spellEnd"/>
      <w:r w:rsidR="005B464B" w:rsidRPr="005A26AF">
        <w:rPr>
          <w:rFonts w:eastAsia="Times New Roman"/>
          <w:i/>
          <w:iCs/>
          <w:sz w:val="22"/>
          <w:szCs w:val="22"/>
          <w:lang w:val="hr-HR"/>
        </w:rPr>
        <w:t xml:space="preserve">" </w:t>
      </w:r>
      <w:r w:rsidR="005B464B" w:rsidRPr="005A26AF">
        <w:rPr>
          <w:rFonts w:eastAsia="Times New Roman"/>
          <w:sz w:val="22"/>
          <w:szCs w:val="22"/>
          <w:lang w:val="hr-HR"/>
        </w:rPr>
        <w:t>s</w:t>
      </w:r>
      <w:r>
        <w:rPr>
          <w:rFonts w:eastAsia="Times New Roman"/>
          <w:sz w:val="22"/>
          <w:szCs w:val="22"/>
          <w:lang w:val="hr-HR"/>
        </w:rPr>
        <w:t>voje slobode</w:t>
      </w:r>
      <w:r w:rsidR="005B464B" w:rsidRPr="005A26AF">
        <w:rPr>
          <w:rFonts w:eastAsia="Times New Roman"/>
          <w:sz w:val="22"/>
          <w:szCs w:val="22"/>
          <w:lang w:val="hr-HR"/>
        </w:rPr>
        <w:t>.</w:t>
      </w:r>
    </w:p>
    <w:p w:rsidR="00F15FB3" w:rsidRPr="005A26AF" w:rsidRDefault="00724DBC">
      <w:pPr>
        <w:shd w:val="clear" w:color="auto" w:fill="FFFFFF"/>
        <w:spacing w:line="254" w:lineRule="exact"/>
        <w:ind w:left="461"/>
        <w:rPr>
          <w:lang w:val="hr-HR"/>
        </w:rPr>
      </w:pPr>
      <w:r>
        <w:rPr>
          <w:sz w:val="22"/>
          <w:szCs w:val="22"/>
          <w:lang w:val="hr-HR"/>
        </w:rPr>
        <w:t>Jedino je tako moguće da se pojedinac odgovorno razvija</w:t>
      </w:r>
      <w:r w:rsidR="005B464B" w:rsidRPr="005A26AF">
        <w:rPr>
          <w:sz w:val="22"/>
          <w:szCs w:val="22"/>
          <w:lang w:val="hr-HR"/>
        </w:rPr>
        <w:t>.</w:t>
      </w:r>
    </w:p>
    <w:p w:rsidR="00F15FB3" w:rsidRPr="005A26AF" w:rsidRDefault="005B464B">
      <w:pPr>
        <w:shd w:val="clear" w:color="auto" w:fill="FFFFFF"/>
        <w:tabs>
          <w:tab w:val="left" w:pos="418"/>
        </w:tabs>
        <w:spacing w:before="110" w:line="259" w:lineRule="exact"/>
        <w:ind w:left="418" w:hanging="269"/>
        <w:rPr>
          <w:lang w:val="hr-HR"/>
        </w:rPr>
      </w:pPr>
      <w:r w:rsidRPr="005A26AF">
        <w:rPr>
          <w:spacing w:val="-24"/>
          <w:sz w:val="22"/>
          <w:szCs w:val="22"/>
          <w:lang w:val="hr-HR"/>
        </w:rPr>
        <w:t>11.</w:t>
      </w:r>
      <w:r w:rsidRPr="005A26AF">
        <w:rPr>
          <w:sz w:val="22"/>
          <w:szCs w:val="22"/>
          <w:lang w:val="hr-HR"/>
        </w:rPr>
        <w:tab/>
      </w:r>
      <w:r w:rsidR="00724DBC">
        <w:rPr>
          <w:sz w:val="22"/>
          <w:szCs w:val="22"/>
          <w:lang w:val="hr-HR"/>
        </w:rPr>
        <w:t xml:space="preserve">Disciplina i red bit će prihvaćeni i poštivat će se sa zadovoljstvom ako pomažu svakoj osobi da se ona ili on izrazi i ako pomažu grupi razvijati zadovoljavajuće odnose i radne uvjete. </w:t>
      </w:r>
      <w:r w:rsidRPr="005A26AF">
        <w:rPr>
          <w:sz w:val="22"/>
          <w:szCs w:val="22"/>
          <w:lang w:val="hr-HR"/>
        </w:rPr>
        <w:t xml:space="preserve"> </w:t>
      </w:r>
    </w:p>
    <w:p w:rsidR="00F15FB3" w:rsidRPr="005A26AF" w:rsidRDefault="00724DBC">
      <w:pPr>
        <w:shd w:val="clear" w:color="auto" w:fill="FFFFFF"/>
        <w:spacing w:before="398" w:line="259" w:lineRule="exact"/>
        <w:ind w:left="10"/>
        <w:rPr>
          <w:lang w:val="hr-HR"/>
        </w:rPr>
      </w:pPr>
      <w:r>
        <w:rPr>
          <w:sz w:val="22"/>
          <w:szCs w:val="22"/>
          <w:lang w:val="hr-HR"/>
        </w:rPr>
        <w:t>Učenici se razvrstaju u iste grupe kao i u prethodnoj Lekciji</w:t>
      </w:r>
      <w:r w:rsidR="005B464B" w:rsidRPr="005A26AF">
        <w:rPr>
          <w:sz w:val="22"/>
          <w:szCs w:val="22"/>
          <w:lang w:val="hr-HR"/>
        </w:rPr>
        <w:t xml:space="preserve"> </w:t>
      </w:r>
      <w:r>
        <w:rPr>
          <w:sz w:val="22"/>
          <w:szCs w:val="22"/>
          <w:lang w:val="hr-HR"/>
        </w:rPr>
        <w:t xml:space="preserve">Učitelj </w:t>
      </w:r>
      <w:proofErr w:type="spellStart"/>
      <w:r>
        <w:rPr>
          <w:sz w:val="22"/>
          <w:szCs w:val="22"/>
          <w:lang w:val="hr-HR"/>
        </w:rPr>
        <w:t>djeli</w:t>
      </w:r>
      <w:proofErr w:type="spellEnd"/>
      <w:r>
        <w:rPr>
          <w:sz w:val="22"/>
          <w:szCs w:val="22"/>
          <w:lang w:val="hr-HR"/>
        </w:rPr>
        <w:t xml:space="preserve"> komadiće papira i daje sljedeće upute: </w:t>
      </w:r>
    </w:p>
    <w:p w:rsidR="00F15FB3" w:rsidRPr="005A26AF" w:rsidRDefault="005B464B">
      <w:pPr>
        <w:shd w:val="clear" w:color="auto" w:fill="FFFFFF"/>
        <w:spacing w:before="230"/>
        <w:ind w:left="14"/>
        <w:rPr>
          <w:lang w:val="hr-HR"/>
        </w:rPr>
      </w:pPr>
      <w:r w:rsidRPr="005A26AF">
        <w:rPr>
          <w:sz w:val="22"/>
          <w:szCs w:val="22"/>
          <w:lang w:val="hr-HR"/>
        </w:rPr>
        <w:t xml:space="preserve">7. </w:t>
      </w:r>
      <w:r w:rsidR="00724DBC">
        <w:rPr>
          <w:sz w:val="22"/>
          <w:szCs w:val="22"/>
          <w:lang w:val="hr-HR"/>
        </w:rPr>
        <w:t>Učiteljeve upute</w:t>
      </w:r>
      <w:r w:rsidRPr="005A26AF">
        <w:rPr>
          <w:sz w:val="22"/>
          <w:szCs w:val="22"/>
          <w:lang w:val="hr-HR"/>
        </w:rPr>
        <w:t xml:space="preserve">. </w:t>
      </w:r>
      <w:r w:rsidR="00724DBC">
        <w:rPr>
          <w:sz w:val="22"/>
          <w:szCs w:val="22"/>
          <w:lang w:val="hr-HR"/>
        </w:rPr>
        <w:t>Pravila za pravila</w:t>
      </w:r>
      <w:r w:rsidRPr="005A26AF">
        <w:rPr>
          <w:sz w:val="22"/>
          <w:szCs w:val="22"/>
          <w:lang w:val="hr-HR"/>
        </w:rPr>
        <w:t>.</w:t>
      </w:r>
    </w:p>
    <w:p w:rsidR="00F15FB3" w:rsidRPr="005A26AF" w:rsidRDefault="005B464B">
      <w:pPr>
        <w:shd w:val="clear" w:color="auto" w:fill="FFFFFF"/>
        <w:spacing w:before="797"/>
        <w:ind w:left="10"/>
        <w:rPr>
          <w:lang w:val="hr-HR"/>
        </w:rPr>
      </w:pPr>
      <w:r w:rsidRPr="005A26AF">
        <w:rPr>
          <w:rFonts w:ascii="Arial" w:hAnsi="Arial" w:cs="Arial"/>
          <w:b/>
          <w:bCs/>
          <w:lang w:val="hr-HR"/>
        </w:rPr>
        <w:t>32</w:t>
      </w:r>
    </w:p>
    <w:p w:rsidR="00F15FB3" w:rsidRPr="005A26AF" w:rsidRDefault="00F15FB3">
      <w:pPr>
        <w:shd w:val="clear" w:color="auto" w:fill="FFFFFF"/>
        <w:spacing w:before="797"/>
        <w:ind w:left="10"/>
        <w:rPr>
          <w:lang w:val="hr-HR"/>
        </w:rPr>
        <w:sectPr w:rsidR="00F15FB3" w:rsidRPr="005A26AF">
          <w:pgSz w:w="11909" w:h="16834"/>
          <w:pgMar w:top="673" w:right="1453" w:bottom="360" w:left="1447" w:header="720" w:footer="720" w:gutter="0"/>
          <w:cols w:space="60"/>
          <w:noEndnote/>
        </w:sectPr>
      </w:pPr>
    </w:p>
    <w:p w:rsidR="00F15FB3" w:rsidRPr="005A26AF" w:rsidRDefault="005B464B">
      <w:pPr>
        <w:shd w:val="clear" w:color="auto" w:fill="FFFFFF"/>
        <w:ind w:right="14"/>
        <w:jc w:val="right"/>
        <w:rPr>
          <w:lang w:val="hr-HR"/>
        </w:rPr>
      </w:pPr>
      <w:proofErr w:type="spellStart"/>
      <w:r w:rsidRPr="005A26AF">
        <w:rPr>
          <w:rFonts w:ascii="Arial" w:hAnsi="Arial" w:cs="Arial"/>
          <w:sz w:val="16"/>
          <w:szCs w:val="16"/>
          <w:lang w:val="hr-HR"/>
        </w:rPr>
        <w:lastRenderedPageBreak/>
        <w:t>Short</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projects</w:t>
      </w:r>
      <w:proofErr w:type="spellEnd"/>
      <w:r w:rsidRPr="005A26AF">
        <w:rPr>
          <w:rFonts w:ascii="Arial" w:hAnsi="Arial" w:cs="Arial"/>
          <w:sz w:val="16"/>
          <w:szCs w:val="16"/>
          <w:lang w:val="hr-HR"/>
        </w:rPr>
        <w:t xml:space="preserve"> on </w:t>
      </w:r>
      <w:proofErr w:type="spellStart"/>
      <w:r w:rsidRPr="005A26AF">
        <w:rPr>
          <w:rFonts w:ascii="Arial" w:hAnsi="Arial" w:cs="Arial"/>
          <w:sz w:val="16"/>
          <w:szCs w:val="16"/>
          <w:lang w:val="hr-HR"/>
        </w:rPr>
        <w:t>children</w:t>
      </w:r>
      <w:proofErr w:type="spellEnd"/>
      <w:r w:rsidRPr="005A26AF">
        <w:rPr>
          <w:rFonts w:ascii="Arial" w:hAnsi="Arial" w:cs="Arial"/>
          <w:sz w:val="16"/>
          <w:szCs w:val="16"/>
          <w:lang w:val="hr-HR"/>
        </w:rPr>
        <w:t xml:space="preserve">'s </w:t>
      </w:r>
      <w:proofErr w:type="spellStart"/>
      <w:r w:rsidRPr="005A26AF">
        <w:rPr>
          <w:rFonts w:ascii="Arial" w:hAnsi="Arial" w:cs="Arial"/>
          <w:sz w:val="16"/>
          <w:szCs w:val="16"/>
          <w:lang w:val="hr-HR"/>
        </w:rPr>
        <w:t>rights</w:t>
      </w:r>
      <w:proofErr w:type="spellEnd"/>
      <w:r w:rsidRPr="005A26AF">
        <w:rPr>
          <w:rFonts w:ascii="Arial" w:hAnsi="Arial" w:cs="Arial"/>
          <w:sz w:val="16"/>
          <w:szCs w:val="16"/>
          <w:lang w:val="hr-HR"/>
        </w:rPr>
        <w:t xml:space="preserve"> - </w:t>
      </w:r>
      <w:r w:rsidR="009D7E71">
        <w:rPr>
          <w:rFonts w:ascii="Arial" w:hAnsi="Arial" w:cs="Arial"/>
          <w:sz w:val="16"/>
          <w:szCs w:val="16"/>
          <w:lang w:val="hr-HR"/>
        </w:rPr>
        <w:t>Razred</w:t>
      </w:r>
      <w:r w:rsidRPr="005A26AF">
        <w:rPr>
          <w:rFonts w:ascii="Arial" w:hAnsi="Arial" w:cs="Arial"/>
          <w:sz w:val="16"/>
          <w:szCs w:val="16"/>
          <w:lang w:val="hr-HR"/>
        </w:rPr>
        <w:t xml:space="preserve"> 5</w:t>
      </w:r>
    </w:p>
    <w:p w:rsidR="00F15FB3" w:rsidRPr="005A26AF" w:rsidRDefault="00315CED" w:rsidP="005B464B">
      <w:pPr>
        <w:numPr>
          <w:ilvl w:val="0"/>
          <w:numId w:val="1"/>
        </w:numPr>
        <w:shd w:val="clear" w:color="auto" w:fill="FFFFFF"/>
        <w:tabs>
          <w:tab w:val="left" w:pos="461"/>
        </w:tabs>
        <w:spacing w:before="413"/>
        <w:ind w:left="293"/>
        <w:rPr>
          <w:sz w:val="22"/>
          <w:szCs w:val="22"/>
          <w:lang w:val="hr-HR"/>
        </w:rPr>
      </w:pPr>
      <w:r>
        <w:rPr>
          <w:sz w:val="22"/>
          <w:szCs w:val="22"/>
          <w:lang w:val="hr-HR"/>
        </w:rPr>
        <w:t>Izaberite nekoliko</w:t>
      </w:r>
      <w:r w:rsidR="00724DBC">
        <w:rPr>
          <w:sz w:val="22"/>
          <w:szCs w:val="22"/>
          <w:lang w:val="hr-HR"/>
        </w:rPr>
        <w:t xml:space="preserve"> pravila koja će se u većim dijelom prikazivati u razredu</w:t>
      </w:r>
      <w:r w:rsidR="005B464B" w:rsidRPr="005A26AF">
        <w:rPr>
          <w:sz w:val="22"/>
          <w:szCs w:val="22"/>
          <w:lang w:val="hr-HR"/>
        </w:rPr>
        <w:t>.</w:t>
      </w:r>
    </w:p>
    <w:p w:rsidR="00F15FB3" w:rsidRPr="005A26AF" w:rsidRDefault="00602449" w:rsidP="005B464B">
      <w:pPr>
        <w:numPr>
          <w:ilvl w:val="0"/>
          <w:numId w:val="1"/>
        </w:numPr>
        <w:shd w:val="clear" w:color="auto" w:fill="FFFFFF"/>
        <w:tabs>
          <w:tab w:val="left" w:pos="461"/>
        </w:tabs>
        <w:spacing w:before="72"/>
        <w:ind w:left="293"/>
        <w:rPr>
          <w:sz w:val="22"/>
          <w:szCs w:val="22"/>
          <w:lang w:val="hr-HR"/>
        </w:rPr>
      </w:pPr>
      <w:r>
        <w:rPr>
          <w:sz w:val="22"/>
          <w:szCs w:val="22"/>
          <w:lang w:val="hr-HR"/>
        </w:rPr>
        <w:t>Trebaju biti pozitivno sročena</w:t>
      </w:r>
      <w:r w:rsidR="005B464B" w:rsidRPr="005A26AF">
        <w:rPr>
          <w:sz w:val="22"/>
          <w:szCs w:val="22"/>
          <w:lang w:val="hr-HR"/>
        </w:rPr>
        <w:t>- "</w:t>
      </w:r>
      <w:r>
        <w:rPr>
          <w:sz w:val="22"/>
          <w:szCs w:val="22"/>
          <w:lang w:val="hr-HR"/>
        </w:rPr>
        <w:t>učini</w:t>
      </w:r>
      <w:r w:rsidR="005B464B" w:rsidRPr="005A26AF">
        <w:rPr>
          <w:sz w:val="22"/>
          <w:szCs w:val="22"/>
          <w:lang w:val="hr-HR"/>
        </w:rPr>
        <w:t xml:space="preserve">" </w:t>
      </w:r>
      <w:r>
        <w:rPr>
          <w:sz w:val="22"/>
          <w:szCs w:val="22"/>
          <w:lang w:val="hr-HR"/>
        </w:rPr>
        <w:t>prije nego "ne smiješ</w:t>
      </w:r>
      <w:r w:rsidR="005B464B" w:rsidRPr="005A26AF">
        <w:rPr>
          <w:sz w:val="22"/>
          <w:szCs w:val="22"/>
          <w:lang w:val="hr-HR"/>
        </w:rPr>
        <w:t xml:space="preserve">" </w:t>
      </w:r>
      <w:r>
        <w:rPr>
          <w:sz w:val="22"/>
          <w:szCs w:val="22"/>
          <w:lang w:val="hr-HR"/>
        </w:rPr>
        <w:t>nešto raditi</w:t>
      </w:r>
      <w:r w:rsidR="005B464B" w:rsidRPr="005A26AF">
        <w:rPr>
          <w:sz w:val="22"/>
          <w:szCs w:val="22"/>
          <w:lang w:val="hr-HR"/>
        </w:rPr>
        <w:t>.</w:t>
      </w:r>
    </w:p>
    <w:p w:rsidR="00F15FB3" w:rsidRPr="005A26AF" w:rsidRDefault="00602449" w:rsidP="005B464B">
      <w:pPr>
        <w:numPr>
          <w:ilvl w:val="0"/>
          <w:numId w:val="1"/>
        </w:numPr>
        <w:shd w:val="clear" w:color="auto" w:fill="FFFFFF"/>
        <w:tabs>
          <w:tab w:val="left" w:pos="461"/>
        </w:tabs>
        <w:spacing w:before="48" w:line="274" w:lineRule="exact"/>
        <w:ind w:left="461" w:hanging="168"/>
        <w:rPr>
          <w:sz w:val="22"/>
          <w:szCs w:val="22"/>
          <w:lang w:val="hr-HR"/>
        </w:rPr>
      </w:pPr>
      <w:r>
        <w:rPr>
          <w:sz w:val="22"/>
          <w:szCs w:val="22"/>
          <w:lang w:val="hr-HR"/>
        </w:rPr>
        <w:t>Moraju biti specifična i opisivati određeno ponašanje</w:t>
      </w:r>
      <w:r w:rsidR="005B464B" w:rsidRPr="005A26AF">
        <w:rPr>
          <w:sz w:val="22"/>
          <w:szCs w:val="22"/>
          <w:lang w:val="hr-HR"/>
        </w:rPr>
        <w:t>,</w:t>
      </w:r>
      <w:r>
        <w:rPr>
          <w:sz w:val="22"/>
          <w:szCs w:val="22"/>
          <w:lang w:val="hr-HR"/>
        </w:rPr>
        <w:t xml:space="preserve"> na primjer pravo da te se čuje; mi imamo odgovornost da slušamo; pravilo – budi tih dok drugi govore</w:t>
      </w:r>
      <w:r w:rsidR="005B464B" w:rsidRPr="005A26AF">
        <w:rPr>
          <w:sz w:val="22"/>
          <w:szCs w:val="22"/>
          <w:lang w:val="hr-HR"/>
        </w:rPr>
        <w:t>.</w:t>
      </w:r>
    </w:p>
    <w:p w:rsidR="00A74B8B" w:rsidRDefault="005B464B">
      <w:pPr>
        <w:shd w:val="clear" w:color="auto" w:fill="FFFFFF"/>
        <w:tabs>
          <w:tab w:val="left" w:pos="226"/>
        </w:tabs>
        <w:spacing w:before="106" w:line="269" w:lineRule="exact"/>
        <w:ind w:left="226" w:right="14" w:hanging="216"/>
        <w:jc w:val="both"/>
        <w:rPr>
          <w:sz w:val="22"/>
          <w:szCs w:val="22"/>
          <w:lang w:val="hr-HR"/>
        </w:rPr>
      </w:pPr>
      <w:r w:rsidRPr="005A26AF">
        <w:rPr>
          <w:spacing w:val="-18"/>
          <w:sz w:val="22"/>
          <w:szCs w:val="22"/>
          <w:lang w:val="hr-HR"/>
        </w:rPr>
        <w:t>8.</w:t>
      </w:r>
      <w:r w:rsidRPr="005A26AF">
        <w:rPr>
          <w:sz w:val="22"/>
          <w:szCs w:val="22"/>
          <w:lang w:val="hr-HR"/>
        </w:rPr>
        <w:tab/>
      </w:r>
      <w:r w:rsidR="00602449">
        <w:rPr>
          <w:sz w:val="22"/>
          <w:szCs w:val="22"/>
          <w:lang w:val="hr-HR"/>
        </w:rPr>
        <w:t>Okreni list još jedanput</w:t>
      </w:r>
      <w:r w:rsidRPr="005A26AF">
        <w:rPr>
          <w:sz w:val="22"/>
          <w:szCs w:val="22"/>
          <w:lang w:val="hr-HR"/>
        </w:rPr>
        <w:t xml:space="preserve">. </w:t>
      </w:r>
      <w:r w:rsidR="00602449">
        <w:rPr>
          <w:sz w:val="22"/>
          <w:szCs w:val="22"/>
          <w:lang w:val="hr-HR"/>
        </w:rPr>
        <w:t>Razmotri sve informacije iz prijašnjih grupa</w:t>
      </w:r>
      <w:r w:rsidRPr="005A26AF">
        <w:rPr>
          <w:sz w:val="22"/>
          <w:szCs w:val="22"/>
          <w:lang w:val="hr-HR"/>
        </w:rPr>
        <w:t>.</w:t>
      </w:r>
      <w:r w:rsidRPr="005A26AF">
        <w:rPr>
          <w:sz w:val="22"/>
          <w:szCs w:val="22"/>
          <w:lang w:val="hr-HR"/>
        </w:rPr>
        <w:br/>
      </w:r>
      <w:r w:rsidR="00A74B8B">
        <w:rPr>
          <w:sz w:val="22"/>
          <w:szCs w:val="22"/>
          <w:lang w:val="hr-HR"/>
        </w:rPr>
        <w:t xml:space="preserve">Usuglasite se oko pet pravila najviše i napišite ih velikim slovima na </w:t>
      </w:r>
      <w:proofErr w:type="spellStart"/>
      <w:r w:rsidR="00A74B8B">
        <w:rPr>
          <w:sz w:val="22"/>
          <w:szCs w:val="22"/>
          <w:lang w:val="hr-HR"/>
        </w:rPr>
        <w:t>doljnjoj</w:t>
      </w:r>
      <w:proofErr w:type="spellEnd"/>
      <w:r w:rsidR="00A74B8B">
        <w:rPr>
          <w:sz w:val="22"/>
          <w:szCs w:val="22"/>
          <w:lang w:val="hr-HR"/>
        </w:rPr>
        <w:t xml:space="preserve"> trećini od lista.</w:t>
      </w:r>
      <w:r w:rsidRPr="005A26AF">
        <w:rPr>
          <w:sz w:val="22"/>
          <w:szCs w:val="22"/>
          <w:lang w:val="hr-HR"/>
        </w:rPr>
        <w:t xml:space="preserve"> </w:t>
      </w:r>
    </w:p>
    <w:p w:rsidR="00F15FB3" w:rsidRPr="005A26AF" w:rsidRDefault="00A74B8B">
      <w:pPr>
        <w:shd w:val="clear" w:color="auto" w:fill="FFFFFF"/>
        <w:tabs>
          <w:tab w:val="left" w:pos="226"/>
        </w:tabs>
        <w:spacing w:before="106" w:line="269" w:lineRule="exact"/>
        <w:ind w:left="226" w:right="14" w:hanging="216"/>
        <w:jc w:val="both"/>
        <w:rPr>
          <w:lang w:val="hr-HR"/>
        </w:rPr>
      </w:pPr>
      <w:r>
        <w:rPr>
          <w:sz w:val="22"/>
          <w:szCs w:val="22"/>
          <w:lang w:val="hr-HR"/>
        </w:rPr>
        <w:t>Odreži taj dio i zalijepi ga na zid</w:t>
      </w:r>
      <w:r w:rsidR="005B464B" w:rsidRPr="005A26AF">
        <w:rPr>
          <w:sz w:val="22"/>
          <w:szCs w:val="22"/>
          <w:lang w:val="hr-HR"/>
        </w:rPr>
        <w:t>.</w:t>
      </w:r>
      <w:r>
        <w:rPr>
          <w:sz w:val="22"/>
          <w:szCs w:val="22"/>
          <w:lang w:val="hr-HR"/>
        </w:rPr>
        <w:t xml:space="preserve"> Glasnogovornik svake grupe objašnjava pravilo cijelom razredu.</w:t>
      </w:r>
      <w:r w:rsidR="005B464B" w:rsidRPr="005A26AF">
        <w:rPr>
          <w:sz w:val="22"/>
          <w:szCs w:val="22"/>
          <w:lang w:val="hr-HR"/>
        </w:rPr>
        <w:t xml:space="preserve"> </w:t>
      </w:r>
    </w:p>
    <w:p w:rsidR="00F15FB3" w:rsidRPr="005A26AF" w:rsidRDefault="00A74B8B">
      <w:pPr>
        <w:shd w:val="clear" w:color="auto" w:fill="FFFFFF"/>
        <w:spacing w:before="110" w:line="269" w:lineRule="exact"/>
        <w:ind w:left="5" w:right="10"/>
        <w:jc w:val="both"/>
        <w:rPr>
          <w:lang w:val="hr-HR"/>
        </w:rPr>
      </w:pPr>
      <w:r>
        <w:rPr>
          <w:sz w:val="22"/>
          <w:szCs w:val="22"/>
          <w:lang w:val="hr-HR"/>
        </w:rPr>
        <w:t xml:space="preserve">Učitelj usmjerava učenike da u naknadnim odlukama o pravilima </w:t>
      </w:r>
      <w:r w:rsidR="00916554">
        <w:rPr>
          <w:sz w:val="22"/>
          <w:szCs w:val="22"/>
          <w:lang w:val="hr-HR"/>
        </w:rPr>
        <w:t>primijete</w:t>
      </w:r>
      <w:bookmarkStart w:id="0" w:name="_GoBack"/>
      <w:bookmarkEnd w:id="0"/>
      <w:r>
        <w:rPr>
          <w:sz w:val="22"/>
          <w:szCs w:val="22"/>
          <w:lang w:val="hr-HR"/>
        </w:rPr>
        <w:t xml:space="preserve"> koje se dupliciraju i da ih izostave </w:t>
      </w:r>
      <w:r w:rsidR="005B464B" w:rsidRPr="005A26AF">
        <w:rPr>
          <w:sz w:val="22"/>
          <w:szCs w:val="22"/>
          <w:lang w:val="hr-HR"/>
        </w:rPr>
        <w:t>(</w:t>
      </w:r>
      <w:r w:rsidR="00835A8D">
        <w:rPr>
          <w:sz w:val="22"/>
          <w:szCs w:val="22"/>
          <w:lang w:val="hr-HR"/>
        </w:rPr>
        <w:t>Neke grupe mogu se protiviti da se njihovi prijedlozi izostave</w:t>
      </w:r>
      <w:r w:rsidR="005B464B" w:rsidRPr="005A26AF">
        <w:rPr>
          <w:sz w:val="22"/>
          <w:szCs w:val="22"/>
          <w:lang w:val="hr-HR"/>
        </w:rPr>
        <w:t xml:space="preserve">; </w:t>
      </w:r>
      <w:r w:rsidR="00835A8D">
        <w:rPr>
          <w:sz w:val="22"/>
          <w:szCs w:val="22"/>
          <w:lang w:val="hr-HR"/>
        </w:rPr>
        <w:t xml:space="preserve">takva situacija zahtjeva uspoređivanje verzija predmetnog pravila kao i vještina u pregovaranju i uvjerljivosti argumenata. Ako grupa odbije donijeti odluku, </w:t>
      </w:r>
      <w:proofErr w:type="spellStart"/>
      <w:r w:rsidR="00835A8D">
        <w:rPr>
          <w:sz w:val="22"/>
          <w:szCs w:val="22"/>
          <w:lang w:val="hr-HR"/>
        </w:rPr>
        <w:t>duplići</w:t>
      </w:r>
      <w:proofErr w:type="spellEnd"/>
      <w:r w:rsidR="00835A8D">
        <w:rPr>
          <w:sz w:val="22"/>
          <w:szCs w:val="22"/>
          <w:lang w:val="hr-HR"/>
        </w:rPr>
        <w:t xml:space="preserve"> se mogu na neko vrijeme ostaviti.)</w:t>
      </w:r>
      <w:r w:rsidR="005B464B" w:rsidRPr="005A26AF">
        <w:rPr>
          <w:sz w:val="22"/>
          <w:szCs w:val="22"/>
          <w:lang w:val="hr-HR"/>
        </w:rPr>
        <w:t xml:space="preserve"> </w:t>
      </w:r>
    </w:p>
    <w:p w:rsidR="00F15FB3" w:rsidRPr="005A26AF" w:rsidRDefault="005B464B">
      <w:pPr>
        <w:shd w:val="clear" w:color="auto" w:fill="FFFFFF"/>
        <w:tabs>
          <w:tab w:val="left" w:pos="226"/>
        </w:tabs>
        <w:spacing w:before="110" w:line="269" w:lineRule="exact"/>
        <w:ind w:left="226" w:hanging="216"/>
        <w:jc w:val="both"/>
        <w:rPr>
          <w:lang w:val="hr-HR"/>
        </w:rPr>
      </w:pPr>
      <w:r w:rsidRPr="005A26AF">
        <w:rPr>
          <w:spacing w:val="-16"/>
          <w:sz w:val="22"/>
          <w:szCs w:val="22"/>
          <w:lang w:val="hr-HR"/>
        </w:rPr>
        <w:t>9.</w:t>
      </w:r>
      <w:r w:rsidRPr="005A26AF">
        <w:rPr>
          <w:sz w:val="22"/>
          <w:szCs w:val="22"/>
          <w:lang w:val="hr-HR"/>
        </w:rPr>
        <w:tab/>
      </w:r>
      <w:r w:rsidR="004573FB">
        <w:rPr>
          <w:sz w:val="22"/>
          <w:szCs w:val="22"/>
          <w:lang w:val="hr-HR"/>
        </w:rPr>
        <w:t>Glasovanje za pravila</w:t>
      </w:r>
      <w:r w:rsidRPr="005A26AF">
        <w:rPr>
          <w:sz w:val="22"/>
          <w:szCs w:val="22"/>
          <w:lang w:val="hr-HR"/>
        </w:rPr>
        <w:t xml:space="preserve">. </w:t>
      </w:r>
      <w:r w:rsidR="004573FB">
        <w:rPr>
          <w:sz w:val="22"/>
          <w:szCs w:val="22"/>
          <w:lang w:val="hr-HR"/>
        </w:rPr>
        <w:t>Svaki učenik ima četiri žetona da glasuje za pravila za koja smatra da bi trebala vrijediti za razred.</w:t>
      </w:r>
      <w:r w:rsidRPr="005A26AF">
        <w:rPr>
          <w:sz w:val="22"/>
          <w:szCs w:val="22"/>
          <w:lang w:val="hr-HR"/>
        </w:rPr>
        <w:t xml:space="preserve"> </w:t>
      </w:r>
      <w:r w:rsidR="004573FB">
        <w:rPr>
          <w:sz w:val="22"/>
          <w:szCs w:val="22"/>
          <w:lang w:val="hr-HR"/>
        </w:rPr>
        <w:t>Mogu se odlučiti za četiri pravila</w:t>
      </w:r>
      <w:r w:rsidRPr="005A26AF">
        <w:rPr>
          <w:sz w:val="22"/>
          <w:szCs w:val="22"/>
          <w:lang w:val="hr-HR"/>
        </w:rPr>
        <w:t>,</w:t>
      </w:r>
      <w:r w:rsidR="004573FB">
        <w:rPr>
          <w:sz w:val="22"/>
          <w:szCs w:val="22"/>
          <w:lang w:val="hr-HR"/>
        </w:rPr>
        <w:t xml:space="preserve"> </w:t>
      </w:r>
      <w:proofErr w:type="spellStart"/>
      <w:r w:rsidR="004573FB">
        <w:rPr>
          <w:sz w:val="22"/>
          <w:szCs w:val="22"/>
          <w:lang w:val="hr-HR"/>
        </w:rPr>
        <w:t>dodjelivajući</w:t>
      </w:r>
      <w:proofErr w:type="spellEnd"/>
      <w:r w:rsidR="004573FB">
        <w:rPr>
          <w:sz w:val="22"/>
          <w:szCs w:val="22"/>
          <w:lang w:val="hr-HR"/>
        </w:rPr>
        <w:t xml:space="preserve"> jedan žeton svakom pravilu, ili mogu staviti sva četiri na jedno pravilo. Četiri pravila sa najvećim brojem glasova uključuju se u set pravila za razred.</w:t>
      </w:r>
      <w:r w:rsidRPr="005A26AF">
        <w:rPr>
          <w:sz w:val="22"/>
          <w:szCs w:val="22"/>
          <w:lang w:val="hr-HR"/>
        </w:rPr>
        <w:t xml:space="preserve"> </w:t>
      </w:r>
      <w:r w:rsidR="004573FB">
        <w:rPr>
          <w:sz w:val="22"/>
          <w:szCs w:val="22"/>
          <w:lang w:val="hr-HR"/>
        </w:rPr>
        <w:t>Mogu se napisati kao specifičan dokument, kojeg je potpisao svaki učenik i koje se na vidnom mjestu pri</w:t>
      </w:r>
      <w:r w:rsidR="00C1028A">
        <w:rPr>
          <w:sz w:val="22"/>
          <w:szCs w:val="22"/>
          <w:lang w:val="hr-HR"/>
        </w:rPr>
        <w:t>kazuju u razredu. Razred može odrediti nekoga za pisanje tih pravila i odlučiti kako će nagraditi.</w:t>
      </w:r>
    </w:p>
    <w:p w:rsidR="00F15FB3" w:rsidRPr="005A26AF" w:rsidRDefault="005B464B">
      <w:pPr>
        <w:shd w:val="clear" w:color="auto" w:fill="FFFFFF"/>
        <w:tabs>
          <w:tab w:val="left" w:pos="336"/>
        </w:tabs>
        <w:spacing w:before="110" w:line="269" w:lineRule="exact"/>
        <w:ind w:left="336" w:right="10" w:hanging="307"/>
        <w:jc w:val="both"/>
        <w:rPr>
          <w:lang w:val="hr-HR"/>
        </w:rPr>
      </w:pPr>
      <w:r w:rsidRPr="005A26AF">
        <w:rPr>
          <w:spacing w:val="-19"/>
          <w:sz w:val="22"/>
          <w:szCs w:val="22"/>
          <w:lang w:val="hr-HR"/>
        </w:rPr>
        <w:t>10.</w:t>
      </w:r>
      <w:r w:rsidRPr="005A26AF">
        <w:rPr>
          <w:sz w:val="22"/>
          <w:szCs w:val="22"/>
          <w:lang w:val="hr-HR"/>
        </w:rPr>
        <w:tab/>
      </w:r>
      <w:r w:rsidR="00C1028A">
        <w:rPr>
          <w:sz w:val="22"/>
          <w:szCs w:val="22"/>
          <w:lang w:val="hr-HR"/>
        </w:rPr>
        <w:t>Zajedničko učenje</w:t>
      </w:r>
      <w:r w:rsidRPr="005A26AF">
        <w:rPr>
          <w:sz w:val="22"/>
          <w:szCs w:val="22"/>
          <w:lang w:val="hr-HR"/>
        </w:rPr>
        <w:t xml:space="preserve">. </w:t>
      </w:r>
      <w:r w:rsidR="00C1028A">
        <w:rPr>
          <w:sz w:val="22"/>
          <w:szCs w:val="22"/>
          <w:lang w:val="hr-HR"/>
        </w:rPr>
        <w:t>Što je pomoglo</w:t>
      </w:r>
      <w:r w:rsidRPr="005A26AF">
        <w:rPr>
          <w:sz w:val="22"/>
          <w:szCs w:val="22"/>
          <w:lang w:val="hr-HR"/>
        </w:rPr>
        <w:t>?</w:t>
      </w:r>
      <w:r w:rsidR="00C1028A">
        <w:rPr>
          <w:sz w:val="22"/>
          <w:szCs w:val="22"/>
          <w:lang w:val="hr-HR"/>
        </w:rPr>
        <w:t xml:space="preserve"> Što je odmoglo? </w:t>
      </w:r>
      <w:r w:rsidRPr="005A26AF">
        <w:rPr>
          <w:sz w:val="22"/>
          <w:szCs w:val="22"/>
          <w:lang w:val="hr-HR"/>
        </w:rPr>
        <w:t xml:space="preserve"> </w:t>
      </w:r>
      <w:r w:rsidR="00C1028A">
        <w:rPr>
          <w:sz w:val="22"/>
          <w:szCs w:val="22"/>
          <w:lang w:val="hr-HR"/>
        </w:rPr>
        <w:t xml:space="preserve">Na koji način ste </w:t>
      </w:r>
      <w:proofErr w:type="spellStart"/>
      <w:r w:rsidR="00C1028A">
        <w:rPr>
          <w:sz w:val="22"/>
          <w:szCs w:val="22"/>
          <w:lang w:val="hr-HR"/>
        </w:rPr>
        <w:t>doprinjeli</w:t>
      </w:r>
      <w:proofErr w:type="spellEnd"/>
      <w:r w:rsidR="00C1028A">
        <w:rPr>
          <w:sz w:val="22"/>
          <w:szCs w:val="22"/>
          <w:lang w:val="hr-HR"/>
        </w:rPr>
        <w:t xml:space="preserve"> aktivnostima</w:t>
      </w:r>
      <w:r w:rsidRPr="005A26AF">
        <w:rPr>
          <w:sz w:val="22"/>
          <w:szCs w:val="22"/>
          <w:lang w:val="hr-HR"/>
        </w:rPr>
        <w:t xml:space="preserve">? </w:t>
      </w:r>
      <w:r w:rsidR="00C1028A">
        <w:rPr>
          <w:sz w:val="22"/>
          <w:szCs w:val="22"/>
          <w:lang w:val="hr-HR"/>
        </w:rPr>
        <w:t xml:space="preserve">Jeste li </w:t>
      </w:r>
      <w:r w:rsidR="00315CED">
        <w:rPr>
          <w:sz w:val="22"/>
          <w:szCs w:val="22"/>
          <w:lang w:val="hr-HR"/>
        </w:rPr>
        <w:t>primijetili</w:t>
      </w:r>
      <w:r w:rsidR="00C1028A">
        <w:rPr>
          <w:sz w:val="22"/>
          <w:szCs w:val="22"/>
          <w:lang w:val="hr-HR"/>
        </w:rPr>
        <w:t xml:space="preserve"> da su doprinosi nekog drugog u razredu bili korisni?</w:t>
      </w:r>
      <w:r w:rsidRPr="005A26AF">
        <w:rPr>
          <w:sz w:val="22"/>
          <w:szCs w:val="22"/>
          <w:lang w:val="hr-HR"/>
        </w:rPr>
        <w:t xml:space="preserve"> </w:t>
      </w:r>
      <w:r w:rsidR="004A4C23">
        <w:rPr>
          <w:sz w:val="22"/>
          <w:szCs w:val="22"/>
          <w:lang w:val="hr-HR"/>
        </w:rPr>
        <w:t>Št</w:t>
      </w:r>
      <w:r w:rsidR="00C1028A">
        <w:rPr>
          <w:sz w:val="22"/>
          <w:szCs w:val="22"/>
          <w:lang w:val="hr-HR"/>
        </w:rPr>
        <w:t>o su učinili?</w:t>
      </w:r>
    </w:p>
    <w:p w:rsidR="00F15FB3" w:rsidRPr="005A26AF" w:rsidRDefault="004A4C23">
      <w:pPr>
        <w:shd w:val="clear" w:color="auto" w:fill="FFFFFF"/>
        <w:spacing w:before="110" w:line="269" w:lineRule="exact"/>
        <w:ind w:left="5"/>
        <w:jc w:val="both"/>
        <w:rPr>
          <w:lang w:val="hr-HR"/>
        </w:rPr>
      </w:pPr>
      <w:r>
        <w:rPr>
          <w:sz w:val="22"/>
          <w:szCs w:val="22"/>
          <w:lang w:val="hr-HR"/>
        </w:rPr>
        <w:t>Ov</w:t>
      </w:r>
      <w:r w:rsidR="00315CED">
        <w:rPr>
          <w:sz w:val="22"/>
          <w:szCs w:val="22"/>
          <w:lang w:val="hr-HR"/>
        </w:rPr>
        <w:t>o je prva prilika za razred da počnu</w:t>
      </w:r>
      <w:r>
        <w:rPr>
          <w:sz w:val="22"/>
          <w:szCs w:val="22"/>
          <w:lang w:val="hr-HR"/>
        </w:rPr>
        <w:t xml:space="preserve"> primjenjivati svoja pravila</w:t>
      </w:r>
      <w:r w:rsidR="005B464B" w:rsidRPr="005A26AF">
        <w:rPr>
          <w:sz w:val="22"/>
          <w:szCs w:val="22"/>
          <w:lang w:val="hr-HR"/>
        </w:rPr>
        <w:t xml:space="preserve">. </w:t>
      </w:r>
      <w:r>
        <w:rPr>
          <w:sz w:val="22"/>
          <w:szCs w:val="22"/>
          <w:lang w:val="hr-HR"/>
        </w:rPr>
        <w:t xml:space="preserve"> Učitelj može pohvaliti učenika zbog poštivanja pravila. S druge strane</w:t>
      </w:r>
      <w:r w:rsidR="005B464B" w:rsidRPr="005A26AF">
        <w:rPr>
          <w:sz w:val="22"/>
          <w:szCs w:val="22"/>
          <w:lang w:val="hr-HR"/>
        </w:rPr>
        <w:t>,</w:t>
      </w:r>
      <w:r>
        <w:rPr>
          <w:sz w:val="22"/>
          <w:szCs w:val="22"/>
          <w:lang w:val="hr-HR"/>
        </w:rPr>
        <w:t xml:space="preserve"> učitelj </w:t>
      </w:r>
      <w:r w:rsidR="00315CED">
        <w:rPr>
          <w:sz w:val="22"/>
          <w:szCs w:val="22"/>
          <w:lang w:val="hr-HR"/>
        </w:rPr>
        <w:t>treba</w:t>
      </w:r>
      <w:r>
        <w:rPr>
          <w:sz w:val="22"/>
          <w:szCs w:val="22"/>
          <w:lang w:val="hr-HR"/>
        </w:rPr>
        <w:t xml:space="preserve"> izbjegavati sramotiti učenike zbog toga što krše pravila, jer bi im to narušilo ugled. </w:t>
      </w:r>
      <w:r w:rsidR="005B464B" w:rsidRPr="005A26AF">
        <w:rPr>
          <w:sz w:val="22"/>
          <w:szCs w:val="22"/>
          <w:lang w:val="hr-HR"/>
        </w:rPr>
        <w:t xml:space="preserve"> </w:t>
      </w:r>
    </w:p>
    <w:p w:rsidR="00F15FB3" w:rsidRPr="005A26AF" w:rsidRDefault="009D7E71">
      <w:pPr>
        <w:shd w:val="clear" w:color="auto" w:fill="FFFFFF"/>
        <w:spacing w:before="134" w:line="379" w:lineRule="exact"/>
        <w:ind w:left="19"/>
        <w:rPr>
          <w:lang w:val="hr-HR"/>
        </w:rPr>
      </w:pPr>
      <w:r>
        <w:rPr>
          <w:rFonts w:ascii="Arial" w:hAnsi="Arial" w:cs="Arial"/>
          <w:spacing w:val="-3"/>
          <w:lang w:val="hr-HR"/>
        </w:rPr>
        <w:t>Lekcija</w:t>
      </w:r>
      <w:r w:rsidR="005B464B" w:rsidRPr="005A26AF">
        <w:rPr>
          <w:rFonts w:ascii="Arial" w:hAnsi="Arial" w:cs="Arial"/>
          <w:spacing w:val="-3"/>
          <w:lang w:val="hr-HR"/>
        </w:rPr>
        <w:t xml:space="preserve"> 3</w:t>
      </w:r>
    </w:p>
    <w:p w:rsidR="00F15FB3" w:rsidRPr="005A26AF" w:rsidRDefault="004A4C23">
      <w:pPr>
        <w:shd w:val="clear" w:color="auto" w:fill="FFFFFF"/>
        <w:spacing w:line="379" w:lineRule="exact"/>
        <w:rPr>
          <w:lang w:val="hr-HR"/>
        </w:rPr>
      </w:pPr>
      <w:r>
        <w:rPr>
          <w:sz w:val="22"/>
          <w:szCs w:val="22"/>
          <w:lang w:val="hr-HR"/>
        </w:rPr>
        <w:t>Učitelj na kratko objašnjava dječja prava</w:t>
      </w:r>
      <w:r w:rsidR="005B464B" w:rsidRPr="005A26AF">
        <w:rPr>
          <w:sz w:val="22"/>
          <w:szCs w:val="22"/>
          <w:lang w:val="hr-HR"/>
        </w:rPr>
        <w:t>.</w:t>
      </w:r>
    </w:p>
    <w:p w:rsidR="00F15FB3" w:rsidRPr="005A26AF" w:rsidRDefault="004A4C23">
      <w:pPr>
        <w:shd w:val="clear" w:color="auto" w:fill="FFFFFF"/>
        <w:spacing w:line="379" w:lineRule="exact"/>
        <w:ind w:left="5"/>
        <w:rPr>
          <w:lang w:val="hr-HR"/>
        </w:rPr>
      </w:pPr>
      <w:r>
        <w:rPr>
          <w:sz w:val="22"/>
          <w:szCs w:val="22"/>
          <w:lang w:val="hr-HR"/>
        </w:rPr>
        <w:t>Za većinu učenika to će predstavljati ponavljanje.</w:t>
      </w:r>
    </w:p>
    <w:p w:rsidR="00F15FB3" w:rsidRPr="005A26AF" w:rsidRDefault="004A4C23" w:rsidP="005B464B">
      <w:pPr>
        <w:numPr>
          <w:ilvl w:val="0"/>
          <w:numId w:val="1"/>
        </w:numPr>
        <w:shd w:val="clear" w:color="auto" w:fill="FFFFFF"/>
        <w:tabs>
          <w:tab w:val="left" w:pos="461"/>
        </w:tabs>
        <w:spacing w:before="48"/>
        <w:ind w:left="293"/>
        <w:rPr>
          <w:sz w:val="22"/>
          <w:szCs w:val="22"/>
          <w:lang w:val="hr-HR"/>
        </w:rPr>
      </w:pPr>
      <w:r>
        <w:rPr>
          <w:sz w:val="22"/>
          <w:szCs w:val="22"/>
          <w:lang w:val="hr-HR"/>
        </w:rPr>
        <w:t>Kako su stvoreni</w:t>
      </w:r>
      <w:r w:rsidR="005B464B" w:rsidRPr="005A26AF">
        <w:rPr>
          <w:sz w:val="22"/>
          <w:szCs w:val="22"/>
          <w:lang w:val="hr-HR"/>
        </w:rPr>
        <w:t>?</w:t>
      </w:r>
    </w:p>
    <w:p w:rsidR="00F15FB3" w:rsidRPr="005A26AF" w:rsidRDefault="004A4C23" w:rsidP="005B464B">
      <w:pPr>
        <w:numPr>
          <w:ilvl w:val="0"/>
          <w:numId w:val="1"/>
        </w:numPr>
        <w:shd w:val="clear" w:color="auto" w:fill="FFFFFF"/>
        <w:tabs>
          <w:tab w:val="left" w:pos="461"/>
        </w:tabs>
        <w:spacing w:before="58" w:line="269" w:lineRule="exact"/>
        <w:ind w:left="461" w:hanging="168"/>
        <w:rPr>
          <w:sz w:val="22"/>
          <w:szCs w:val="22"/>
          <w:lang w:val="hr-HR"/>
        </w:rPr>
      </w:pPr>
      <w:r>
        <w:rPr>
          <w:sz w:val="22"/>
          <w:szCs w:val="22"/>
          <w:lang w:val="hr-HR"/>
        </w:rPr>
        <w:t>Na koji način su povezani s ljudskim pravima</w:t>
      </w:r>
      <w:r w:rsidR="005B464B" w:rsidRPr="005A26AF">
        <w:rPr>
          <w:sz w:val="22"/>
          <w:szCs w:val="22"/>
          <w:lang w:val="hr-HR"/>
        </w:rPr>
        <w:t xml:space="preserve">? </w:t>
      </w:r>
      <w:r>
        <w:rPr>
          <w:sz w:val="22"/>
          <w:szCs w:val="22"/>
          <w:lang w:val="hr-HR"/>
        </w:rPr>
        <w:t>Zašto je potrebno da imamo dječja prava kad imamo ljudska prava</w:t>
      </w:r>
      <w:r w:rsidR="005B464B" w:rsidRPr="005A26AF">
        <w:rPr>
          <w:sz w:val="22"/>
          <w:szCs w:val="22"/>
          <w:lang w:val="hr-HR"/>
        </w:rPr>
        <w:t>?</w:t>
      </w:r>
    </w:p>
    <w:p w:rsidR="00F15FB3" w:rsidRPr="005A26AF" w:rsidRDefault="004A4C23">
      <w:pPr>
        <w:shd w:val="clear" w:color="auto" w:fill="FFFFFF"/>
        <w:spacing w:before="19" w:line="379" w:lineRule="exact"/>
        <w:ind w:left="5"/>
        <w:rPr>
          <w:lang w:val="hr-HR"/>
        </w:rPr>
      </w:pPr>
      <w:r>
        <w:rPr>
          <w:sz w:val="22"/>
          <w:szCs w:val="22"/>
          <w:lang w:val="hr-HR"/>
        </w:rPr>
        <w:t>Sada učitelj predstavlja sljedeću selekciju dječjih prava</w:t>
      </w:r>
      <w:r w:rsidR="005B464B" w:rsidRPr="005A26AF">
        <w:rPr>
          <w:sz w:val="22"/>
          <w:szCs w:val="22"/>
          <w:lang w:val="hr-HR"/>
        </w:rPr>
        <w:t>.</w:t>
      </w:r>
    </w:p>
    <w:p w:rsidR="00F15FB3" w:rsidRPr="005A26AF" w:rsidRDefault="00F62FB5">
      <w:pPr>
        <w:shd w:val="clear" w:color="auto" w:fill="FFFFFF"/>
        <w:spacing w:line="379" w:lineRule="exact"/>
        <w:rPr>
          <w:lang w:val="hr-HR"/>
        </w:rPr>
      </w:pPr>
      <w:r>
        <w:rPr>
          <w:sz w:val="22"/>
          <w:szCs w:val="22"/>
          <w:lang w:val="hr-HR"/>
        </w:rPr>
        <w:t>Članak</w:t>
      </w:r>
      <w:r w:rsidR="005B464B" w:rsidRPr="005A26AF">
        <w:rPr>
          <w:sz w:val="22"/>
          <w:szCs w:val="22"/>
          <w:lang w:val="hr-HR"/>
        </w:rPr>
        <w:t xml:space="preserve"> 12</w:t>
      </w:r>
      <w:r w:rsidR="00315CED">
        <w:rPr>
          <w:sz w:val="22"/>
          <w:szCs w:val="22"/>
          <w:lang w:val="hr-HR"/>
        </w:rPr>
        <w:t>.</w:t>
      </w:r>
      <w:r w:rsidR="005B464B" w:rsidRPr="005A26AF">
        <w:rPr>
          <w:sz w:val="22"/>
          <w:szCs w:val="22"/>
          <w:lang w:val="hr-HR"/>
        </w:rPr>
        <w:t xml:space="preserve">, </w:t>
      </w:r>
      <w:r w:rsidR="004A4C23">
        <w:rPr>
          <w:sz w:val="22"/>
          <w:szCs w:val="22"/>
          <w:lang w:val="hr-HR"/>
        </w:rPr>
        <w:t>izraziti svoje poglede i mišljenja</w:t>
      </w:r>
      <w:r w:rsidR="005B464B" w:rsidRPr="005A26AF">
        <w:rPr>
          <w:sz w:val="22"/>
          <w:szCs w:val="22"/>
          <w:lang w:val="hr-HR"/>
        </w:rPr>
        <w:t>;</w:t>
      </w:r>
    </w:p>
    <w:p w:rsidR="00F15FB3" w:rsidRPr="005A26AF" w:rsidRDefault="00F62FB5">
      <w:pPr>
        <w:shd w:val="clear" w:color="auto" w:fill="FFFFFF"/>
        <w:spacing w:line="379" w:lineRule="exact"/>
        <w:rPr>
          <w:lang w:val="hr-HR"/>
        </w:rPr>
      </w:pPr>
      <w:r>
        <w:rPr>
          <w:sz w:val="22"/>
          <w:szCs w:val="22"/>
          <w:lang w:val="hr-HR"/>
        </w:rPr>
        <w:t>Članak</w:t>
      </w:r>
      <w:r w:rsidR="005B464B" w:rsidRPr="005A26AF">
        <w:rPr>
          <w:sz w:val="22"/>
          <w:szCs w:val="22"/>
          <w:lang w:val="hr-HR"/>
        </w:rPr>
        <w:t xml:space="preserve"> 13</w:t>
      </w:r>
      <w:r w:rsidR="00315CED">
        <w:rPr>
          <w:sz w:val="22"/>
          <w:szCs w:val="22"/>
          <w:lang w:val="hr-HR"/>
        </w:rPr>
        <w:t>.</w:t>
      </w:r>
      <w:r w:rsidR="005B464B" w:rsidRPr="005A26AF">
        <w:rPr>
          <w:sz w:val="22"/>
          <w:szCs w:val="22"/>
          <w:lang w:val="hr-HR"/>
        </w:rPr>
        <w:t xml:space="preserve">, </w:t>
      </w:r>
      <w:r w:rsidR="004A4C23">
        <w:rPr>
          <w:sz w:val="22"/>
          <w:szCs w:val="22"/>
          <w:lang w:val="hr-HR"/>
        </w:rPr>
        <w:t>sloboda izražavanja</w:t>
      </w:r>
      <w:r w:rsidR="005B464B" w:rsidRPr="005A26AF">
        <w:rPr>
          <w:sz w:val="22"/>
          <w:szCs w:val="22"/>
          <w:lang w:val="hr-HR"/>
        </w:rPr>
        <w:t>;</w:t>
      </w:r>
    </w:p>
    <w:p w:rsidR="00F15FB3" w:rsidRPr="005A26AF" w:rsidRDefault="00F62FB5">
      <w:pPr>
        <w:shd w:val="clear" w:color="auto" w:fill="FFFFFF"/>
        <w:spacing w:line="379" w:lineRule="exact"/>
        <w:rPr>
          <w:lang w:val="hr-HR"/>
        </w:rPr>
      </w:pPr>
      <w:r>
        <w:rPr>
          <w:sz w:val="22"/>
          <w:szCs w:val="22"/>
          <w:lang w:val="hr-HR"/>
        </w:rPr>
        <w:t>Članak</w:t>
      </w:r>
      <w:r w:rsidR="005B464B" w:rsidRPr="005A26AF">
        <w:rPr>
          <w:sz w:val="22"/>
          <w:szCs w:val="22"/>
          <w:lang w:val="hr-HR"/>
        </w:rPr>
        <w:t xml:space="preserve"> 28</w:t>
      </w:r>
      <w:r w:rsidR="00315CED">
        <w:rPr>
          <w:sz w:val="22"/>
          <w:szCs w:val="22"/>
          <w:lang w:val="hr-HR"/>
        </w:rPr>
        <w:t>.</w:t>
      </w:r>
      <w:r w:rsidR="005B464B" w:rsidRPr="005A26AF">
        <w:rPr>
          <w:sz w:val="22"/>
          <w:szCs w:val="22"/>
          <w:lang w:val="hr-HR"/>
        </w:rPr>
        <w:t xml:space="preserve">, </w:t>
      </w:r>
      <w:r w:rsidR="004A4C23">
        <w:rPr>
          <w:sz w:val="22"/>
          <w:szCs w:val="22"/>
          <w:lang w:val="hr-HR"/>
        </w:rPr>
        <w:t>pravo na obrazovanje</w:t>
      </w:r>
      <w:r w:rsidR="005B464B" w:rsidRPr="005A26AF">
        <w:rPr>
          <w:sz w:val="22"/>
          <w:szCs w:val="22"/>
          <w:lang w:val="hr-HR"/>
        </w:rPr>
        <w:t>;</w:t>
      </w:r>
    </w:p>
    <w:p w:rsidR="00F15FB3" w:rsidRPr="005A26AF" w:rsidRDefault="00F62FB5">
      <w:pPr>
        <w:shd w:val="clear" w:color="auto" w:fill="FFFFFF"/>
        <w:spacing w:line="379" w:lineRule="exact"/>
        <w:rPr>
          <w:lang w:val="hr-HR"/>
        </w:rPr>
      </w:pPr>
      <w:r>
        <w:rPr>
          <w:sz w:val="22"/>
          <w:szCs w:val="22"/>
          <w:lang w:val="hr-HR"/>
        </w:rPr>
        <w:t>Članak</w:t>
      </w:r>
      <w:r w:rsidR="005B464B" w:rsidRPr="005A26AF">
        <w:rPr>
          <w:sz w:val="22"/>
          <w:szCs w:val="22"/>
          <w:lang w:val="hr-HR"/>
        </w:rPr>
        <w:t xml:space="preserve"> 31</w:t>
      </w:r>
      <w:r w:rsidR="00315CED">
        <w:rPr>
          <w:sz w:val="22"/>
          <w:szCs w:val="22"/>
          <w:lang w:val="hr-HR"/>
        </w:rPr>
        <w:t>.</w:t>
      </w:r>
      <w:r w:rsidR="004A4C23">
        <w:rPr>
          <w:sz w:val="22"/>
          <w:szCs w:val="22"/>
          <w:lang w:val="hr-HR"/>
        </w:rPr>
        <w:t>, pravo na odmor i zabavu</w:t>
      </w:r>
      <w:r w:rsidR="005B464B" w:rsidRPr="005A26AF">
        <w:rPr>
          <w:sz w:val="22"/>
          <w:szCs w:val="22"/>
          <w:lang w:val="hr-HR"/>
        </w:rPr>
        <w:t>.</w:t>
      </w:r>
    </w:p>
    <w:p w:rsidR="00F15FB3" w:rsidRPr="005A26AF" w:rsidRDefault="004A4C23">
      <w:pPr>
        <w:shd w:val="clear" w:color="auto" w:fill="FFFFFF"/>
        <w:spacing w:before="91" w:line="269" w:lineRule="exact"/>
        <w:ind w:left="10" w:right="14"/>
        <w:jc w:val="both"/>
        <w:rPr>
          <w:lang w:val="hr-HR"/>
        </w:rPr>
      </w:pPr>
      <w:r>
        <w:rPr>
          <w:sz w:val="22"/>
          <w:szCs w:val="22"/>
          <w:lang w:val="hr-HR"/>
        </w:rPr>
        <w:t>Učenici pripremaju radni list sa dva stupca</w:t>
      </w:r>
      <w:r w:rsidR="005B464B" w:rsidRPr="005A26AF">
        <w:rPr>
          <w:sz w:val="22"/>
          <w:szCs w:val="22"/>
          <w:lang w:val="hr-HR"/>
        </w:rPr>
        <w:t xml:space="preserve">. </w:t>
      </w:r>
      <w:r>
        <w:rPr>
          <w:sz w:val="22"/>
          <w:szCs w:val="22"/>
          <w:lang w:val="hr-HR"/>
        </w:rPr>
        <w:t>U uskom stupcu na lijevoj strani</w:t>
      </w:r>
      <w:r w:rsidR="005B464B" w:rsidRPr="005A26AF">
        <w:rPr>
          <w:sz w:val="22"/>
          <w:szCs w:val="22"/>
          <w:lang w:val="hr-HR"/>
        </w:rPr>
        <w:t>,</w:t>
      </w:r>
      <w:r>
        <w:rPr>
          <w:sz w:val="22"/>
          <w:szCs w:val="22"/>
          <w:lang w:val="hr-HR"/>
        </w:rPr>
        <w:t xml:space="preserve"> unose 4 prava, nanoseći ih podjednako na dnu stranice</w:t>
      </w:r>
      <w:r w:rsidR="005B464B" w:rsidRPr="005A26AF">
        <w:rPr>
          <w:sz w:val="22"/>
          <w:szCs w:val="22"/>
          <w:lang w:val="hr-HR"/>
        </w:rPr>
        <w:t>.</w:t>
      </w:r>
    </w:p>
    <w:p w:rsidR="00F15FB3" w:rsidRPr="005A26AF" w:rsidRDefault="004A4C23">
      <w:pPr>
        <w:shd w:val="clear" w:color="auto" w:fill="FFFFFF"/>
        <w:spacing w:before="221" w:line="269" w:lineRule="exact"/>
        <w:ind w:right="10"/>
        <w:jc w:val="both"/>
        <w:rPr>
          <w:lang w:val="hr-HR"/>
        </w:rPr>
      </w:pPr>
      <w:r>
        <w:rPr>
          <w:sz w:val="22"/>
          <w:szCs w:val="22"/>
          <w:lang w:val="hr-HR"/>
        </w:rPr>
        <w:t>U širem stupcu na desnoj strani</w:t>
      </w:r>
      <w:r w:rsidR="005B464B" w:rsidRPr="005A26AF">
        <w:rPr>
          <w:sz w:val="22"/>
          <w:szCs w:val="22"/>
          <w:lang w:val="hr-HR"/>
        </w:rPr>
        <w:t>,</w:t>
      </w:r>
      <w:r>
        <w:rPr>
          <w:sz w:val="22"/>
          <w:szCs w:val="22"/>
          <w:lang w:val="hr-HR"/>
        </w:rPr>
        <w:t xml:space="preserve"> sabiru svoje misli o pravima i obvezama koja ta prava nose, za njih same ili za druge: Ako moj susjed, prijatelj ili kolega iz razreda zahtjeva to pravo, koje obveze i dužnosti to prouzrokuje za ostale? Kako škola mora </w:t>
      </w:r>
      <w:r w:rsidR="00F21122">
        <w:rPr>
          <w:sz w:val="22"/>
          <w:szCs w:val="22"/>
          <w:lang w:val="hr-HR"/>
        </w:rPr>
        <w:t>osigurati</w:t>
      </w:r>
      <w:r>
        <w:rPr>
          <w:sz w:val="22"/>
          <w:szCs w:val="22"/>
          <w:lang w:val="hr-HR"/>
        </w:rPr>
        <w:t xml:space="preserve"> učenje(članak 28</w:t>
      </w:r>
      <w:r w:rsidR="00F21122">
        <w:rPr>
          <w:sz w:val="22"/>
          <w:szCs w:val="22"/>
          <w:lang w:val="hr-HR"/>
        </w:rPr>
        <w:t>.</w:t>
      </w:r>
      <w:r>
        <w:rPr>
          <w:sz w:val="22"/>
          <w:szCs w:val="22"/>
          <w:lang w:val="hr-HR"/>
        </w:rPr>
        <w:t xml:space="preserve">)? Kako mogu kao član tog razreda </w:t>
      </w:r>
      <w:r w:rsidR="00F21122">
        <w:rPr>
          <w:sz w:val="22"/>
          <w:szCs w:val="22"/>
          <w:lang w:val="hr-HR"/>
        </w:rPr>
        <w:t>doprinijeti</w:t>
      </w:r>
      <w:r>
        <w:rPr>
          <w:sz w:val="22"/>
          <w:szCs w:val="22"/>
          <w:lang w:val="hr-HR"/>
        </w:rPr>
        <w:t xml:space="preserve"> uspjehu tog prava? </w:t>
      </w:r>
      <w:r w:rsidR="005B464B" w:rsidRPr="005A26AF">
        <w:rPr>
          <w:sz w:val="22"/>
          <w:szCs w:val="22"/>
          <w:lang w:val="hr-HR"/>
        </w:rPr>
        <w:t xml:space="preserve"> </w:t>
      </w:r>
    </w:p>
    <w:p w:rsidR="00F15FB3" w:rsidRPr="005A26AF" w:rsidRDefault="005B464B">
      <w:pPr>
        <w:shd w:val="clear" w:color="auto" w:fill="FFFFFF"/>
        <w:spacing w:before="864"/>
        <w:ind w:right="24"/>
        <w:jc w:val="right"/>
        <w:rPr>
          <w:lang w:val="hr-HR"/>
        </w:rPr>
      </w:pPr>
      <w:r w:rsidRPr="005A26AF">
        <w:rPr>
          <w:rFonts w:ascii="Arial" w:hAnsi="Arial" w:cs="Arial"/>
          <w:sz w:val="22"/>
          <w:szCs w:val="22"/>
          <w:lang w:val="hr-HR"/>
        </w:rPr>
        <w:t>33</w:t>
      </w:r>
    </w:p>
    <w:p w:rsidR="00F15FB3" w:rsidRPr="005A26AF" w:rsidRDefault="00F15FB3">
      <w:pPr>
        <w:shd w:val="clear" w:color="auto" w:fill="FFFFFF"/>
        <w:spacing w:before="864"/>
        <w:ind w:right="24"/>
        <w:jc w:val="right"/>
        <w:rPr>
          <w:lang w:val="hr-HR"/>
        </w:rPr>
        <w:sectPr w:rsidR="00F15FB3" w:rsidRPr="005A26AF">
          <w:pgSz w:w="11909" w:h="16834"/>
          <w:pgMar w:top="664" w:right="1443" w:bottom="360" w:left="1452" w:header="720" w:footer="720" w:gutter="0"/>
          <w:cols w:space="60"/>
          <w:noEndnote/>
        </w:sectPr>
      </w:pPr>
    </w:p>
    <w:p w:rsidR="00F15FB3" w:rsidRPr="005A26AF" w:rsidRDefault="005B464B">
      <w:pPr>
        <w:shd w:val="clear" w:color="auto" w:fill="FFFFFF"/>
        <w:ind w:left="14"/>
        <w:rPr>
          <w:lang w:val="hr-HR"/>
        </w:rPr>
      </w:pPr>
      <w:r w:rsidRPr="005A26AF">
        <w:rPr>
          <w:noProof/>
          <w:lang w:val="hr-HR" w:eastAsia="hr-HR"/>
        </w:rPr>
        <w:lastRenderedPageBreak/>
        <mc:AlternateContent>
          <mc:Choice Requires="wps">
            <w:drawing>
              <wp:anchor distT="0" distB="0" distL="114300" distR="114300" simplePos="0" relativeHeight="251676672" behindDoc="0" locked="0" layoutInCell="0" allowOverlap="1" wp14:anchorId="1E316D48" wp14:editId="693A204C">
                <wp:simplePos x="0" y="0"/>
                <wp:positionH relativeFrom="margin">
                  <wp:posOffset>-18415</wp:posOffset>
                </wp:positionH>
                <wp:positionV relativeFrom="paragraph">
                  <wp:posOffset>399415</wp:posOffset>
                </wp:positionV>
                <wp:extent cx="0" cy="6239510"/>
                <wp:effectExtent l="0" t="0" r="0" b="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9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31.45pt" to="-1.4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dAFAIAACoEAAAOAAAAZHJzL2Uyb0RvYy54bWysU9uO2jAQfa/Uf7D8DrmQZS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77696" behindDoc="0" locked="0" layoutInCell="0" allowOverlap="1" wp14:anchorId="75F5E5D6" wp14:editId="757F47F6">
                <wp:simplePos x="0" y="0"/>
                <wp:positionH relativeFrom="margin">
                  <wp:posOffset>5730240</wp:posOffset>
                </wp:positionH>
                <wp:positionV relativeFrom="paragraph">
                  <wp:posOffset>399415</wp:posOffset>
                </wp:positionV>
                <wp:extent cx="0" cy="6239510"/>
                <wp:effectExtent l="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9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31.45pt" to="451.2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d6FAIAACoEAAAOAAAAZHJzL2Uyb0RvYy54bWysU8uu2jAQ3VfqP1jeQx5wKU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" o:allowincell="f" strokeweight=".25pt">
                <w10:wrap anchorx="margin"/>
              </v:line>
            </w:pict>
          </mc:Fallback>
        </mc:AlternateContent>
      </w:r>
      <w:r w:rsidR="004A4C23">
        <w:rPr>
          <w:rFonts w:ascii="Arial" w:hAnsi="Arial" w:cs="Arial"/>
          <w:sz w:val="16"/>
          <w:szCs w:val="16"/>
          <w:lang w:val="hr-HR"/>
        </w:rPr>
        <w:t>Istražujući dječja prava</w:t>
      </w:r>
    </w:p>
    <w:p w:rsidR="00F15FB3" w:rsidRPr="005A26AF" w:rsidRDefault="004A4C23">
      <w:pPr>
        <w:shd w:val="clear" w:color="auto" w:fill="FFFFFF"/>
        <w:spacing w:before="595"/>
        <w:ind w:left="134"/>
        <w:rPr>
          <w:lang w:val="hr-HR"/>
        </w:rPr>
      </w:pPr>
      <w:r>
        <w:rPr>
          <w:sz w:val="22"/>
          <w:szCs w:val="22"/>
          <w:lang w:val="hr-HR"/>
        </w:rPr>
        <w:t>Članovi grupe (imena)</w:t>
      </w:r>
      <w:r w:rsidR="005B464B" w:rsidRPr="005A26AF">
        <w:rPr>
          <w:sz w:val="22"/>
          <w:szCs w:val="22"/>
          <w:lang w:val="hr-HR"/>
        </w:rPr>
        <w:t xml:space="preserve"> </w:t>
      </w:r>
    </w:p>
    <w:p w:rsidR="00F15FB3" w:rsidRPr="005A26AF" w:rsidRDefault="004A4C23">
      <w:pPr>
        <w:shd w:val="clear" w:color="auto" w:fill="FFFFFF"/>
        <w:tabs>
          <w:tab w:val="left" w:pos="3600"/>
        </w:tabs>
        <w:spacing w:before="62"/>
        <w:ind w:left="120"/>
        <w:rPr>
          <w:lang w:val="hr-HR"/>
        </w:rPr>
      </w:pPr>
      <w:r>
        <w:rPr>
          <w:sz w:val="22"/>
          <w:szCs w:val="22"/>
          <w:lang w:val="hr-HR"/>
        </w:rPr>
        <w:t>Prava</w:t>
      </w:r>
      <w:r w:rsidR="005B464B" w:rsidRPr="005A26AF">
        <w:rPr>
          <w:rFonts w:ascii="Arial" w:cs="Arial"/>
          <w:sz w:val="22"/>
          <w:szCs w:val="22"/>
          <w:lang w:val="hr-HR"/>
        </w:rPr>
        <w:tab/>
      </w:r>
      <w:r>
        <w:rPr>
          <w:sz w:val="22"/>
          <w:szCs w:val="22"/>
          <w:lang w:val="hr-HR"/>
        </w:rPr>
        <w:t>Pravila i dužnosti</w:t>
      </w:r>
    </w:p>
    <w:p w:rsidR="00F15FB3" w:rsidRPr="005A26AF" w:rsidRDefault="00F62FB5">
      <w:pPr>
        <w:shd w:val="clear" w:color="auto" w:fill="FFFFFF"/>
        <w:spacing w:before="379"/>
        <w:ind w:left="115"/>
        <w:rPr>
          <w:lang w:val="hr-HR"/>
        </w:rPr>
      </w:pPr>
      <w:r>
        <w:rPr>
          <w:sz w:val="22"/>
          <w:szCs w:val="22"/>
          <w:lang w:val="hr-HR"/>
        </w:rPr>
        <w:t>Članak</w:t>
      </w:r>
      <w:r w:rsidR="005B464B" w:rsidRPr="005A26AF">
        <w:rPr>
          <w:sz w:val="22"/>
          <w:szCs w:val="22"/>
          <w:lang w:val="hr-HR"/>
        </w:rPr>
        <w:t xml:space="preserve"> 12</w:t>
      </w:r>
      <w:r w:rsidR="00F21122">
        <w:rPr>
          <w:sz w:val="22"/>
          <w:szCs w:val="22"/>
          <w:lang w:val="hr-HR"/>
        </w:rPr>
        <w:t>.</w:t>
      </w:r>
    </w:p>
    <w:p w:rsidR="00F15FB3" w:rsidRDefault="004A4C23">
      <w:pPr>
        <w:shd w:val="clear" w:color="auto" w:fill="FFFFFF"/>
        <w:spacing w:line="259" w:lineRule="exact"/>
        <w:ind w:left="130"/>
        <w:rPr>
          <w:sz w:val="22"/>
          <w:szCs w:val="22"/>
          <w:lang w:val="hr-HR"/>
        </w:rPr>
      </w:pPr>
      <w:r>
        <w:rPr>
          <w:sz w:val="22"/>
          <w:szCs w:val="22"/>
          <w:lang w:val="hr-HR"/>
        </w:rPr>
        <w:t>Izražavati</w:t>
      </w:r>
    </w:p>
    <w:p w:rsidR="004A4C23" w:rsidRPr="005A26AF" w:rsidRDefault="004A4C23">
      <w:pPr>
        <w:shd w:val="clear" w:color="auto" w:fill="FFFFFF"/>
        <w:spacing w:line="259" w:lineRule="exact"/>
        <w:ind w:left="130"/>
        <w:rPr>
          <w:lang w:val="hr-HR"/>
        </w:rPr>
      </w:pPr>
      <w:r>
        <w:rPr>
          <w:sz w:val="22"/>
          <w:szCs w:val="22"/>
          <w:lang w:val="hr-HR"/>
        </w:rPr>
        <w:t>svoja stajališta i interese</w:t>
      </w:r>
    </w:p>
    <w:p w:rsidR="00F15FB3" w:rsidRPr="005A26AF" w:rsidRDefault="004A4C23">
      <w:pPr>
        <w:shd w:val="clear" w:color="auto" w:fill="FFFFFF"/>
        <w:spacing w:line="259" w:lineRule="exact"/>
        <w:ind w:left="120"/>
        <w:rPr>
          <w:lang w:val="hr-HR"/>
        </w:rPr>
      </w:pPr>
      <w:r>
        <w:rPr>
          <w:sz w:val="22"/>
          <w:szCs w:val="22"/>
          <w:lang w:val="hr-HR"/>
        </w:rPr>
        <w:t>O čemu je riječ</w:t>
      </w:r>
      <w:r w:rsidR="005B464B" w:rsidRPr="005A26AF">
        <w:rPr>
          <w:sz w:val="22"/>
          <w:szCs w:val="22"/>
          <w:lang w:val="hr-HR"/>
        </w:rPr>
        <w:t>?</w:t>
      </w:r>
    </w:p>
    <w:p w:rsidR="00F15FB3" w:rsidRPr="005A26AF" w:rsidRDefault="00F62FB5">
      <w:pPr>
        <w:shd w:val="clear" w:color="auto" w:fill="FFFFFF"/>
        <w:spacing w:before="1066"/>
        <w:ind w:left="115"/>
        <w:rPr>
          <w:lang w:val="hr-HR"/>
        </w:rPr>
      </w:pPr>
      <w:r>
        <w:rPr>
          <w:sz w:val="22"/>
          <w:szCs w:val="22"/>
          <w:lang w:val="hr-HR"/>
        </w:rPr>
        <w:t>Članak</w:t>
      </w:r>
      <w:r w:rsidR="005B464B" w:rsidRPr="005A26AF">
        <w:rPr>
          <w:sz w:val="22"/>
          <w:szCs w:val="22"/>
          <w:lang w:val="hr-HR"/>
        </w:rPr>
        <w:t xml:space="preserve"> 13</w:t>
      </w:r>
      <w:r w:rsidR="00F21122">
        <w:rPr>
          <w:sz w:val="22"/>
          <w:szCs w:val="22"/>
          <w:lang w:val="hr-HR"/>
        </w:rPr>
        <w:t>.</w:t>
      </w:r>
    </w:p>
    <w:p w:rsidR="00F15FB3" w:rsidRPr="005A26AF" w:rsidRDefault="004A4C23">
      <w:pPr>
        <w:shd w:val="clear" w:color="auto" w:fill="FFFFFF"/>
        <w:spacing w:before="53" w:line="259" w:lineRule="exact"/>
        <w:ind w:left="120"/>
        <w:rPr>
          <w:lang w:val="hr-HR"/>
        </w:rPr>
      </w:pPr>
      <w:r>
        <w:rPr>
          <w:sz w:val="22"/>
          <w:szCs w:val="22"/>
          <w:lang w:val="hr-HR"/>
        </w:rPr>
        <w:t>Sloboda</w:t>
      </w:r>
    </w:p>
    <w:p w:rsidR="00F15FB3" w:rsidRPr="005A26AF" w:rsidRDefault="004A4C23">
      <w:pPr>
        <w:shd w:val="clear" w:color="auto" w:fill="FFFFFF"/>
        <w:spacing w:line="259" w:lineRule="exact"/>
        <w:ind w:left="125"/>
        <w:rPr>
          <w:lang w:val="hr-HR"/>
        </w:rPr>
      </w:pPr>
      <w:r>
        <w:rPr>
          <w:sz w:val="22"/>
          <w:szCs w:val="22"/>
          <w:lang w:val="hr-HR"/>
        </w:rPr>
        <w:t>izražavanja</w:t>
      </w:r>
    </w:p>
    <w:p w:rsidR="00F15FB3" w:rsidRPr="005A26AF" w:rsidRDefault="004A4C23">
      <w:pPr>
        <w:shd w:val="clear" w:color="auto" w:fill="FFFFFF"/>
        <w:spacing w:line="259" w:lineRule="exact"/>
        <w:ind w:left="120"/>
        <w:rPr>
          <w:lang w:val="hr-HR"/>
        </w:rPr>
      </w:pPr>
      <w:r>
        <w:rPr>
          <w:sz w:val="22"/>
          <w:szCs w:val="22"/>
          <w:lang w:val="hr-HR"/>
        </w:rPr>
        <w:t>O čemu je riječ</w:t>
      </w:r>
      <w:r w:rsidR="005B464B" w:rsidRPr="005A26AF">
        <w:rPr>
          <w:sz w:val="22"/>
          <w:szCs w:val="22"/>
          <w:lang w:val="hr-HR"/>
        </w:rPr>
        <w:t>?</w:t>
      </w:r>
    </w:p>
    <w:p w:rsidR="00F15FB3" w:rsidRPr="005A26AF" w:rsidRDefault="00F62FB5">
      <w:pPr>
        <w:shd w:val="clear" w:color="auto" w:fill="FFFFFF"/>
        <w:spacing w:before="1070"/>
        <w:ind w:left="115"/>
        <w:rPr>
          <w:lang w:val="hr-HR"/>
        </w:rPr>
      </w:pPr>
      <w:r>
        <w:rPr>
          <w:sz w:val="22"/>
          <w:szCs w:val="22"/>
          <w:lang w:val="hr-HR"/>
        </w:rPr>
        <w:t>Članak</w:t>
      </w:r>
      <w:r w:rsidR="005B464B" w:rsidRPr="005A26AF">
        <w:rPr>
          <w:sz w:val="22"/>
          <w:szCs w:val="22"/>
          <w:lang w:val="hr-HR"/>
        </w:rPr>
        <w:t xml:space="preserve"> 28</w:t>
      </w:r>
      <w:r w:rsidR="00F21122">
        <w:rPr>
          <w:sz w:val="22"/>
          <w:szCs w:val="22"/>
          <w:lang w:val="hr-HR"/>
        </w:rPr>
        <w:t>.</w:t>
      </w:r>
    </w:p>
    <w:p w:rsidR="00F15FB3" w:rsidRPr="005A26AF" w:rsidRDefault="004A4C23">
      <w:pPr>
        <w:shd w:val="clear" w:color="auto" w:fill="FFFFFF"/>
        <w:spacing w:before="62"/>
        <w:ind w:left="120"/>
        <w:rPr>
          <w:lang w:val="hr-HR"/>
        </w:rPr>
      </w:pPr>
      <w:r>
        <w:rPr>
          <w:sz w:val="22"/>
          <w:szCs w:val="22"/>
          <w:lang w:val="hr-HR"/>
        </w:rPr>
        <w:t>Pravo na obrazovanje</w:t>
      </w:r>
    </w:p>
    <w:p w:rsidR="00F15FB3" w:rsidRPr="005A26AF" w:rsidRDefault="004A4C23">
      <w:pPr>
        <w:shd w:val="clear" w:color="auto" w:fill="FFFFFF"/>
        <w:spacing w:before="5"/>
        <w:ind w:left="120"/>
        <w:rPr>
          <w:lang w:val="hr-HR"/>
        </w:rPr>
      </w:pPr>
      <w:r>
        <w:rPr>
          <w:sz w:val="22"/>
          <w:szCs w:val="22"/>
          <w:lang w:val="hr-HR"/>
        </w:rPr>
        <w:t>O čemu je riječ</w:t>
      </w:r>
      <w:r w:rsidR="005B464B" w:rsidRPr="005A26AF">
        <w:rPr>
          <w:sz w:val="22"/>
          <w:szCs w:val="22"/>
          <w:lang w:val="hr-HR"/>
        </w:rPr>
        <w:t>?</w:t>
      </w:r>
    </w:p>
    <w:p w:rsidR="00F15FB3" w:rsidRPr="005A26AF" w:rsidRDefault="00F62FB5">
      <w:pPr>
        <w:shd w:val="clear" w:color="auto" w:fill="FFFFFF"/>
        <w:spacing w:before="1066"/>
        <w:ind w:left="115"/>
        <w:rPr>
          <w:lang w:val="hr-HR"/>
        </w:rPr>
      </w:pPr>
      <w:r>
        <w:rPr>
          <w:sz w:val="22"/>
          <w:szCs w:val="22"/>
          <w:lang w:val="hr-HR"/>
        </w:rPr>
        <w:t>Članak</w:t>
      </w:r>
      <w:r w:rsidR="005B464B" w:rsidRPr="005A26AF">
        <w:rPr>
          <w:sz w:val="22"/>
          <w:szCs w:val="22"/>
          <w:lang w:val="hr-HR"/>
        </w:rPr>
        <w:t xml:space="preserve"> 31</w:t>
      </w:r>
      <w:r w:rsidR="00F21122">
        <w:rPr>
          <w:sz w:val="22"/>
          <w:szCs w:val="22"/>
          <w:lang w:val="hr-HR"/>
        </w:rPr>
        <w:t>.</w:t>
      </w:r>
    </w:p>
    <w:p w:rsidR="00F15FB3" w:rsidRDefault="002A2407">
      <w:pPr>
        <w:shd w:val="clear" w:color="auto" w:fill="FFFFFF"/>
        <w:spacing w:line="259" w:lineRule="exact"/>
        <w:ind w:left="125"/>
        <w:rPr>
          <w:sz w:val="22"/>
          <w:szCs w:val="22"/>
          <w:lang w:val="hr-HR"/>
        </w:rPr>
      </w:pPr>
      <w:r>
        <w:rPr>
          <w:sz w:val="22"/>
          <w:szCs w:val="22"/>
          <w:lang w:val="hr-HR"/>
        </w:rPr>
        <w:t>Pravo na slobodno vrijeme</w:t>
      </w:r>
    </w:p>
    <w:p w:rsidR="002A2407" w:rsidRPr="005A26AF" w:rsidRDefault="002A2407">
      <w:pPr>
        <w:shd w:val="clear" w:color="auto" w:fill="FFFFFF"/>
        <w:spacing w:line="259" w:lineRule="exact"/>
        <w:ind w:left="125"/>
        <w:rPr>
          <w:lang w:val="hr-HR"/>
        </w:rPr>
      </w:pPr>
      <w:r>
        <w:rPr>
          <w:sz w:val="22"/>
          <w:szCs w:val="22"/>
          <w:lang w:val="hr-HR"/>
        </w:rPr>
        <w:t>i zabavu</w:t>
      </w:r>
    </w:p>
    <w:p w:rsidR="00F15FB3" w:rsidRPr="005A26AF" w:rsidRDefault="002A2407">
      <w:pPr>
        <w:shd w:val="clear" w:color="auto" w:fill="FFFFFF"/>
        <w:spacing w:line="259" w:lineRule="exact"/>
        <w:ind w:left="120"/>
        <w:rPr>
          <w:lang w:val="hr-HR"/>
        </w:rPr>
      </w:pPr>
      <w:r>
        <w:rPr>
          <w:sz w:val="22"/>
          <w:szCs w:val="22"/>
          <w:lang w:val="hr-HR"/>
        </w:rPr>
        <w:t>O čemu je riječ</w:t>
      </w:r>
      <w:r w:rsidR="005B464B" w:rsidRPr="005A26AF">
        <w:rPr>
          <w:sz w:val="22"/>
          <w:szCs w:val="22"/>
          <w:lang w:val="hr-HR"/>
        </w:rPr>
        <w:t>?</w:t>
      </w:r>
    </w:p>
    <w:p w:rsidR="00F15FB3" w:rsidRPr="005A26AF" w:rsidRDefault="00F21122">
      <w:pPr>
        <w:shd w:val="clear" w:color="auto" w:fill="FFFFFF"/>
        <w:spacing w:before="1637"/>
        <w:ind w:left="19"/>
        <w:rPr>
          <w:lang w:val="hr-HR"/>
        </w:rPr>
      </w:pPr>
      <w:r>
        <w:rPr>
          <w:rFonts w:ascii="Arial" w:hAnsi="Arial" w:cs="Arial"/>
          <w:spacing w:val="-1"/>
          <w:lang w:val="hr-HR"/>
        </w:rPr>
        <w:t>4. l</w:t>
      </w:r>
      <w:r w:rsidR="009D7E71">
        <w:rPr>
          <w:rFonts w:ascii="Arial" w:hAnsi="Arial" w:cs="Arial"/>
          <w:spacing w:val="-1"/>
          <w:lang w:val="hr-HR"/>
        </w:rPr>
        <w:t>ekcija</w:t>
      </w:r>
      <w:r>
        <w:rPr>
          <w:rFonts w:ascii="Arial" w:hAnsi="Arial" w:cs="Arial"/>
          <w:spacing w:val="-1"/>
          <w:lang w:val="hr-HR"/>
        </w:rPr>
        <w:t xml:space="preserve"> </w:t>
      </w:r>
    </w:p>
    <w:p w:rsidR="00F15FB3" w:rsidRPr="005A26AF" w:rsidRDefault="00FA0C93">
      <w:pPr>
        <w:shd w:val="clear" w:color="auto" w:fill="FFFFFF"/>
        <w:spacing w:before="115" w:line="259" w:lineRule="exact"/>
        <w:ind w:left="10"/>
        <w:jc w:val="both"/>
        <w:rPr>
          <w:lang w:val="hr-HR"/>
        </w:rPr>
      </w:pPr>
      <w:r>
        <w:rPr>
          <w:sz w:val="22"/>
          <w:szCs w:val="22"/>
          <w:lang w:val="hr-HR"/>
        </w:rPr>
        <w:t>Učenici prezentiraju rezultate jedni drugima u razredu</w:t>
      </w:r>
      <w:r w:rsidR="005B464B" w:rsidRPr="005A26AF">
        <w:rPr>
          <w:sz w:val="22"/>
          <w:szCs w:val="22"/>
          <w:lang w:val="hr-HR"/>
        </w:rPr>
        <w:t xml:space="preserve">. </w:t>
      </w:r>
      <w:r>
        <w:rPr>
          <w:sz w:val="22"/>
          <w:szCs w:val="22"/>
          <w:lang w:val="hr-HR"/>
        </w:rPr>
        <w:t>Jedan je glasnogovornik za grupu</w:t>
      </w:r>
      <w:r w:rsidR="005B464B" w:rsidRPr="005A26AF">
        <w:rPr>
          <w:sz w:val="22"/>
          <w:szCs w:val="22"/>
          <w:lang w:val="hr-HR"/>
        </w:rPr>
        <w:t xml:space="preserve">. </w:t>
      </w:r>
      <w:r>
        <w:rPr>
          <w:sz w:val="22"/>
          <w:szCs w:val="22"/>
          <w:lang w:val="hr-HR"/>
        </w:rPr>
        <w:t>Mogli bi se očitovati o sljedećem:</w:t>
      </w:r>
    </w:p>
    <w:p w:rsidR="00F15FB3" w:rsidRPr="005A26AF" w:rsidRDefault="00FA0C93" w:rsidP="005B464B">
      <w:pPr>
        <w:numPr>
          <w:ilvl w:val="0"/>
          <w:numId w:val="1"/>
        </w:numPr>
        <w:shd w:val="clear" w:color="auto" w:fill="FFFFFF"/>
        <w:tabs>
          <w:tab w:val="left" w:pos="461"/>
        </w:tabs>
        <w:spacing w:before="10" w:line="317" w:lineRule="exact"/>
        <w:ind w:left="293"/>
        <w:rPr>
          <w:sz w:val="22"/>
          <w:szCs w:val="22"/>
          <w:lang w:val="hr-HR"/>
        </w:rPr>
      </w:pPr>
      <w:r>
        <w:rPr>
          <w:sz w:val="22"/>
          <w:szCs w:val="22"/>
          <w:lang w:val="hr-HR"/>
        </w:rPr>
        <w:t>Kako ćemo pristupiti našem zadatku</w:t>
      </w:r>
      <w:r w:rsidR="005B464B" w:rsidRPr="005A26AF">
        <w:rPr>
          <w:sz w:val="22"/>
          <w:szCs w:val="22"/>
          <w:lang w:val="hr-HR"/>
        </w:rPr>
        <w:t>? (</w:t>
      </w:r>
      <w:r>
        <w:rPr>
          <w:sz w:val="22"/>
          <w:szCs w:val="22"/>
          <w:lang w:val="hr-HR"/>
        </w:rPr>
        <w:t>Proces grupnog radnja i donošenja odluke</w:t>
      </w:r>
      <w:r w:rsidR="005B464B" w:rsidRPr="005A26AF">
        <w:rPr>
          <w:sz w:val="22"/>
          <w:szCs w:val="22"/>
          <w:lang w:val="hr-HR"/>
        </w:rPr>
        <w:t>)</w:t>
      </w:r>
    </w:p>
    <w:p w:rsidR="00F15FB3" w:rsidRPr="005A26AF" w:rsidRDefault="00FA0C93"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Što je važno za nas</w:t>
      </w:r>
      <w:r w:rsidR="005B464B" w:rsidRPr="005A26AF">
        <w:rPr>
          <w:sz w:val="22"/>
          <w:szCs w:val="22"/>
          <w:lang w:val="hr-HR"/>
        </w:rPr>
        <w:t>? (</w:t>
      </w:r>
      <w:r>
        <w:rPr>
          <w:sz w:val="22"/>
          <w:szCs w:val="22"/>
          <w:lang w:val="hr-HR"/>
        </w:rPr>
        <w:t>Kriterij i vrijednosti</w:t>
      </w:r>
      <w:r w:rsidR="005B464B" w:rsidRPr="005A26AF">
        <w:rPr>
          <w:sz w:val="22"/>
          <w:szCs w:val="22"/>
          <w:lang w:val="hr-HR"/>
        </w:rPr>
        <w:t>)</w:t>
      </w:r>
    </w:p>
    <w:p w:rsidR="00F15FB3" w:rsidRPr="005A26AF" w:rsidRDefault="00FA0C93" w:rsidP="005B464B">
      <w:pPr>
        <w:numPr>
          <w:ilvl w:val="0"/>
          <w:numId w:val="1"/>
        </w:numPr>
        <w:shd w:val="clear" w:color="auto" w:fill="FFFFFF"/>
        <w:tabs>
          <w:tab w:val="left" w:pos="461"/>
        </w:tabs>
        <w:spacing w:line="317" w:lineRule="exact"/>
        <w:ind w:left="293"/>
        <w:rPr>
          <w:sz w:val="22"/>
          <w:szCs w:val="22"/>
          <w:lang w:val="hr-HR"/>
        </w:rPr>
      </w:pPr>
      <w:r>
        <w:rPr>
          <w:sz w:val="22"/>
          <w:szCs w:val="22"/>
          <w:lang w:val="hr-HR"/>
        </w:rPr>
        <w:t>Na koji način možemo osigurati da se prava poštuju</w:t>
      </w:r>
      <w:r w:rsidR="005B464B" w:rsidRPr="005A26AF">
        <w:rPr>
          <w:sz w:val="22"/>
          <w:szCs w:val="22"/>
          <w:lang w:val="hr-HR"/>
        </w:rPr>
        <w:t>? (</w:t>
      </w:r>
      <w:r>
        <w:rPr>
          <w:sz w:val="22"/>
          <w:szCs w:val="22"/>
          <w:lang w:val="hr-HR"/>
        </w:rPr>
        <w:t>Stavovi prema vrijednostima, provođenje</w:t>
      </w:r>
      <w:r w:rsidR="005B464B" w:rsidRPr="005A26AF">
        <w:rPr>
          <w:sz w:val="22"/>
          <w:szCs w:val="22"/>
          <w:lang w:val="hr-HR"/>
        </w:rPr>
        <w:t>)</w:t>
      </w:r>
    </w:p>
    <w:p w:rsidR="00F15FB3" w:rsidRPr="005A26AF" w:rsidRDefault="00FA0C93">
      <w:pPr>
        <w:shd w:val="clear" w:color="auto" w:fill="FFFFFF"/>
        <w:spacing w:before="91" w:line="259" w:lineRule="exact"/>
        <w:ind w:right="5"/>
        <w:jc w:val="both"/>
        <w:rPr>
          <w:lang w:val="hr-HR"/>
        </w:rPr>
      </w:pPr>
      <w:r>
        <w:rPr>
          <w:sz w:val="22"/>
          <w:szCs w:val="22"/>
          <w:lang w:val="hr-HR"/>
        </w:rPr>
        <w:t>Učenici se usuglašavaju o pravilima za njihov razred</w:t>
      </w:r>
      <w:r w:rsidR="005B464B" w:rsidRPr="005A26AF">
        <w:rPr>
          <w:sz w:val="22"/>
          <w:szCs w:val="22"/>
          <w:lang w:val="hr-HR"/>
        </w:rPr>
        <w:t xml:space="preserve">. </w:t>
      </w:r>
      <w:r>
        <w:rPr>
          <w:sz w:val="22"/>
          <w:szCs w:val="22"/>
          <w:lang w:val="hr-HR"/>
        </w:rPr>
        <w:t>Jedna grupa dobiva zadatak sastaviti dokument s listom pravila kao umjetničkim djelom</w:t>
      </w:r>
      <w:r w:rsidR="005B464B" w:rsidRPr="005A26AF">
        <w:rPr>
          <w:sz w:val="22"/>
          <w:szCs w:val="22"/>
          <w:lang w:val="hr-HR"/>
        </w:rPr>
        <w:t xml:space="preserve">. </w:t>
      </w:r>
      <w:r>
        <w:rPr>
          <w:sz w:val="22"/>
          <w:szCs w:val="22"/>
          <w:lang w:val="hr-HR"/>
        </w:rPr>
        <w:t>Svi učenici i učitelji potpisuju dokument</w:t>
      </w:r>
      <w:r w:rsidR="005B464B" w:rsidRPr="005A26AF">
        <w:rPr>
          <w:sz w:val="22"/>
          <w:szCs w:val="22"/>
          <w:lang w:val="hr-HR"/>
        </w:rPr>
        <w:t xml:space="preserve">. </w:t>
      </w:r>
      <w:r>
        <w:rPr>
          <w:sz w:val="22"/>
          <w:szCs w:val="22"/>
          <w:lang w:val="hr-HR"/>
        </w:rPr>
        <w:t xml:space="preserve">Pravila se primjenjuju sve dok se ne izmjenjuju sa novim dokumentom. Navedeni dokument se treba prikazati na Opći da djece kao primjer prakticiranja demokracije u razredu. </w:t>
      </w:r>
    </w:p>
    <w:p w:rsidR="00F15FB3" w:rsidRPr="005A26AF" w:rsidRDefault="005B464B">
      <w:pPr>
        <w:shd w:val="clear" w:color="auto" w:fill="FFFFFF"/>
        <w:spacing w:before="1570"/>
        <w:ind w:left="10"/>
        <w:rPr>
          <w:lang w:val="hr-HR"/>
        </w:rPr>
      </w:pPr>
      <w:r w:rsidRPr="005A26AF">
        <w:rPr>
          <w:rFonts w:ascii="Arial" w:hAnsi="Arial" w:cs="Arial"/>
          <w:b/>
          <w:bCs/>
          <w:lang w:val="hr-HR"/>
        </w:rPr>
        <w:t>34</w:t>
      </w:r>
    </w:p>
    <w:p w:rsidR="00F15FB3" w:rsidRPr="005A26AF" w:rsidRDefault="00F15FB3">
      <w:pPr>
        <w:shd w:val="clear" w:color="auto" w:fill="FFFFFF"/>
        <w:spacing w:before="1570"/>
        <w:ind w:left="10"/>
        <w:rPr>
          <w:lang w:val="hr-HR"/>
        </w:rPr>
        <w:sectPr w:rsidR="00F15FB3" w:rsidRPr="005A26AF">
          <w:pgSz w:w="11909" w:h="16834"/>
          <w:pgMar w:top="673" w:right="1453" w:bottom="360" w:left="1447" w:header="720" w:footer="720" w:gutter="0"/>
          <w:cols w:space="60"/>
          <w:noEndnote/>
        </w:sectPr>
      </w:pPr>
    </w:p>
    <w:p w:rsidR="00F15FB3" w:rsidRPr="005A26AF" w:rsidRDefault="005F3738">
      <w:pPr>
        <w:shd w:val="clear" w:color="auto" w:fill="FFFFFF"/>
        <w:ind w:right="528"/>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AA3A2D">
        <w:rPr>
          <w:rFonts w:ascii="Arial" w:hAnsi="Arial" w:cs="Arial"/>
          <w:sz w:val="16"/>
          <w:szCs w:val="16"/>
          <w:lang w:val="hr-HR"/>
        </w:rPr>
        <w:t>–</w:t>
      </w:r>
      <w:r w:rsidR="005B464B" w:rsidRPr="005A26AF">
        <w:rPr>
          <w:rFonts w:ascii="Arial" w:hAnsi="Arial" w:cs="Arial"/>
          <w:sz w:val="16"/>
          <w:szCs w:val="16"/>
          <w:lang w:val="hr-HR"/>
        </w:rPr>
        <w:t xml:space="preserve"> </w:t>
      </w:r>
      <w:r w:rsidR="00AA3A2D" w:rsidRPr="005A26AF">
        <w:rPr>
          <w:rFonts w:ascii="Arial" w:hAnsi="Arial" w:cs="Arial"/>
          <w:sz w:val="16"/>
          <w:szCs w:val="16"/>
          <w:lang w:val="hr-HR"/>
        </w:rPr>
        <w:t>6</w:t>
      </w:r>
      <w:r w:rsidR="00AA3A2D">
        <w:rPr>
          <w:rFonts w:ascii="Arial" w:hAnsi="Arial" w:cs="Arial"/>
          <w:sz w:val="16"/>
          <w:szCs w:val="16"/>
          <w:lang w:val="hr-HR"/>
        </w:rPr>
        <w:t>.r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AA3A2D">
      <w:pPr>
        <w:shd w:val="clear" w:color="auto" w:fill="FFFFFF"/>
        <w:spacing w:before="442"/>
        <w:ind w:right="514"/>
        <w:jc w:val="right"/>
        <w:rPr>
          <w:lang w:val="hr-HR"/>
        </w:rPr>
      </w:pPr>
      <w:r w:rsidRPr="005A26AF">
        <w:rPr>
          <w:rFonts w:ascii="Arial" w:hAnsi="Arial" w:cs="Arial"/>
          <w:spacing w:val="-10"/>
          <w:sz w:val="26"/>
          <w:szCs w:val="26"/>
          <w:lang w:val="hr-HR"/>
        </w:rPr>
        <w:t>6</w:t>
      </w:r>
      <w:r>
        <w:rPr>
          <w:rFonts w:ascii="Arial" w:hAnsi="Arial" w:cs="Arial"/>
          <w:spacing w:val="-10"/>
          <w:sz w:val="26"/>
          <w:szCs w:val="26"/>
          <w:lang w:val="hr-HR"/>
        </w:rPr>
        <w:t>.</w:t>
      </w:r>
      <w:r w:rsidR="009D7E71">
        <w:rPr>
          <w:rFonts w:ascii="Arial" w:hAnsi="Arial" w:cs="Arial"/>
          <w:spacing w:val="-10"/>
          <w:sz w:val="26"/>
          <w:szCs w:val="26"/>
          <w:lang w:val="hr-HR"/>
        </w:rPr>
        <w:t>Razred</w:t>
      </w:r>
      <w:r w:rsidR="005B464B" w:rsidRPr="005A26AF">
        <w:rPr>
          <w:rFonts w:ascii="Arial" w:hAnsi="Arial" w:cs="Arial"/>
          <w:spacing w:val="-10"/>
          <w:sz w:val="26"/>
          <w:szCs w:val="26"/>
          <w:lang w:val="hr-HR"/>
        </w:rPr>
        <w:t xml:space="preserve"> </w:t>
      </w:r>
    </w:p>
    <w:p w:rsidR="00F15FB3" w:rsidRPr="005A26AF" w:rsidRDefault="005F3738">
      <w:pPr>
        <w:shd w:val="clear" w:color="auto" w:fill="FFFFFF"/>
        <w:spacing w:before="82"/>
        <w:ind w:right="514"/>
        <w:jc w:val="right"/>
        <w:rPr>
          <w:lang w:val="hr-HR"/>
        </w:rPr>
      </w:pPr>
      <w:r>
        <w:rPr>
          <w:rFonts w:ascii="Arial" w:hAnsi="Arial" w:cs="Arial"/>
          <w:b/>
          <w:bCs/>
          <w:spacing w:val="-5"/>
          <w:sz w:val="36"/>
          <w:szCs w:val="36"/>
          <w:lang w:val="hr-HR"/>
        </w:rPr>
        <w:t xml:space="preserve">Dječja prava: </w:t>
      </w:r>
      <w:r w:rsidR="00AA3A2D">
        <w:rPr>
          <w:rFonts w:ascii="Arial" w:hAnsi="Arial" w:cs="Arial"/>
          <w:b/>
          <w:bCs/>
          <w:spacing w:val="-5"/>
          <w:sz w:val="36"/>
          <w:szCs w:val="36"/>
          <w:lang w:val="hr-HR"/>
        </w:rPr>
        <w:t>umjetničko</w:t>
      </w:r>
      <w:r>
        <w:rPr>
          <w:rFonts w:ascii="Arial" w:hAnsi="Arial" w:cs="Arial"/>
          <w:b/>
          <w:bCs/>
          <w:spacing w:val="-5"/>
          <w:sz w:val="36"/>
          <w:szCs w:val="36"/>
          <w:lang w:val="hr-HR"/>
        </w:rPr>
        <w:t xml:space="preserve"> djelo</w:t>
      </w:r>
      <w:r w:rsidR="005B464B" w:rsidRPr="005A26AF">
        <w:rPr>
          <w:rFonts w:ascii="Arial" w:hAnsi="Arial" w:cs="Arial"/>
          <w:b/>
          <w:bCs/>
          <w:spacing w:val="-5"/>
          <w:sz w:val="36"/>
          <w:szCs w:val="36"/>
          <w:lang w:val="hr-HR"/>
        </w:rPr>
        <w:t>!</w:t>
      </w:r>
    </w:p>
    <w:p w:rsidR="00F15FB3" w:rsidRPr="005A26AF" w:rsidRDefault="005F3738">
      <w:pPr>
        <w:shd w:val="clear" w:color="auto" w:fill="FFFFFF"/>
        <w:spacing w:before="586"/>
        <w:ind w:left="53"/>
        <w:rPr>
          <w:lang w:val="hr-HR"/>
        </w:rPr>
      </w:pPr>
      <w:r>
        <w:rPr>
          <w:rFonts w:ascii="Arial" w:hAnsi="Arial" w:cs="Arial"/>
          <w:spacing w:val="-13"/>
          <w:sz w:val="26"/>
          <w:szCs w:val="26"/>
          <w:lang w:val="hr-HR"/>
        </w:rPr>
        <w:t>Plan Lekcije</w:t>
      </w:r>
    </w:p>
    <w:p w:rsidR="00F15FB3" w:rsidRPr="005A26AF" w:rsidRDefault="00F15FB3">
      <w:pPr>
        <w:spacing w:after="86"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7"/>
        <w:gridCol w:w="2395"/>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pPr>
              <w:shd w:val="clear" w:color="auto" w:fill="FFFFFF"/>
              <w:rPr>
                <w:lang w:val="hr-HR"/>
              </w:rPr>
            </w:pPr>
            <w:r>
              <w:rPr>
                <w:spacing w:val="-2"/>
                <w:lang w:val="hr-HR"/>
              </w:rPr>
              <w:t>Ključna pitanja/ teme lekcije</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pPr>
              <w:shd w:val="clear" w:color="auto" w:fill="FFFFFF"/>
              <w:rPr>
                <w:lang w:val="hr-HR"/>
              </w:rPr>
            </w:pPr>
            <w:r>
              <w:rPr>
                <w:lang w:val="hr-HR"/>
              </w:rPr>
              <w:t>Ključni zadatci</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pPr>
              <w:shd w:val="clear" w:color="auto" w:fill="FFFFFF"/>
              <w:rPr>
                <w:lang w:val="hr-HR"/>
              </w:rPr>
            </w:pPr>
            <w:r>
              <w:rPr>
                <w:lang w:val="hr-HR"/>
              </w:rPr>
              <w:t>materijali</w:t>
            </w:r>
          </w:p>
        </w:tc>
      </w:tr>
      <w:tr w:rsidR="00F15FB3" w:rsidRPr="005A26AF">
        <w:trPr>
          <w:trHeight w:hRule="exact" w:val="1603"/>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AA3A2D">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rsidP="005F3738">
            <w:pPr>
              <w:shd w:val="clear" w:color="auto" w:fill="FFFFFF"/>
              <w:spacing w:line="240" w:lineRule="exact"/>
              <w:ind w:right="461"/>
              <w:rPr>
                <w:lang w:val="hr-HR"/>
              </w:rPr>
            </w:pPr>
            <w:r>
              <w:rPr>
                <w:lang w:val="hr-HR"/>
              </w:rPr>
              <w:t>Što je umjetnički projekt</w:t>
            </w:r>
            <w:r w:rsidR="005B464B" w:rsidRPr="005A26AF">
              <w:rPr>
                <w:lang w:val="hr-HR"/>
              </w:rPr>
              <w:t xml:space="preserve">? </w:t>
            </w:r>
            <w:r>
              <w:rPr>
                <w:lang w:val="hr-HR"/>
              </w:rPr>
              <w:t>Na koji način mogu predstaviti dječja prava kroz umjetnička sredstva</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rsidP="00AA3A2D">
            <w:pPr>
              <w:shd w:val="clear" w:color="auto" w:fill="FFFFFF"/>
              <w:spacing w:line="240" w:lineRule="exact"/>
              <w:ind w:hanging="5"/>
              <w:rPr>
                <w:lang w:val="hr-HR"/>
              </w:rPr>
            </w:pPr>
            <w:r>
              <w:rPr>
                <w:spacing w:val="-2"/>
                <w:lang w:val="hr-HR"/>
              </w:rPr>
              <w:t>Učenici odlučuju koji će pojedinačni članak</w:t>
            </w:r>
            <w:r w:rsidR="005B464B" w:rsidRPr="005A26AF">
              <w:rPr>
                <w:spacing w:val="-2"/>
                <w:lang w:val="hr-HR"/>
              </w:rPr>
              <w:t xml:space="preserve"> </w:t>
            </w:r>
            <w:r>
              <w:rPr>
                <w:spacing w:val="-4"/>
                <w:lang w:val="hr-HR"/>
              </w:rPr>
              <w:t>iz konvencije o dječjim pravima</w:t>
            </w:r>
            <w:r w:rsidR="005B464B" w:rsidRPr="005A26AF">
              <w:rPr>
                <w:spacing w:val="-4"/>
                <w:lang w:val="hr-HR"/>
              </w:rPr>
              <w:t xml:space="preserve"> </w:t>
            </w:r>
            <w:r>
              <w:rPr>
                <w:spacing w:val="-4"/>
                <w:lang w:val="hr-HR"/>
              </w:rPr>
              <w:t xml:space="preserve">oni će prezentirati kao </w:t>
            </w:r>
            <w:r w:rsidR="00AA3A2D">
              <w:rPr>
                <w:spacing w:val="-4"/>
                <w:lang w:val="hr-HR"/>
              </w:rPr>
              <w:t>umjetničko</w:t>
            </w:r>
            <w:r>
              <w:rPr>
                <w:spacing w:val="-4"/>
                <w:lang w:val="hr-HR"/>
              </w:rPr>
              <w:t xml:space="preserve"> djelo i onda razvijaju svoje prve ideje</w:t>
            </w:r>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rsidP="005F3738">
            <w:pPr>
              <w:shd w:val="clear" w:color="auto" w:fill="FFFFFF"/>
              <w:spacing w:line="240" w:lineRule="exact"/>
              <w:ind w:right="206" w:firstLine="5"/>
              <w:rPr>
                <w:lang w:val="hr-HR"/>
              </w:rPr>
            </w:pPr>
            <w:r>
              <w:rPr>
                <w:lang w:val="hr-HR"/>
              </w:rPr>
              <w:t>Neki časopisi</w:t>
            </w:r>
            <w:r w:rsidR="005B464B" w:rsidRPr="005A26AF">
              <w:rPr>
                <w:lang w:val="hr-HR"/>
              </w:rPr>
              <w:t xml:space="preserve">; </w:t>
            </w:r>
            <w:r>
              <w:rPr>
                <w:spacing w:val="-1"/>
                <w:lang w:val="hr-HR"/>
              </w:rPr>
              <w:t>kartice s dječjim pravima ili komadići papira</w:t>
            </w:r>
            <w:r w:rsidR="005B464B" w:rsidRPr="005A26AF">
              <w:rPr>
                <w:spacing w:val="-1"/>
                <w:lang w:val="hr-HR"/>
              </w:rPr>
              <w:t xml:space="preserve"> </w:t>
            </w:r>
          </w:p>
        </w:tc>
      </w:tr>
      <w:tr w:rsidR="00F15FB3" w:rsidRPr="005A26AF">
        <w:trPr>
          <w:trHeight w:hRule="exact" w:val="1373"/>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A3A2D">
            <w:pPr>
              <w:shd w:val="clear" w:color="auto" w:fill="FFFFFF"/>
              <w:rPr>
                <w:lang w:val="hr-HR"/>
              </w:rPr>
            </w:pPr>
            <w:r>
              <w:rPr>
                <w:lang w:val="hr-HR"/>
              </w:rPr>
              <w:t>Lekcije</w:t>
            </w:r>
            <w:r w:rsidR="005B464B" w:rsidRPr="005A26AF">
              <w:rPr>
                <w:lang w:val="hr-HR"/>
              </w:rPr>
              <w:t xml:space="preserve"> 2-4</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04807" w:rsidP="00A04807">
            <w:pPr>
              <w:shd w:val="clear" w:color="auto" w:fill="FFFFFF"/>
              <w:spacing w:line="240" w:lineRule="exact"/>
              <w:ind w:right="154" w:firstLine="5"/>
              <w:rPr>
                <w:lang w:val="hr-HR"/>
              </w:rPr>
            </w:pPr>
            <w:r>
              <w:rPr>
                <w:lang w:val="hr-HR"/>
              </w:rPr>
              <w:t>Na koji način učenici i učitelji pomažu jedni drugima</w:t>
            </w:r>
            <w:r w:rsidR="005B464B" w:rsidRPr="005A26AF">
              <w:rPr>
                <w:lang w:val="hr-HR"/>
              </w:rPr>
              <w:t xml:space="preserve">? </w:t>
            </w:r>
            <w:r>
              <w:rPr>
                <w:lang w:val="hr-HR"/>
              </w:rPr>
              <w:t xml:space="preserve">Kako </w:t>
            </w:r>
            <w:r w:rsidR="00AA3A2D">
              <w:rPr>
                <w:lang w:val="hr-HR"/>
              </w:rPr>
              <w:t>odgovaramo</w:t>
            </w:r>
            <w:r>
              <w:rPr>
                <w:lang w:val="hr-HR"/>
              </w:rPr>
              <w:t xml:space="preserve"> za spore i brze radnike</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04807" w:rsidP="00A04807">
            <w:pPr>
              <w:shd w:val="clear" w:color="auto" w:fill="FFFFFF"/>
              <w:spacing w:line="240" w:lineRule="exact"/>
              <w:ind w:right="206" w:hanging="5"/>
              <w:rPr>
                <w:lang w:val="hr-HR"/>
              </w:rPr>
            </w:pPr>
            <w:r>
              <w:rPr>
                <w:lang w:val="hr-HR"/>
              </w:rPr>
              <w:t>Učenici provode jedan ili više projekata</w:t>
            </w:r>
            <w:r w:rsidR="005B464B" w:rsidRPr="005A26AF">
              <w:rPr>
                <w:lang w:val="hr-HR"/>
              </w:rPr>
              <w:t xml:space="preserve">. </w:t>
            </w:r>
            <w:r>
              <w:rPr>
                <w:lang w:val="hr-HR"/>
              </w:rPr>
              <w:t>Uče kako dati i pružiti pomoć u razredu.</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F3738" w:rsidP="005F3738">
            <w:pPr>
              <w:shd w:val="clear" w:color="auto" w:fill="FFFFFF"/>
              <w:spacing w:line="240" w:lineRule="exact"/>
              <w:ind w:right="605" w:hanging="5"/>
              <w:rPr>
                <w:lang w:val="hr-HR"/>
              </w:rPr>
            </w:pPr>
            <w:r>
              <w:rPr>
                <w:lang w:val="hr-HR"/>
              </w:rPr>
              <w:t>Papir, boje</w:t>
            </w:r>
            <w:r w:rsidR="005B464B" w:rsidRPr="005A26AF">
              <w:rPr>
                <w:lang w:val="hr-HR"/>
              </w:rPr>
              <w:t>,</w:t>
            </w:r>
            <w:r>
              <w:rPr>
                <w:lang w:val="hr-HR"/>
              </w:rPr>
              <w:t xml:space="preserve"> lijepilo, časopisi, itd.</w:t>
            </w:r>
            <w:r w:rsidR="005B464B" w:rsidRPr="005A26AF">
              <w:rPr>
                <w:lang w:val="hr-HR"/>
              </w:rPr>
              <w:t>.</w:t>
            </w:r>
          </w:p>
        </w:tc>
      </w:tr>
    </w:tbl>
    <w:p w:rsidR="00F15FB3" w:rsidRPr="005A26AF" w:rsidRDefault="005F3738">
      <w:pPr>
        <w:shd w:val="clear" w:color="auto" w:fill="FFFFFF"/>
        <w:spacing w:before="120"/>
        <w:ind w:left="53"/>
        <w:rPr>
          <w:lang w:val="hr-HR"/>
        </w:rPr>
      </w:pPr>
      <w:r>
        <w:rPr>
          <w:rFonts w:ascii="Arial" w:hAnsi="Arial" w:cs="Arial"/>
          <w:spacing w:val="-4"/>
          <w:sz w:val="26"/>
          <w:szCs w:val="26"/>
          <w:lang w:val="hr-HR"/>
        </w:rPr>
        <w:t>Odgojn</w:t>
      </w:r>
      <w:r w:rsidR="008660BA">
        <w:rPr>
          <w:rFonts w:ascii="Arial" w:hAnsi="Arial" w:cs="Arial"/>
          <w:spacing w:val="-4"/>
          <w:sz w:val="26"/>
          <w:szCs w:val="26"/>
          <w:lang w:val="hr-HR"/>
        </w:rPr>
        <w:t>o-obrazovni</w:t>
      </w:r>
      <w:r>
        <w:rPr>
          <w:rFonts w:ascii="Arial" w:hAnsi="Arial" w:cs="Arial"/>
          <w:spacing w:val="-4"/>
          <w:sz w:val="26"/>
          <w:szCs w:val="26"/>
          <w:lang w:val="hr-HR"/>
        </w:rPr>
        <w:t xml:space="preserve"> ciljevi</w:t>
      </w:r>
    </w:p>
    <w:p w:rsidR="00F15FB3" w:rsidRPr="005A26AF" w:rsidRDefault="00F15FB3">
      <w:pPr>
        <w:shd w:val="clear" w:color="auto" w:fill="FFFFFF"/>
        <w:spacing w:before="120"/>
        <w:ind w:left="53"/>
        <w:rPr>
          <w:lang w:val="hr-HR"/>
        </w:rPr>
        <w:sectPr w:rsidR="00F15FB3" w:rsidRPr="005A26AF">
          <w:pgSz w:w="11909" w:h="16834"/>
          <w:pgMar w:top="668" w:right="929" w:bottom="360" w:left="1423" w:header="720" w:footer="720" w:gutter="0"/>
          <w:cols w:space="60"/>
          <w:noEndnote/>
        </w:sectPr>
      </w:pPr>
    </w:p>
    <w:p w:rsidR="00F15FB3" w:rsidRPr="005A26AF" w:rsidRDefault="005F3738">
      <w:pPr>
        <w:shd w:val="clear" w:color="auto" w:fill="FFFFFF"/>
        <w:spacing w:before="221"/>
        <w:ind w:left="10"/>
        <w:rPr>
          <w:lang w:val="hr-HR"/>
        </w:rPr>
      </w:pPr>
      <w:r>
        <w:rPr>
          <w:sz w:val="22"/>
          <w:szCs w:val="22"/>
          <w:lang w:val="hr-HR"/>
        </w:rPr>
        <w:lastRenderedPageBreak/>
        <w:t>Dječja i ljudska prava često su kompleksni politički, društveni i osobni problemi</w:t>
      </w:r>
      <w:r w:rsidR="005B464B" w:rsidRPr="005A26AF">
        <w:rPr>
          <w:sz w:val="22"/>
          <w:szCs w:val="22"/>
          <w:lang w:val="hr-HR"/>
        </w:rPr>
        <w:t>.</w:t>
      </w:r>
    </w:p>
    <w:p w:rsidR="00F15FB3" w:rsidRPr="005A26AF" w:rsidRDefault="005F3738">
      <w:pPr>
        <w:shd w:val="clear" w:color="auto" w:fill="FFFFFF"/>
        <w:spacing w:before="221" w:line="259" w:lineRule="exact"/>
        <w:ind w:left="5"/>
        <w:jc w:val="both"/>
        <w:rPr>
          <w:lang w:val="hr-HR"/>
        </w:rPr>
      </w:pPr>
      <w:r>
        <w:rPr>
          <w:sz w:val="22"/>
          <w:szCs w:val="22"/>
          <w:lang w:val="hr-HR"/>
        </w:rPr>
        <w:t xml:space="preserve">Ovaj projekt nastavlja s tradicijom koja se učestalo koristila u kontekstu dječjih i ljudskih prava. Umjetnici dobivaju zadatak izraziti sadržaj određenog članka, ili dio jednog, kroz razne slike. Na taj način stvorene su mnogobrojne kartice, kalendari, knjige čak i filmovi.  </w:t>
      </w:r>
    </w:p>
    <w:p w:rsidR="00F15FB3" w:rsidRPr="005A26AF" w:rsidRDefault="00BC23EC">
      <w:pPr>
        <w:shd w:val="clear" w:color="auto" w:fill="FFFFFF"/>
        <w:spacing w:before="221" w:line="259" w:lineRule="exact"/>
        <w:ind w:right="10"/>
        <w:jc w:val="both"/>
        <w:rPr>
          <w:lang w:val="hr-HR"/>
        </w:rPr>
      </w:pPr>
      <w:r>
        <w:rPr>
          <w:sz w:val="22"/>
          <w:szCs w:val="22"/>
          <w:lang w:val="hr-HR"/>
        </w:rPr>
        <w:t xml:space="preserve">Za one studente koji su već radili na projektu kutije s blagom u 3. razredu, ovaj umjetnički projekt biti će nova prilika za dublje učenje o dječjim pravima. Mišljenja smo da je važno da učenici ponovno slušaju o temi o kojoj već znaju nešto kroz drugačiji način, drugim riječima, kroz kreativni i integralni pristup.  </w:t>
      </w:r>
    </w:p>
    <w:p w:rsidR="00F15FB3" w:rsidRPr="005A26AF" w:rsidRDefault="00AA3A2D">
      <w:pPr>
        <w:shd w:val="clear" w:color="auto" w:fill="FFFFFF"/>
        <w:spacing w:before="221" w:line="259" w:lineRule="exact"/>
        <w:ind w:left="5" w:right="5424"/>
        <w:jc w:val="both"/>
        <w:rPr>
          <w:lang w:val="hr-HR"/>
        </w:rPr>
      </w:pPr>
      <w:r>
        <w:rPr>
          <w:sz w:val="22"/>
          <w:szCs w:val="22"/>
          <w:lang w:val="hr-HR"/>
        </w:rPr>
        <w:t>Izgovorene</w:t>
      </w:r>
      <w:r w:rsidR="00BC23EC">
        <w:rPr>
          <w:sz w:val="22"/>
          <w:szCs w:val="22"/>
          <w:lang w:val="hr-HR"/>
        </w:rPr>
        <w:t xml:space="preserve"> ili pisana izjava može se jedino izraziti kroz sliku koja se u cijelosti shvaćana. </w:t>
      </w:r>
    </w:p>
    <w:p w:rsidR="00F15FB3" w:rsidRPr="005A26AF" w:rsidRDefault="005B464B">
      <w:pPr>
        <w:framePr w:h="163" w:hRule="exact" w:hSpace="38" w:wrap="auto" w:vAnchor="text" w:hAnchor="text" w:x="4715" w:y="179"/>
        <w:shd w:val="clear" w:color="auto" w:fill="FFFFFF"/>
        <w:tabs>
          <w:tab w:val="left" w:leader="underscore" w:pos="744"/>
          <w:tab w:val="left" w:pos="1637"/>
          <w:tab w:val="left" w:leader="hyphen" w:pos="3384"/>
        </w:tabs>
        <w:rPr>
          <w:lang w:val="hr-HR"/>
        </w:rPr>
      </w:pPr>
      <w:r w:rsidRPr="005A26AF">
        <w:rPr>
          <w:rFonts w:ascii="Arial" w:hAnsi="Arial" w:cs="Arial"/>
          <w:b/>
          <w:bCs/>
          <w:sz w:val="14"/>
          <w:szCs w:val="14"/>
          <w:vertAlign w:val="subscript"/>
          <w:lang w:val="hr-HR"/>
        </w:rPr>
        <w:t>ft</w:t>
      </w:r>
      <w:r w:rsidRPr="005A26AF">
        <w:rPr>
          <w:rFonts w:ascii="Arial" w:hAnsi="Arial" w:cs="Arial"/>
          <w:b/>
          <w:bCs/>
          <w:sz w:val="14"/>
          <w:szCs w:val="14"/>
          <w:lang w:val="hr-HR"/>
        </w:rPr>
        <w:tab/>
      </w:r>
      <w:r w:rsidRPr="005A26AF">
        <w:rPr>
          <w:rFonts w:ascii="Arial" w:hAnsi="Arial" w:cs="Arial"/>
          <w:b/>
          <w:bCs/>
          <w:sz w:val="14"/>
          <w:szCs w:val="14"/>
          <w:lang w:val="hr-HR"/>
        </w:rPr>
        <w:tab/>
      </w:r>
      <w:r w:rsidRPr="005A26AF">
        <w:rPr>
          <w:rFonts w:ascii="Arial" w:hAnsi="Arial" w:cs="Arial"/>
          <w:b/>
          <w:bCs/>
          <w:sz w:val="14"/>
          <w:szCs w:val="14"/>
          <w:lang w:val="hr-HR"/>
        </w:rPr>
        <w:tab/>
      </w:r>
      <w:r w:rsidRPr="005A26AF">
        <w:rPr>
          <w:rFonts w:ascii="Arial" w:hAnsi="Arial" w:cs="Arial"/>
          <w:b/>
          <w:bCs/>
          <w:sz w:val="14"/>
          <w:szCs w:val="14"/>
          <w:u w:val="single"/>
          <w:lang w:val="hr-HR"/>
        </w:rPr>
        <w:t xml:space="preserve">. </w:t>
      </w:r>
      <w:r w:rsidRPr="005A26AF">
        <w:rPr>
          <w:rFonts w:ascii="Arial" w:eastAsia="Times New Roman" w:hAnsi="Arial" w:cs="Arial"/>
          <w:b/>
          <w:bCs/>
          <w:sz w:val="14"/>
          <w:szCs w:val="14"/>
          <w:u w:val="single"/>
          <w:lang w:val="hr-HR"/>
        </w:rPr>
        <w:t>■</w:t>
      </w:r>
    </w:p>
    <w:p w:rsidR="00F15FB3" w:rsidRPr="005A26AF" w:rsidRDefault="005B464B">
      <w:pPr>
        <w:framePr w:h="2616" w:hSpace="38" w:wrap="auto" w:vAnchor="text" w:hAnchor="text" w:x="4609" w:y="337"/>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305DC49F" wp14:editId="184CCCB3">
            <wp:extent cx="2451100" cy="1663700"/>
            <wp:effectExtent l="0" t="0" r="635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1100" cy="1663700"/>
                    </a:xfrm>
                    <a:prstGeom prst="rect">
                      <a:avLst/>
                    </a:prstGeom>
                    <a:noFill/>
                    <a:ln>
                      <a:noFill/>
                    </a:ln>
                  </pic:spPr>
                </pic:pic>
              </a:graphicData>
            </a:graphic>
          </wp:inline>
        </w:drawing>
      </w:r>
    </w:p>
    <w:p w:rsidR="00F15FB3" w:rsidRPr="005A26AF" w:rsidRDefault="00BC23EC">
      <w:pPr>
        <w:shd w:val="clear" w:color="auto" w:fill="FFFFFF"/>
        <w:spacing w:before="221" w:line="259" w:lineRule="exact"/>
        <w:ind w:left="5" w:right="5429"/>
        <w:jc w:val="both"/>
        <w:rPr>
          <w:lang w:val="hr-HR"/>
        </w:rPr>
      </w:pPr>
      <w:r>
        <w:rPr>
          <w:sz w:val="22"/>
          <w:szCs w:val="22"/>
          <w:lang w:val="hr-HR"/>
        </w:rPr>
        <w:t>Predla</w:t>
      </w:r>
      <w:r w:rsidR="00170197">
        <w:rPr>
          <w:sz w:val="22"/>
          <w:szCs w:val="22"/>
          <w:lang w:val="hr-HR"/>
        </w:rPr>
        <w:t xml:space="preserve">žemo planiranje nastavne jedinice dovoljno kako bi se omogućilo da slike budu izložene na Opći dječji dan, 20. studenog i to u školi, gradskog, odnosno, općinskoj vijećnici ili drugoj javnoj zgradi. </w:t>
      </w:r>
    </w:p>
    <w:p w:rsidR="00F15FB3" w:rsidRPr="005A26AF" w:rsidRDefault="00170197">
      <w:pPr>
        <w:shd w:val="clear" w:color="auto" w:fill="FFFFFF"/>
        <w:spacing w:before="221" w:line="259" w:lineRule="exact"/>
        <w:ind w:left="10" w:right="5429"/>
        <w:jc w:val="both"/>
        <w:rPr>
          <w:lang w:val="hr-HR"/>
        </w:rPr>
        <w:sectPr w:rsidR="00F15FB3" w:rsidRPr="005A26AF">
          <w:type w:val="continuous"/>
          <w:pgSz w:w="11909" w:h="16834"/>
          <w:pgMar w:top="668" w:right="1433" w:bottom="360" w:left="1452" w:header="720" w:footer="720" w:gutter="0"/>
          <w:cols w:space="60"/>
          <w:noEndnote/>
        </w:sectPr>
      </w:pPr>
      <w:r>
        <w:rPr>
          <w:sz w:val="22"/>
          <w:szCs w:val="22"/>
          <w:lang w:val="hr-HR"/>
        </w:rPr>
        <w:t xml:space="preserve">Cilj ovog projekta pokretač i vrhunac u jednom, potičući učenike da provode zadatke s potrebnom brigom i kreativnosti. </w:t>
      </w:r>
    </w:p>
    <w:p w:rsidR="00F15FB3" w:rsidRPr="005A26AF" w:rsidRDefault="005B464B">
      <w:pPr>
        <w:shd w:val="clear" w:color="auto" w:fill="FFFFFF"/>
        <w:spacing w:before="1978"/>
        <w:ind w:left="8837"/>
        <w:rPr>
          <w:lang w:val="hr-HR"/>
        </w:rPr>
      </w:pPr>
      <w:r w:rsidRPr="005A26AF">
        <w:rPr>
          <w:rFonts w:ascii="Arial" w:hAnsi="Arial" w:cs="Arial"/>
          <w:b/>
          <w:bCs/>
          <w:lang w:val="hr-HR"/>
        </w:rPr>
        <w:lastRenderedPageBreak/>
        <w:t>35</w:t>
      </w:r>
    </w:p>
    <w:p w:rsidR="00F15FB3" w:rsidRPr="005A26AF" w:rsidRDefault="00F15FB3">
      <w:pPr>
        <w:shd w:val="clear" w:color="auto" w:fill="FFFFFF"/>
        <w:spacing w:before="1978"/>
        <w:ind w:left="8837"/>
        <w:rPr>
          <w:lang w:val="hr-HR"/>
        </w:rPr>
        <w:sectPr w:rsidR="00F15FB3" w:rsidRPr="005A26AF">
          <w:type w:val="continuous"/>
          <w:pgSz w:w="11909" w:h="16834"/>
          <w:pgMar w:top="668" w:right="929" w:bottom="360" w:left="1423" w:header="720" w:footer="720" w:gutter="0"/>
          <w:cols w:space="60"/>
          <w:noEndnote/>
        </w:sectPr>
      </w:pPr>
    </w:p>
    <w:p w:rsidR="00F15FB3" w:rsidRPr="005A26AF" w:rsidRDefault="00EC0DDE">
      <w:pPr>
        <w:shd w:val="clear" w:color="auto" w:fill="FFFFFF"/>
        <w:ind w:left="43"/>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43"/>
      </w:tblGrid>
      <w:tr w:rsidR="00A04807" w:rsidRPr="005A26AF">
        <w:trPr>
          <w:trHeight w:hRule="exact" w:val="394"/>
        </w:trPr>
        <w:tc>
          <w:tcPr>
            <w:tcW w:w="9076" w:type="dxa"/>
            <w:gridSpan w:val="3"/>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jc w:val="center"/>
              <w:rPr>
                <w:lang w:val="hr-HR"/>
              </w:rPr>
            </w:pPr>
            <w:r>
              <w:rPr>
                <w:b/>
                <w:bCs/>
                <w:sz w:val="22"/>
                <w:szCs w:val="22"/>
                <w:lang w:val="hr-HR"/>
              </w:rPr>
              <w:t xml:space="preserve">Ključna pitanja za razmišljanje u razredu dječjih prava </w:t>
            </w:r>
          </w:p>
        </w:tc>
      </w:tr>
      <w:tr w:rsidR="00A04807"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jc w:val="center"/>
              <w:rPr>
                <w:lang w:val="hr-HR"/>
              </w:rPr>
            </w:pPr>
            <w:r>
              <w:rPr>
                <w:sz w:val="22"/>
                <w:szCs w:val="22"/>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jc w:val="center"/>
              <w:rPr>
                <w:lang w:val="hr-HR"/>
              </w:rPr>
            </w:pPr>
            <w:r>
              <w:rPr>
                <w:b/>
                <w:bCs/>
                <w:sz w:val="22"/>
                <w:szCs w:val="22"/>
                <w:lang w:val="hr-HR"/>
              </w:rPr>
              <w:t>Kroz</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jc w:val="center"/>
              <w:rPr>
                <w:lang w:val="hr-HR"/>
              </w:rPr>
            </w:pPr>
            <w:r>
              <w:rPr>
                <w:b/>
                <w:bCs/>
                <w:sz w:val="22"/>
                <w:szCs w:val="22"/>
                <w:lang w:val="hr-HR"/>
              </w:rPr>
              <w:t>Za</w:t>
            </w:r>
          </w:p>
        </w:tc>
      </w:tr>
      <w:tr w:rsidR="00A04807" w:rsidRPr="005A26AF">
        <w:trPr>
          <w:trHeight w:hRule="exact" w:val="312"/>
        </w:trPr>
        <w:tc>
          <w:tcPr>
            <w:tcW w:w="9076" w:type="dxa"/>
            <w:gridSpan w:val="3"/>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jc w:val="center"/>
              <w:rPr>
                <w:lang w:val="hr-HR"/>
              </w:rPr>
            </w:pPr>
            <w:r>
              <w:rPr>
                <w:i/>
                <w:iCs/>
                <w:sz w:val="22"/>
                <w:szCs w:val="22"/>
                <w:lang w:val="hr-HR"/>
              </w:rPr>
              <w:t>Učitelj</w:t>
            </w:r>
          </w:p>
        </w:tc>
      </w:tr>
      <w:tr w:rsidR="00A04807"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rsidP="00AC16FD">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 xml:space="preserve">Što su učenici naučili za svoje buduće živote </w:t>
            </w:r>
            <w:proofErr w:type="spellStart"/>
            <w:r w:rsidRPr="005A26AF">
              <w:rPr>
                <w:lang w:val="hr-HR"/>
              </w:rPr>
              <w:t>lives</w:t>
            </w:r>
            <w:proofErr w:type="spellEnd"/>
            <w:r w:rsidRPr="005A26AF">
              <w:rPr>
                <w:lang w:val="hr-HR"/>
              </w:rPr>
              <w:t>?</w:t>
            </w:r>
          </w:p>
        </w:tc>
      </w:tr>
      <w:tr w:rsidR="00A04807" w:rsidRPr="005A26AF">
        <w:trPr>
          <w:trHeight w:hRule="exact" w:val="2050"/>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04807">
            <w:pPr>
              <w:shd w:val="clear" w:color="auto" w:fill="FFFFFF"/>
              <w:rPr>
                <w:lang w:val="hr-HR"/>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C16FD" w:rsidP="00A15FA5">
            <w:pPr>
              <w:shd w:val="clear" w:color="auto" w:fill="FFFFFF"/>
              <w:spacing w:line="240" w:lineRule="exact"/>
              <w:ind w:firstLine="5"/>
              <w:rPr>
                <w:lang w:val="hr-HR"/>
              </w:rPr>
            </w:pPr>
            <w:r>
              <w:rPr>
                <w:lang w:val="hr-HR"/>
              </w:rPr>
              <w:t xml:space="preserve">Učenici </w:t>
            </w:r>
            <w:r w:rsidR="00AA3A2D">
              <w:rPr>
                <w:lang w:val="hr-HR"/>
              </w:rPr>
              <w:t>naročito</w:t>
            </w:r>
            <w:r w:rsidR="00A15FA5">
              <w:rPr>
                <w:lang w:val="hr-HR"/>
              </w:rPr>
              <w:t xml:space="preserve"> </w:t>
            </w:r>
            <w:r>
              <w:rPr>
                <w:lang w:val="hr-HR"/>
              </w:rPr>
              <w:t xml:space="preserve">kroz umjetnost  razumiju da je razvoj njihovog individualnog načina izražaja moguć i </w:t>
            </w:r>
            <w:r w:rsidR="00AA3A2D">
              <w:rPr>
                <w:lang w:val="hr-HR"/>
              </w:rPr>
              <w:t>iznimno</w:t>
            </w:r>
            <w:r>
              <w:rPr>
                <w:lang w:val="hr-HR"/>
              </w:rPr>
              <w:t xml:space="preserve"> važan. Oni pronalaze individualne putove predstavljanja dječjih prava kroz umjetnički izričaj. </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A04807" w:rsidRPr="005A26AF" w:rsidRDefault="00AC16FD" w:rsidP="00A15FA5">
            <w:pPr>
              <w:shd w:val="clear" w:color="auto" w:fill="FFFFFF"/>
              <w:spacing w:line="240" w:lineRule="exact"/>
              <w:ind w:right="77" w:hanging="5"/>
              <w:rPr>
                <w:lang w:val="hr-HR"/>
              </w:rPr>
            </w:pPr>
            <w:r>
              <w:rPr>
                <w:lang w:val="hr-HR"/>
              </w:rPr>
              <w:t xml:space="preserve">Učenici su emocionalno sposobni shvatiti povredu dječjih prava i osuditi ju. Razvili su ovu kompetenciju kroz svoj vrlo osobni pristup učenju o predočavanju povreda dječjih prava. </w:t>
            </w:r>
          </w:p>
        </w:tc>
      </w:tr>
      <w:tr w:rsidR="00AC16FD" w:rsidRPr="005A26AF">
        <w:trPr>
          <w:trHeight w:hRule="exact" w:val="374"/>
        </w:trPr>
        <w:tc>
          <w:tcPr>
            <w:tcW w:w="9076" w:type="dxa"/>
            <w:gridSpan w:val="3"/>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AC16FD" w:rsidP="00AC16FD">
            <w:pPr>
              <w:shd w:val="clear" w:color="auto" w:fill="FFFFFF"/>
              <w:jc w:val="center"/>
              <w:rPr>
                <w:lang w:val="hr-HR"/>
              </w:rPr>
            </w:pPr>
            <w:r>
              <w:rPr>
                <w:i/>
                <w:iCs/>
                <w:lang w:val="hr-HR"/>
              </w:rPr>
              <w:t>Učenici</w:t>
            </w:r>
          </w:p>
        </w:tc>
      </w:tr>
      <w:tr w:rsidR="00AC16FD"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AC16FD" w:rsidP="00AC16FD">
            <w:pPr>
              <w:shd w:val="clear" w:color="auto" w:fill="FFFFFF"/>
              <w:spacing w:line="240" w:lineRule="exact"/>
              <w:ind w:right="571"/>
              <w:rPr>
                <w:lang w:val="hr-HR"/>
              </w:rPr>
            </w:pPr>
            <w:r>
              <w:rPr>
                <w:lang w:val="hr-HR"/>
              </w:rPr>
              <w:t>Što smo/sam naučili o dječjim pravima?</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AC16FD" w:rsidP="00AC16FD">
            <w:pPr>
              <w:shd w:val="clear" w:color="auto" w:fill="FFFFFF"/>
              <w:spacing w:line="240" w:lineRule="exact"/>
              <w:ind w:right="187"/>
              <w:rPr>
                <w:lang w:val="hr-HR"/>
              </w:rPr>
            </w:pPr>
            <w:r>
              <w:rPr>
                <w:lang w:val="hr-HR"/>
              </w:rPr>
              <w:t>Kako smo/sam iskusili dječja prava u</w:t>
            </w:r>
            <w:r w:rsidRPr="005A26AF">
              <w:rPr>
                <w:lang w:val="hr-HR"/>
              </w:rPr>
              <w:t xml:space="preserve"> </w:t>
            </w:r>
            <w:r>
              <w:rPr>
                <w:lang w:val="hr-HR"/>
              </w:rPr>
              <w:t>razredu</w:t>
            </w:r>
            <w:r w:rsidRPr="005A26AF">
              <w:rPr>
                <w:lang w:val="hr-HR"/>
              </w:rPr>
              <w:t>?</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AC16FD" w:rsidP="00AC16FD">
            <w:pPr>
              <w:shd w:val="clear" w:color="auto" w:fill="FFFFFF"/>
              <w:spacing w:line="240" w:lineRule="exact"/>
              <w:ind w:right="931" w:hanging="10"/>
              <w:rPr>
                <w:lang w:val="hr-HR"/>
              </w:rPr>
            </w:pPr>
            <w:r>
              <w:rPr>
                <w:lang w:val="hr-HR"/>
              </w:rPr>
              <w:t>Koju vrstu akcije sam ja/mi sposoban poduzeti</w:t>
            </w:r>
            <w:r w:rsidRPr="005A26AF">
              <w:rPr>
                <w:lang w:val="hr-HR"/>
              </w:rPr>
              <w:t>?</w:t>
            </w:r>
          </w:p>
        </w:tc>
      </w:tr>
      <w:tr w:rsidR="00AC16FD" w:rsidRPr="005A26AF">
        <w:trPr>
          <w:trHeight w:hRule="exact" w:val="3038"/>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C22EB1" w:rsidP="00C22EB1">
            <w:pPr>
              <w:shd w:val="clear" w:color="auto" w:fill="FFFFFF"/>
              <w:spacing w:line="235" w:lineRule="exact"/>
              <w:rPr>
                <w:lang w:val="hr-HR"/>
              </w:rPr>
            </w:pPr>
            <w:r>
              <w:rPr>
                <w:lang w:val="hr-HR"/>
              </w:rPr>
              <w:t>Zajedno sa mojim kolegama učenicima</w:t>
            </w:r>
            <w:r w:rsidR="00AC16FD" w:rsidRPr="005A26AF">
              <w:rPr>
                <w:lang w:val="hr-HR"/>
              </w:rPr>
              <w:t>,</w:t>
            </w:r>
            <w:r>
              <w:rPr>
                <w:lang w:val="hr-HR"/>
              </w:rPr>
              <w:t xml:space="preserve"> ja sam vrlo opširno učio dječja prava. Postavio sam puno novih pitanja i shvatio sam da se ne trebam brinuti ako još nisam razumio sve članke o dječjim pravima. Nastavit ću sa svojim učenjem.</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C22EB1" w:rsidP="00C22EB1">
            <w:pPr>
              <w:shd w:val="clear" w:color="auto" w:fill="FFFFFF"/>
              <w:spacing w:line="235" w:lineRule="exact"/>
              <w:rPr>
                <w:lang w:val="hr-HR"/>
              </w:rPr>
            </w:pPr>
            <w:r>
              <w:rPr>
                <w:lang w:val="hr-HR"/>
              </w:rPr>
              <w:t xml:space="preserve">Ovaj projekt je pretvorio učionicu i cijelu školsku zgradu u mjesto u kojem sam sudjelovao u ukrašavanju i gdje se osjećam kao kod kuće. Mogu izraziti svoja osobna svojstva i gleda me se kao </w:t>
            </w:r>
            <w:proofErr w:type="spellStart"/>
            <w:r>
              <w:rPr>
                <w:lang w:val="hr-HR"/>
              </w:rPr>
              <w:t>individualca</w:t>
            </w:r>
            <w:proofErr w:type="spellEnd"/>
            <w:r>
              <w:rPr>
                <w:lang w:val="hr-HR"/>
              </w:rPr>
              <w:t xml:space="preserve">. </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AC16FD" w:rsidRPr="005A26AF" w:rsidRDefault="001466BA" w:rsidP="00CD7E97">
            <w:pPr>
              <w:shd w:val="clear" w:color="auto" w:fill="FFFFFF"/>
              <w:spacing w:line="235" w:lineRule="exact"/>
              <w:rPr>
                <w:lang w:val="hr-HR"/>
              </w:rPr>
            </w:pPr>
            <w:r>
              <w:rPr>
                <w:lang w:val="hr-HR"/>
              </w:rPr>
              <w:t>Postao sam svjesniji svojih umjetničkih sposobnosti i sad sam odvažniji u tome da ih koristim. One su d</w:t>
            </w:r>
            <w:r w:rsidR="00CD7E97">
              <w:rPr>
                <w:lang w:val="hr-HR"/>
              </w:rPr>
              <w:t xml:space="preserve">io moje osobnosti i </w:t>
            </w:r>
            <w:proofErr w:type="spellStart"/>
            <w:r w:rsidR="00CD7E97">
              <w:rPr>
                <w:lang w:val="hr-HR"/>
              </w:rPr>
              <w:t>ponek</w:t>
            </w:r>
            <w:r>
              <w:rPr>
                <w:lang w:val="hr-HR"/>
              </w:rPr>
              <w:t>d</w:t>
            </w:r>
            <w:proofErr w:type="spellEnd"/>
            <w:r>
              <w:rPr>
                <w:lang w:val="hr-HR"/>
              </w:rPr>
              <w:t xml:space="preserve"> one mi omogućavaju</w:t>
            </w:r>
            <w:r w:rsidR="00CD7E97">
              <w:rPr>
                <w:lang w:val="hr-HR"/>
              </w:rPr>
              <w:t xml:space="preserve"> da se izrazim više nego što bi mogao kroz riječi i tekstove</w:t>
            </w:r>
            <w:r>
              <w:rPr>
                <w:lang w:val="hr-HR"/>
              </w:rPr>
              <w:t xml:space="preserve"> </w:t>
            </w:r>
            <w:r w:rsidR="00CD7E97">
              <w:rPr>
                <w:lang w:val="hr-HR"/>
              </w:rPr>
              <w:t>. Mogao bi smisliti slične projekte o dječjim pravima zajedno sa svojim prijateljima, prodati neke slike i prihod donirati u projekte za djecu.</w:t>
            </w:r>
            <w:r w:rsidR="00AC16FD" w:rsidRPr="005A26AF">
              <w:rPr>
                <w:lang w:val="hr-HR"/>
              </w:rPr>
              <w:t xml:space="preserve"> </w:t>
            </w:r>
          </w:p>
        </w:tc>
      </w:tr>
    </w:tbl>
    <w:p w:rsidR="00F15FB3" w:rsidRPr="005A26AF" w:rsidRDefault="00CD7E97">
      <w:pPr>
        <w:shd w:val="clear" w:color="auto" w:fill="FFFFFF"/>
        <w:spacing w:before="398"/>
        <w:ind w:left="53"/>
        <w:rPr>
          <w:lang w:val="hr-HR"/>
        </w:rPr>
      </w:pPr>
      <w:r>
        <w:rPr>
          <w:rFonts w:ascii="Arial" w:hAnsi="Arial" w:cs="Arial"/>
          <w:spacing w:val="-18"/>
          <w:sz w:val="26"/>
          <w:szCs w:val="26"/>
          <w:lang w:val="hr-HR"/>
        </w:rPr>
        <w:t>Nastavni materijali</w:t>
      </w:r>
    </w:p>
    <w:p w:rsidR="00F15FB3" w:rsidRPr="005A26AF" w:rsidRDefault="00CD7E97">
      <w:pPr>
        <w:shd w:val="clear" w:color="auto" w:fill="FFFFFF"/>
        <w:spacing w:before="96" w:line="259" w:lineRule="exact"/>
        <w:ind w:left="29" w:right="34"/>
        <w:jc w:val="both"/>
        <w:rPr>
          <w:lang w:val="hr-HR"/>
        </w:rPr>
      </w:pPr>
      <w:r>
        <w:rPr>
          <w:sz w:val="22"/>
          <w:szCs w:val="22"/>
          <w:lang w:val="hr-HR"/>
        </w:rPr>
        <w:t>Tekstovi o dječjim pravima</w:t>
      </w:r>
      <w:r w:rsidR="005B464B" w:rsidRPr="005A26AF">
        <w:rPr>
          <w:sz w:val="22"/>
          <w:szCs w:val="22"/>
          <w:lang w:val="hr-HR"/>
        </w:rPr>
        <w:t xml:space="preserve"> </w:t>
      </w:r>
      <w:r w:rsidR="005B464B" w:rsidRPr="005A26AF">
        <w:rPr>
          <w:i/>
          <w:iCs/>
          <w:sz w:val="22"/>
          <w:szCs w:val="22"/>
          <w:lang w:val="hr-HR"/>
        </w:rPr>
        <w:t>(</w:t>
      </w:r>
      <w:r>
        <w:rPr>
          <w:i/>
          <w:iCs/>
          <w:sz w:val="22"/>
          <w:szCs w:val="22"/>
          <w:lang w:val="hr-HR"/>
        </w:rPr>
        <w:t>Reci to pravilno</w:t>
      </w:r>
      <w:r w:rsidR="005B464B" w:rsidRPr="005A26AF">
        <w:rPr>
          <w:i/>
          <w:iCs/>
          <w:sz w:val="22"/>
          <w:szCs w:val="22"/>
          <w:lang w:val="hr-HR"/>
        </w:rPr>
        <w:t xml:space="preserve">! </w:t>
      </w:r>
      <w:proofErr w:type="spellStart"/>
      <w:r w:rsidR="00AA3A2D">
        <w:rPr>
          <w:i/>
          <w:iCs/>
          <w:sz w:val="22"/>
          <w:szCs w:val="22"/>
          <w:lang w:val="hr-HR"/>
        </w:rPr>
        <w:t>Nekonvencijalno</w:t>
      </w:r>
      <w:proofErr w:type="spellEnd"/>
      <w:r>
        <w:rPr>
          <w:i/>
          <w:iCs/>
          <w:sz w:val="22"/>
          <w:szCs w:val="22"/>
          <w:lang w:val="hr-HR"/>
        </w:rPr>
        <w:t xml:space="preserve"> izdanje kanadske mladeži Konvencije o pravima djeteta Ujedinjenih naroda iz 1989</w:t>
      </w:r>
      <w:r w:rsidR="005B464B" w:rsidRPr="005A26AF">
        <w:rPr>
          <w:sz w:val="22"/>
          <w:szCs w:val="22"/>
          <w:lang w:val="hr-HR"/>
        </w:rPr>
        <w:t>).</w:t>
      </w:r>
    </w:p>
    <w:p w:rsidR="00F15FB3" w:rsidRPr="005A26AF" w:rsidRDefault="00AA3A2D">
      <w:pPr>
        <w:shd w:val="clear" w:color="auto" w:fill="FFFFFF"/>
        <w:spacing w:before="82" w:line="370" w:lineRule="exact"/>
        <w:ind w:left="53"/>
        <w:rPr>
          <w:lang w:val="hr-HR"/>
        </w:rPr>
      </w:pPr>
      <w:r>
        <w:rPr>
          <w:rFonts w:ascii="Arial" w:hAnsi="Arial" w:cs="Arial"/>
          <w:spacing w:val="-11"/>
          <w:sz w:val="26"/>
          <w:szCs w:val="26"/>
          <w:lang w:val="hr-HR"/>
        </w:rPr>
        <w:t>Postupak</w:t>
      </w:r>
    </w:p>
    <w:p w:rsidR="00F15FB3" w:rsidRPr="005A26AF" w:rsidRDefault="009D7E71">
      <w:pPr>
        <w:shd w:val="clear" w:color="auto" w:fill="FFFFFF"/>
        <w:spacing w:line="370" w:lineRule="exact"/>
        <w:ind w:left="48"/>
        <w:rPr>
          <w:lang w:val="hr-HR"/>
        </w:rPr>
      </w:pPr>
      <w:r>
        <w:rPr>
          <w:rFonts w:ascii="Arial" w:hAnsi="Arial" w:cs="Arial"/>
          <w:spacing w:val="-6"/>
          <w:lang w:val="hr-HR"/>
        </w:rPr>
        <w:t>Lekcija</w:t>
      </w:r>
      <w:r w:rsidR="005B464B" w:rsidRPr="005A26AF">
        <w:rPr>
          <w:rFonts w:ascii="Arial" w:hAnsi="Arial" w:cs="Arial"/>
          <w:spacing w:val="-6"/>
          <w:lang w:val="hr-HR"/>
        </w:rPr>
        <w:t xml:space="preserve"> 1</w:t>
      </w:r>
      <w:r w:rsidR="00AA3A2D">
        <w:rPr>
          <w:rFonts w:ascii="Arial" w:hAnsi="Arial" w:cs="Arial"/>
          <w:spacing w:val="-6"/>
          <w:lang w:val="hr-HR"/>
        </w:rPr>
        <w:t>.</w:t>
      </w:r>
    </w:p>
    <w:p w:rsidR="00F15FB3" w:rsidRPr="005A26AF" w:rsidRDefault="00CD7E97">
      <w:pPr>
        <w:shd w:val="clear" w:color="auto" w:fill="FFFFFF"/>
        <w:spacing w:line="370" w:lineRule="exact"/>
        <w:ind w:left="29"/>
        <w:rPr>
          <w:lang w:val="hr-HR"/>
        </w:rPr>
      </w:pPr>
      <w:r>
        <w:rPr>
          <w:sz w:val="22"/>
          <w:szCs w:val="22"/>
          <w:lang w:val="hr-HR"/>
        </w:rPr>
        <w:t xml:space="preserve">Učitelj </w:t>
      </w:r>
      <w:proofErr w:type="spellStart"/>
      <w:r>
        <w:rPr>
          <w:sz w:val="22"/>
          <w:szCs w:val="22"/>
          <w:lang w:val="hr-HR"/>
        </w:rPr>
        <w:t>upoznava</w:t>
      </w:r>
      <w:proofErr w:type="spellEnd"/>
      <w:r>
        <w:rPr>
          <w:sz w:val="22"/>
          <w:szCs w:val="22"/>
          <w:lang w:val="hr-HR"/>
        </w:rPr>
        <w:t xml:space="preserve"> razred sa detaljim</w:t>
      </w:r>
      <w:r w:rsidR="00AA3A2D">
        <w:rPr>
          <w:sz w:val="22"/>
          <w:szCs w:val="22"/>
          <w:lang w:val="hr-HR"/>
        </w:rPr>
        <w:t>a</w:t>
      </w:r>
      <w:r>
        <w:rPr>
          <w:sz w:val="22"/>
          <w:szCs w:val="22"/>
          <w:lang w:val="hr-HR"/>
        </w:rPr>
        <w:t xml:space="preserve"> o novom projektu.</w:t>
      </w:r>
      <w:r w:rsidR="005B464B" w:rsidRPr="005A26AF">
        <w:rPr>
          <w:sz w:val="22"/>
          <w:szCs w:val="22"/>
          <w:lang w:val="hr-HR"/>
        </w:rPr>
        <w:t xml:space="preserve"> </w:t>
      </w:r>
    </w:p>
    <w:p w:rsidR="00F15FB3" w:rsidRPr="005A26AF" w:rsidRDefault="00CD7E97">
      <w:pPr>
        <w:shd w:val="clear" w:color="auto" w:fill="FFFFFF"/>
        <w:spacing w:before="82" w:line="259" w:lineRule="exact"/>
        <w:ind w:left="29" w:right="43"/>
        <w:jc w:val="both"/>
        <w:rPr>
          <w:lang w:val="hr-HR"/>
        </w:rPr>
      </w:pPr>
      <w:r>
        <w:rPr>
          <w:sz w:val="22"/>
          <w:szCs w:val="22"/>
          <w:lang w:val="hr-HR"/>
        </w:rPr>
        <w:t xml:space="preserve">Važno je za djecu da razumiju </w:t>
      </w:r>
      <w:r w:rsidR="00923A0D">
        <w:rPr>
          <w:sz w:val="22"/>
          <w:szCs w:val="22"/>
          <w:lang w:val="hr-HR"/>
        </w:rPr>
        <w:t>glavni načelo</w:t>
      </w:r>
      <w:r>
        <w:rPr>
          <w:sz w:val="22"/>
          <w:szCs w:val="22"/>
          <w:lang w:val="hr-HR"/>
        </w:rPr>
        <w:t xml:space="preserve"> tog projekta i da shvate što vremen</w:t>
      </w:r>
      <w:r w:rsidR="00923A0D">
        <w:rPr>
          <w:sz w:val="22"/>
          <w:szCs w:val="22"/>
          <w:lang w:val="hr-HR"/>
        </w:rPr>
        <w:t>ski raspored zahtjeva od njih te da vide primjere ilustriranja</w:t>
      </w:r>
      <w:r>
        <w:rPr>
          <w:sz w:val="22"/>
          <w:szCs w:val="22"/>
          <w:lang w:val="hr-HR"/>
        </w:rPr>
        <w:t xml:space="preserve"> dječjih prava kroz umjetnička sredstva. </w:t>
      </w:r>
    </w:p>
    <w:p w:rsidR="00F15FB3" w:rsidRPr="005A26AF" w:rsidRDefault="00AA3A2D">
      <w:pPr>
        <w:shd w:val="clear" w:color="auto" w:fill="FFFFFF"/>
        <w:spacing w:before="110" w:line="259" w:lineRule="exact"/>
        <w:ind w:left="38" w:right="43"/>
        <w:jc w:val="both"/>
        <w:rPr>
          <w:lang w:val="hr-HR"/>
        </w:rPr>
      </w:pPr>
      <w:r>
        <w:rPr>
          <w:sz w:val="22"/>
          <w:szCs w:val="22"/>
          <w:lang w:val="hr-HR"/>
        </w:rPr>
        <w:t>Učitelj</w:t>
      </w:r>
      <w:r w:rsidR="00923A0D">
        <w:rPr>
          <w:sz w:val="22"/>
          <w:szCs w:val="22"/>
          <w:lang w:val="hr-HR"/>
        </w:rPr>
        <w:t xml:space="preserve">, stoga, mora ne samo prikazati primjere ilustriranja raznih ljudskih i dječjih prava. Ona ili ona moraju prikazati razne stilove i pristupe u potpori djece da pronađu svoje osobne načine izražavanja.  </w:t>
      </w:r>
    </w:p>
    <w:p w:rsidR="00F15FB3" w:rsidRPr="005A26AF" w:rsidRDefault="00923A0D">
      <w:pPr>
        <w:shd w:val="clear" w:color="auto" w:fill="FFFFFF"/>
        <w:spacing w:before="110" w:line="259" w:lineRule="exact"/>
        <w:ind w:left="38" w:right="48"/>
        <w:jc w:val="both"/>
        <w:rPr>
          <w:lang w:val="hr-HR"/>
        </w:rPr>
      </w:pPr>
      <w:r>
        <w:rPr>
          <w:sz w:val="22"/>
          <w:szCs w:val="22"/>
          <w:lang w:val="hr-HR"/>
        </w:rPr>
        <w:t xml:space="preserve">Učitelj može razmotriti suradnju sa profesorom likovnog ili lokalnim </w:t>
      </w:r>
      <w:r w:rsidR="00AA3A2D">
        <w:rPr>
          <w:sz w:val="22"/>
          <w:szCs w:val="22"/>
          <w:lang w:val="hr-HR"/>
        </w:rPr>
        <w:t>umjetnikom</w:t>
      </w:r>
      <w:r w:rsidR="005B464B" w:rsidRPr="005A26AF">
        <w:rPr>
          <w:sz w:val="22"/>
          <w:szCs w:val="22"/>
          <w:lang w:val="hr-HR"/>
        </w:rPr>
        <w:t>.</w:t>
      </w:r>
      <w:r>
        <w:rPr>
          <w:sz w:val="22"/>
          <w:szCs w:val="22"/>
          <w:lang w:val="hr-HR"/>
        </w:rPr>
        <w:t xml:space="preserve"> Naravno, inicijativa i aktivnost može biti isključivo stavljena na učenike.  </w:t>
      </w:r>
      <w:r w:rsidR="005B464B" w:rsidRPr="005A26AF">
        <w:rPr>
          <w:sz w:val="22"/>
          <w:szCs w:val="22"/>
          <w:lang w:val="hr-HR"/>
        </w:rPr>
        <w:t xml:space="preserve"> </w:t>
      </w:r>
    </w:p>
    <w:p w:rsidR="00923A0D" w:rsidRDefault="00923A0D">
      <w:pPr>
        <w:shd w:val="clear" w:color="auto" w:fill="FFFFFF"/>
        <w:spacing w:before="120"/>
        <w:ind w:left="29"/>
        <w:rPr>
          <w:sz w:val="22"/>
          <w:szCs w:val="22"/>
          <w:lang w:val="hr-HR"/>
        </w:rPr>
      </w:pPr>
      <w:r>
        <w:rPr>
          <w:sz w:val="22"/>
          <w:szCs w:val="22"/>
          <w:lang w:val="hr-HR"/>
        </w:rPr>
        <w:t>Nakon uvoda</w:t>
      </w:r>
      <w:r w:rsidR="005B464B" w:rsidRPr="005A26AF">
        <w:rPr>
          <w:sz w:val="22"/>
          <w:szCs w:val="22"/>
          <w:lang w:val="hr-HR"/>
        </w:rPr>
        <w:t>,</w:t>
      </w:r>
      <w:r>
        <w:rPr>
          <w:sz w:val="22"/>
          <w:szCs w:val="22"/>
          <w:lang w:val="hr-HR"/>
        </w:rPr>
        <w:t xml:space="preserve"> učenici formiraju male grupe kako bi isplanirali realizaciju projekta. </w:t>
      </w:r>
      <w:r w:rsidR="005B464B" w:rsidRPr="005A26AF">
        <w:rPr>
          <w:sz w:val="22"/>
          <w:szCs w:val="22"/>
          <w:lang w:val="hr-HR"/>
        </w:rPr>
        <w:t xml:space="preserve"> </w:t>
      </w:r>
    </w:p>
    <w:p w:rsidR="00F15FB3" w:rsidRPr="005A26AF" w:rsidRDefault="00923A0D">
      <w:pPr>
        <w:shd w:val="clear" w:color="auto" w:fill="FFFFFF"/>
        <w:spacing w:before="120"/>
        <w:ind w:left="29"/>
        <w:rPr>
          <w:lang w:val="hr-HR"/>
        </w:rPr>
      </w:pPr>
      <w:r>
        <w:rPr>
          <w:sz w:val="22"/>
          <w:szCs w:val="22"/>
          <w:lang w:val="hr-HR"/>
        </w:rPr>
        <w:t>Grupe bi trebali rješavati sljedeća pitanja:</w:t>
      </w:r>
    </w:p>
    <w:p w:rsidR="00F15FB3" w:rsidRPr="005A26AF" w:rsidRDefault="005B464B">
      <w:pPr>
        <w:shd w:val="clear" w:color="auto" w:fill="FFFFFF"/>
        <w:spacing w:before="811"/>
        <w:ind w:left="38"/>
        <w:rPr>
          <w:lang w:val="hr-HR"/>
        </w:rPr>
      </w:pPr>
      <w:r w:rsidRPr="005A26AF">
        <w:rPr>
          <w:rFonts w:ascii="Arial" w:hAnsi="Arial" w:cs="Arial"/>
          <w:sz w:val="22"/>
          <w:szCs w:val="22"/>
          <w:lang w:val="hr-HR"/>
        </w:rPr>
        <w:t>36</w:t>
      </w:r>
    </w:p>
    <w:p w:rsidR="00F15FB3" w:rsidRPr="005A26AF" w:rsidRDefault="00F15FB3">
      <w:pPr>
        <w:shd w:val="clear" w:color="auto" w:fill="FFFFFF"/>
        <w:spacing w:before="811"/>
        <w:ind w:left="38"/>
        <w:rPr>
          <w:lang w:val="hr-HR"/>
        </w:rPr>
        <w:sectPr w:rsidR="00F15FB3" w:rsidRPr="005A26AF">
          <w:pgSz w:w="11909" w:h="16834"/>
          <w:pgMar w:top="664" w:right="1414" w:bottom="360" w:left="1418" w:header="720" w:footer="720" w:gutter="0"/>
          <w:cols w:space="60"/>
          <w:noEndnote/>
        </w:sectPr>
      </w:pPr>
    </w:p>
    <w:p w:rsidR="00F15FB3" w:rsidRPr="005A26AF" w:rsidRDefault="00EC0DDE">
      <w:pPr>
        <w:shd w:val="clear" w:color="auto" w:fill="FFFFFF"/>
        <w:ind w:right="14"/>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AA3A2D">
        <w:rPr>
          <w:rFonts w:ascii="Arial" w:hAnsi="Arial" w:cs="Arial"/>
          <w:sz w:val="16"/>
          <w:szCs w:val="16"/>
          <w:lang w:val="hr-HR"/>
        </w:rPr>
        <w:t>–</w:t>
      </w:r>
      <w:r w:rsidR="005B464B" w:rsidRPr="005A26AF">
        <w:rPr>
          <w:rFonts w:ascii="Arial" w:hAnsi="Arial" w:cs="Arial"/>
          <w:sz w:val="16"/>
          <w:szCs w:val="16"/>
          <w:lang w:val="hr-HR"/>
        </w:rPr>
        <w:t xml:space="preserve"> </w:t>
      </w:r>
      <w:r w:rsidR="00AA3A2D" w:rsidRPr="005A26AF">
        <w:rPr>
          <w:rFonts w:ascii="Arial" w:hAnsi="Arial" w:cs="Arial"/>
          <w:sz w:val="16"/>
          <w:szCs w:val="16"/>
          <w:lang w:val="hr-HR"/>
        </w:rPr>
        <w:t>6</w:t>
      </w:r>
      <w:r w:rsidR="00AA3A2D">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EC0DDE" w:rsidP="005B464B">
      <w:pPr>
        <w:numPr>
          <w:ilvl w:val="0"/>
          <w:numId w:val="14"/>
        </w:numPr>
        <w:shd w:val="clear" w:color="auto" w:fill="FFFFFF"/>
        <w:tabs>
          <w:tab w:val="left" w:pos="442"/>
        </w:tabs>
        <w:spacing w:before="403" w:line="259" w:lineRule="exact"/>
        <w:ind w:left="293"/>
        <w:rPr>
          <w:sz w:val="22"/>
          <w:szCs w:val="22"/>
          <w:lang w:val="hr-HR"/>
        </w:rPr>
      </w:pPr>
      <w:r>
        <w:rPr>
          <w:sz w:val="22"/>
          <w:szCs w:val="22"/>
          <w:lang w:val="hr-HR"/>
        </w:rPr>
        <w:t>materijali</w:t>
      </w:r>
      <w:r w:rsidR="005B464B" w:rsidRPr="005A26AF">
        <w:rPr>
          <w:sz w:val="22"/>
          <w:szCs w:val="22"/>
          <w:lang w:val="hr-HR"/>
        </w:rPr>
        <w:t>;</w:t>
      </w:r>
    </w:p>
    <w:p w:rsidR="00F15FB3" w:rsidRPr="005A26AF" w:rsidRDefault="00EC0DDE"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boje</w:t>
      </w:r>
      <w:r w:rsidR="005B464B" w:rsidRPr="005A26AF">
        <w:rPr>
          <w:sz w:val="22"/>
          <w:szCs w:val="22"/>
          <w:lang w:val="hr-HR"/>
        </w:rPr>
        <w:t>;</w:t>
      </w:r>
    </w:p>
    <w:p w:rsidR="00F15FB3" w:rsidRPr="005A26AF" w:rsidRDefault="00EC0DDE"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alati</w:t>
      </w:r>
      <w:r w:rsidR="005B464B" w:rsidRPr="005A26AF">
        <w:rPr>
          <w:sz w:val="22"/>
          <w:szCs w:val="22"/>
          <w:lang w:val="hr-HR"/>
        </w:rPr>
        <w:t>;</w:t>
      </w:r>
    </w:p>
    <w:p w:rsidR="00F15FB3" w:rsidRPr="005A26AF" w:rsidRDefault="00256E6B"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vremenski raspored</w:t>
      </w:r>
      <w:r w:rsidR="005B464B" w:rsidRPr="005A26AF">
        <w:rPr>
          <w:sz w:val="22"/>
          <w:szCs w:val="22"/>
          <w:lang w:val="hr-HR"/>
        </w:rPr>
        <w:t>;</w:t>
      </w:r>
    </w:p>
    <w:p w:rsidR="00F15FB3" w:rsidRPr="005A26AF" w:rsidRDefault="00256E6B"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veličina slike</w:t>
      </w:r>
      <w:r w:rsidR="005B464B" w:rsidRPr="005A26AF">
        <w:rPr>
          <w:sz w:val="22"/>
          <w:szCs w:val="22"/>
          <w:lang w:val="hr-HR"/>
        </w:rPr>
        <w:t>,</w:t>
      </w:r>
      <w:r>
        <w:rPr>
          <w:sz w:val="22"/>
          <w:szCs w:val="22"/>
          <w:lang w:val="hr-HR"/>
        </w:rPr>
        <w:t xml:space="preserve"> umjetnički koncept</w:t>
      </w:r>
      <w:r w:rsidR="005B464B" w:rsidRPr="005A26AF">
        <w:rPr>
          <w:sz w:val="22"/>
          <w:szCs w:val="22"/>
          <w:lang w:val="hr-HR"/>
        </w:rPr>
        <w:t>;</w:t>
      </w:r>
    </w:p>
    <w:p w:rsidR="00F15FB3" w:rsidRPr="005A26AF" w:rsidRDefault="00256E6B"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planiranje izložbe</w:t>
      </w:r>
      <w:r w:rsidR="005B464B" w:rsidRPr="005A26AF">
        <w:rPr>
          <w:sz w:val="22"/>
          <w:szCs w:val="22"/>
          <w:lang w:val="hr-HR"/>
        </w:rPr>
        <w:t>.</w:t>
      </w:r>
    </w:p>
    <w:p w:rsidR="00F15FB3" w:rsidRPr="005A26AF" w:rsidRDefault="00256E6B">
      <w:pPr>
        <w:shd w:val="clear" w:color="auto" w:fill="FFFFFF"/>
        <w:spacing w:before="120"/>
        <w:rPr>
          <w:lang w:val="hr-HR"/>
        </w:rPr>
      </w:pPr>
      <w:r>
        <w:rPr>
          <w:sz w:val="22"/>
          <w:szCs w:val="22"/>
          <w:lang w:val="hr-HR"/>
        </w:rPr>
        <w:t>Grupe dijele svoje ideje u razredu</w:t>
      </w:r>
      <w:r w:rsidR="005B464B" w:rsidRPr="005A26AF">
        <w:rPr>
          <w:sz w:val="22"/>
          <w:szCs w:val="22"/>
          <w:lang w:val="hr-HR"/>
        </w:rPr>
        <w:t>.</w:t>
      </w:r>
    </w:p>
    <w:p w:rsidR="00F15FB3" w:rsidRPr="005A26AF" w:rsidRDefault="00256E6B">
      <w:pPr>
        <w:shd w:val="clear" w:color="auto" w:fill="FFFFFF"/>
        <w:spacing w:before="110" w:line="264" w:lineRule="exact"/>
        <w:ind w:left="5"/>
        <w:jc w:val="both"/>
        <w:rPr>
          <w:lang w:val="hr-HR"/>
        </w:rPr>
      </w:pPr>
      <w:r>
        <w:rPr>
          <w:sz w:val="22"/>
          <w:szCs w:val="22"/>
          <w:lang w:val="hr-HR"/>
        </w:rPr>
        <w:t>Na kraju lekcije učenici dobivaju dječje prava da na njemu rade. Ovo se može dosta crtati. S obzirom da postoje više dječjih prava nego učenika u razredu, učitelj treba odlučiti, na primjer, trebaju li</w:t>
      </w:r>
      <w:r w:rsidR="005B464B" w:rsidRPr="005A26AF">
        <w:rPr>
          <w:sz w:val="22"/>
          <w:szCs w:val="22"/>
          <w:lang w:val="hr-HR"/>
        </w:rPr>
        <w:t>:</w:t>
      </w:r>
    </w:p>
    <w:p w:rsidR="00F15FB3" w:rsidRPr="005A26AF" w:rsidRDefault="00256E6B" w:rsidP="005B464B">
      <w:pPr>
        <w:numPr>
          <w:ilvl w:val="0"/>
          <w:numId w:val="14"/>
        </w:numPr>
        <w:shd w:val="clear" w:color="auto" w:fill="FFFFFF"/>
        <w:tabs>
          <w:tab w:val="left" w:pos="442"/>
        </w:tabs>
        <w:spacing w:before="110" w:line="259" w:lineRule="exact"/>
        <w:ind w:left="293"/>
        <w:rPr>
          <w:sz w:val="22"/>
          <w:szCs w:val="22"/>
          <w:lang w:val="hr-HR"/>
        </w:rPr>
      </w:pPr>
      <w:r>
        <w:rPr>
          <w:sz w:val="22"/>
          <w:szCs w:val="22"/>
          <w:lang w:val="hr-HR"/>
        </w:rPr>
        <w:t>učenici dobivaju izbor dječjih prava;</w:t>
      </w:r>
      <w:r w:rsidR="005B464B" w:rsidRPr="005A26AF">
        <w:rPr>
          <w:sz w:val="22"/>
          <w:szCs w:val="22"/>
          <w:lang w:val="hr-HR"/>
        </w:rPr>
        <w:t xml:space="preserve"> </w:t>
      </w:r>
    </w:p>
    <w:p w:rsidR="00256E6B" w:rsidRDefault="00256E6B" w:rsidP="005B464B">
      <w:pPr>
        <w:numPr>
          <w:ilvl w:val="0"/>
          <w:numId w:val="14"/>
        </w:numPr>
        <w:shd w:val="clear" w:color="auto" w:fill="FFFFFF"/>
        <w:tabs>
          <w:tab w:val="left" w:pos="442"/>
        </w:tabs>
        <w:spacing w:line="259" w:lineRule="exact"/>
        <w:ind w:left="293"/>
        <w:rPr>
          <w:sz w:val="22"/>
          <w:szCs w:val="22"/>
          <w:lang w:val="hr-HR"/>
        </w:rPr>
      </w:pPr>
      <w:r w:rsidRPr="00256E6B">
        <w:rPr>
          <w:sz w:val="22"/>
          <w:szCs w:val="22"/>
          <w:lang w:val="hr-HR"/>
        </w:rPr>
        <w:t xml:space="preserve">učenici koji rade brže mogu ilustrirati više nego jedno pravo; </w:t>
      </w:r>
    </w:p>
    <w:p w:rsidR="00F15FB3" w:rsidRPr="00256E6B" w:rsidRDefault="00F15C26"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gorljiviji učenici mogu izabrati više prava</w:t>
      </w:r>
      <w:r w:rsidR="005B464B" w:rsidRPr="00256E6B">
        <w:rPr>
          <w:sz w:val="22"/>
          <w:szCs w:val="22"/>
          <w:lang w:val="hr-HR"/>
        </w:rPr>
        <w:t>;</w:t>
      </w:r>
    </w:p>
    <w:p w:rsidR="00F15FB3" w:rsidRPr="005A26AF" w:rsidRDefault="00F15C26" w:rsidP="005B464B">
      <w:pPr>
        <w:numPr>
          <w:ilvl w:val="0"/>
          <w:numId w:val="14"/>
        </w:numPr>
        <w:shd w:val="clear" w:color="auto" w:fill="FFFFFF"/>
        <w:tabs>
          <w:tab w:val="left" w:pos="442"/>
        </w:tabs>
        <w:spacing w:line="259" w:lineRule="exact"/>
        <w:ind w:left="293"/>
        <w:rPr>
          <w:sz w:val="22"/>
          <w:szCs w:val="22"/>
          <w:lang w:val="hr-HR"/>
        </w:rPr>
      </w:pPr>
      <w:r>
        <w:rPr>
          <w:sz w:val="22"/>
          <w:szCs w:val="22"/>
          <w:lang w:val="hr-HR"/>
        </w:rPr>
        <w:t>razred surađuje s nekim drugim razredom</w:t>
      </w:r>
      <w:r w:rsidR="005B464B" w:rsidRPr="005A26AF">
        <w:rPr>
          <w:sz w:val="22"/>
          <w:szCs w:val="22"/>
          <w:lang w:val="hr-HR"/>
        </w:rPr>
        <w:t>.</w:t>
      </w:r>
    </w:p>
    <w:p w:rsidR="00F15FB3" w:rsidRPr="005A26AF" w:rsidRDefault="00F15C26">
      <w:pPr>
        <w:shd w:val="clear" w:color="auto" w:fill="FFFFFF"/>
        <w:spacing w:before="120"/>
        <w:ind w:left="5"/>
        <w:rPr>
          <w:lang w:val="hr-HR"/>
        </w:rPr>
      </w:pPr>
      <w:r>
        <w:rPr>
          <w:sz w:val="22"/>
          <w:szCs w:val="22"/>
          <w:lang w:val="hr-HR"/>
        </w:rPr>
        <w:t>Svaki učenik dobiva presliku svih dječjih prava</w:t>
      </w:r>
      <w:r w:rsidR="005B464B" w:rsidRPr="005A26AF">
        <w:rPr>
          <w:sz w:val="22"/>
          <w:szCs w:val="22"/>
          <w:lang w:val="hr-HR"/>
        </w:rPr>
        <w:t>.</w:t>
      </w:r>
    </w:p>
    <w:p w:rsidR="00F15C26" w:rsidRDefault="00F15C26" w:rsidP="00F15C26">
      <w:pPr>
        <w:shd w:val="clear" w:color="auto" w:fill="FFFFFF"/>
        <w:spacing w:before="110" w:line="264" w:lineRule="exact"/>
        <w:ind w:right="10"/>
        <w:jc w:val="both"/>
        <w:rPr>
          <w:sz w:val="22"/>
          <w:szCs w:val="22"/>
          <w:lang w:val="hr-HR"/>
        </w:rPr>
      </w:pPr>
      <w:r>
        <w:rPr>
          <w:sz w:val="22"/>
          <w:szCs w:val="22"/>
          <w:lang w:val="hr-HR"/>
        </w:rPr>
        <w:t>Učenici dobivaju sljedeću zadaću</w:t>
      </w:r>
      <w:r w:rsidR="005B464B" w:rsidRPr="005A26AF">
        <w:rPr>
          <w:sz w:val="22"/>
          <w:szCs w:val="22"/>
          <w:lang w:val="hr-HR"/>
        </w:rPr>
        <w:t>,</w:t>
      </w:r>
      <w:r>
        <w:rPr>
          <w:sz w:val="22"/>
          <w:szCs w:val="22"/>
          <w:lang w:val="hr-HR"/>
        </w:rPr>
        <w:t xml:space="preserve"> koja bi trebala biti gotova tjedan nakon lekcije:</w:t>
      </w:r>
      <w:r w:rsidR="005B464B" w:rsidRPr="005A26AF">
        <w:rPr>
          <w:sz w:val="22"/>
          <w:szCs w:val="22"/>
          <w:lang w:val="hr-HR"/>
        </w:rPr>
        <w:t xml:space="preserve"> </w:t>
      </w:r>
    </w:p>
    <w:p w:rsidR="00F15C26" w:rsidRDefault="00F15C26" w:rsidP="00F15C26">
      <w:pPr>
        <w:shd w:val="clear" w:color="auto" w:fill="FFFFFF"/>
        <w:spacing w:before="110" w:line="264" w:lineRule="exact"/>
        <w:ind w:right="10" w:firstLine="293"/>
        <w:jc w:val="both"/>
        <w:rPr>
          <w:sz w:val="22"/>
          <w:szCs w:val="22"/>
          <w:lang w:val="hr-HR"/>
        </w:rPr>
      </w:pPr>
      <w:r>
        <w:rPr>
          <w:sz w:val="22"/>
          <w:szCs w:val="22"/>
          <w:lang w:val="hr-HR"/>
        </w:rPr>
        <w:t>- Pročitati i analizirati dječje pravo koje bi trebali nacrtati/koje vam je dodijeljeno</w:t>
      </w:r>
      <w:r w:rsidR="005B464B" w:rsidRPr="005A26AF">
        <w:rPr>
          <w:sz w:val="22"/>
          <w:szCs w:val="22"/>
          <w:lang w:val="hr-HR"/>
        </w:rPr>
        <w:t xml:space="preserve"> </w:t>
      </w:r>
    </w:p>
    <w:p w:rsidR="00F15FB3" w:rsidRPr="005A26AF" w:rsidRDefault="00F15C26" w:rsidP="00F15C26">
      <w:pPr>
        <w:shd w:val="clear" w:color="auto" w:fill="FFFFFF"/>
        <w:spacing w:before="110" w:line="264" w:lineRule="exact"/>
        <w:ind w:right="10" w:firstLine="293"/>
        <w:jc w:val="both"/>
        <w:rPr>
          <w:sz w:val="22"/>
          <w:szCs w:val="22"/>
          <w:lang w:val="hr-HR"/>
        </w:rPr>
      </w:pPr>
      <w:r>
        <w:rPr>
          <w:sz w:val="22"/>
          <w:szCs w:val="22"/>
          <w:lang w:val="hr-HR"/>
        </w:rPr>
        <w:t xml:space="preserve">- Razviti grubu ideju kako bi se to pravo trebalo umjetnički prezentirano </w:t>
      </w:r>
      <w:r w:rsidR="005B464B" w:rsidRPr="005A26AF">
        <w:rPr>
          <w:sz w:val="22"/>
          <w:szCs w:val="22"/>
          <w:lang w:val="hr-HR"/>
        </w:rPr>
        <w:t>.</w:t>
      </w:r>
    </w:p>
    <w:p w:rsidR="00F15C26" w:rsidRDefault="00F15C26" w:rsidP="005B464B">
      <w:pPr>
        <w:numPr>
          <w:ilvl w:val="0"/>
          <w:numId w:val="14"/>
        </w:numPr>
        <w:shd w:val="clear" w:color="auto" w:fill="FFFFFF"/>
        <w:tabs>
          <w:tab w:val="left" w:pos="442"/>
        </w:tabs>
        <w:spacing w:line="317" w:lineRule="exact"/>
        <w:ind w:left="293"/>
        <w:rPr>
          <w:sz w:val="22"/>
          <w:szCs w:val="22"/>
          <w:lang w:val="hr-HR"/>
        </w:rPr>
      </w:pPr>
      <w:r w:rsidRPr="00F15C26">
        <w:rPr>
          <w:sz w:val="22"/>
          <w:szCs w:val="22"/>
          <w:lang w:val="hr-HR"/>
        </w:rPr>
        <w:t>Sakupiti primjere iz časopisa</w:t>
      </w:r>
      <w:r w:rsidR="005B464B" w:rsidRPr="00F15C26">
        <w:rPr>
          <w:sz w:val="22"/>
          <w:szCs w:val="22"/>
          <w:lang w:val="hr-HR"/>
        </w:rPr>
        <w:t>,</w:t>
      </w:r>
      <w:r w:rsidRPr="00F15C26">
        <w:rPr>
          <w:sz w:val="22"/>
          <w:szCs w:val="22"/>
          <w:lang w:val="hr-HR"/>
        </w:rPr>
        <w:t xml:space="preserve"> novina i knjiga kako bi prikazali različite načine ilustracije</w:t>
      </w:r>
      <w:r w:rsidR="005B464B" w:rsidRPr="00F15C26">
        <w:rPr>
          <w:sz w:val="22"/>
          <w:szCs w:val="22"/>
          <w:lang w:val="hr-HR"/>
        </w:rPr>
        <w:t xml:space="preserve"> </w:t>
      </w:r>
    </w:p>
    <w:p w:rsidR="00F15FB3" w:rsidRPr="00F15C26" w:rsidRDefault="00F15C26" w:rsidP="005B464B">
      <w:pPr>
        <w:numPr>
          <w:ilvl w:val="0"/>
          <w:numId w:val="14"/>
        </w:numPr>
        <w:shd w:val="clear" w:color="auto" w:fill="FFFFFF"/>
        <w:tabs>
          <w:tab w:val="left" w:pos="442"/>
        </w:tabs>
        <w:spacing w:line="317" w:lineRule="exact"/>
        <w:ind w:left="293"/>
        <w:rPr>
          <w:sz w:val="22"/>
          <w:szCs w:val="22"/>
          <w:lang w:val="hr-HR"/>
        </w:rPr>
      </w:pPr>
      <w:r>
        <w:rPr>
          <w:sz w:val="22"/>
          <w:szCs w:val="22"/>
          <w:lang w:val="hr-HR"/>
        </w:rPr>
        <w:t>Pronaći materija koji bi vam bili potrebni i donijeti ih u školu</w:t>
      </w:r>
      <w:r w:rsidR="005B464B" w:rsidRPr="00F15C26">
        <w:rPr>
          <w:sz w:val="22"/>
          <w:szCs w:val="22"/>
          <w:lang w:val="hr-HR"/>
        </w:rPr>
        <w:t>.</w:t>
      </w:r>
    </w:p>
    <w:p w:rsidR="00F15FB3" w:rsidRPr="005A26AF" w:rsidRDefault="009D7E71">
      <w:pPr>
        <w:shd w:val="clear" w:color="auto" w:fill="FFFFFF"/>
        <w:spacing w:before="240"/>
        <w:ind w:left="19"/>
        <w:rPr>
          <w:lang w:val="hr-HR"/>
        </w:rPr>
      </w:pPr>
      <w:r>
        <w:rPr>
          <w:rFonts w:ascii="Arial" w:hAnsi="Arial" w:cs="Arial"/>
          <w:spacing w:val="-3"/>
          <w:lang w:val="hr-HR"/>
        </w:rPr>
        <w:t>Lekcija</w:t>
      </w:r>
      <w:r w:rsidR="005B464B" w:rsidRPr="005A26AF">
        <w:rPr>
          <w:rFonts w:ascii="Arial" w:hAnsi="Arial" w:cs="Arial"/>
          <w:spacing w:val="-3"/>
          <w:lang w:val="hr-HR"/>
        </w:rPr>
        <w:t xml:space="preserve"> 2</w:t>
      </w:r>
    </w:p>
    <w:p w:rsidR="00F15FB3" w:rsidRPr="005A26AF" w:rsidRDefault="000C1AC1">
      <w:pPr>
        <w:shd w:val="clear" w:color="auto" w:fill="FFFFFF"/>
        <w:spacing w:before="110" w:line="259" w:lineRule="exact"/>
        <w:ind w:left="10" w:right="10"/>
        <w:jc w:val="both"/>
        <w:rPr>
          <w:lang w:val="hr-HR"/>
        </w:rPr>
      </w:pPr>
      <w:r>
        <w:rPr>
          <w:sz w:val="22"/>
          <w:szCs w:val="22"/>
          <w:lang w:val="hr-HR"/>
        </w:rPr>
        <w:t xml:space="preserve">Učenici </w:t>
      </w:r>
      <w:r w:rsidR="00AA3A2D">
        <w:rPr>
          <w:sz w:val="22"/>
          <w:szCs w:val="22"/>
          <w:lang w:val="hr-HR"/>
        </w:rPr>
        <w:t>dijele</w:t>
      </w:r>
      <w:r>
        <w:rPr>
          <w:sz w:val="22"/>
          <w:szCs w:val="22"/>
          <w:lang w:val="hr-HR"/>
        </w:rPr>
        <w:t xml:space="preserve"> i komentiraju svoje ideje. Važno je da učenici da razumiju dječja prava i da u razredu mogu dati primjere kako se mogu ta prava ispuniti. Učitelj bi </w:t>
      </w:r>
      <w:r w:rsidR="00AA3A2D">
        <w:rPr>
          <w:sz w:val="22"/>
          <w:szCs w:val="22"/>
          <w:lang w:val="hr-HR"/>
        </w:rPr>
        <w:t>trebao</w:t>
      </w:r>
      <w:r>
        <w:rPr>
          <w:sz w:val="22"/>
          <w:szCs w:val="22"/>
          <w:lang w:val="hr-HR"/>
        </w:rPr>
        <w:t xml:space="preserve"> inzistirati da učenici objašnjavaju prava i načine kako ih ilustrirati. </w:t>
      </w:r>
    </w:p>
    <w:p w:rsidR="00F15FB3" w:rsidRPr="005A26AF" w:rsidRDefault="000C1AC1">
      <w:pPr>
        <w:shd w:val="clear" w:color="auto" w:fill="FFFFFF"/>
        <w:spacing w:before="120"/>
        <w:rPr>
          <w:lang w:val="hr-HR"/>
        </w:rPr>
      </w:pPr>
      <w:r>
        <w:rPr>
          <w:sz w:val="22"/>
          <w:szCs w:val="22"/>
          <w:lang w:val="hr-HR"/>
        </w:rPr>
        <w:t>Učitelj bi trebao dati tek nekoliko komentara, ako i toliko</w:t>
      </w:r>
      <w:r w:rsidR="005B464B" w:rsidRPr="005A26AF">
        <w:rPr>
          <w:sz w:val="22"/>
          <w:szCs w:val="22"/>
          <w:lang w:val="hr-HR"/>
        </w:rPr>
        <w:t xml:space="preserve">, </w:t>
      </w:r>
      <w:r>
        <w:rPr>
          <w:sz w:val="22"/>
          <w:szCs w:val="22"/>
          <w:lang w:val="hr-HR"/>
        </w:rPr>
        <w:t>učeničke ideje</w:t>
      </w:r>
      <w:r w:rsidR="005B464B" w:rsidRPr="005A26AF">
        <w:rPr>
          <w:sz w:val="22"/>
          <w:szCs w:val="22"/>
          <w:lang w:val="hr-HR"/>
        </w:rPr>
        <w:t>.</w:t>
      </w:r>
    </w:p>
    <w:p w:rsidR="00F15FB3" w:rsidRPr="005A26AF" w:rsidRDefault="000C1AC1">
      <w:pPr>
        <w:shd w:val="clear" w:color="auto" w:fill="FFFFFF"/>
        <w:spacing w:before="110" w:line="264" w:lineRule="exact"/>
        <w:ind w:left="10"/>
        <w:jc w:val="both"/>
        <w:rPr>
          <w:lang w:val="hr-HR"/>
        </w:rPr>
      </w:pPr>
      <w:r>
        <w:rPr>
          <w:sz w:val="22"/>
          <w:szCs w:val="22"/>
          <w:lang w:val="hr-HR"/>
        </w:rPr>
        <w:t>učenici bi trebali prezentirati svoje ideje ne samo riječima</w:t>
      </w:r>
      <w:r w:rsidR="005B464B" w:rsidRPr="005A26AF">
        <w:rPr>
          <w:sz w:val="22"/>
          <w:szCs w:val="22"/>
          <w:lang w:val="hr-HR"/>
        </w:rPr>
        <w:t>.</w:t>
      </w:r>
      <w:r>
        <w:rPr>
          <w:sz w:val="22"/>
          <w:szCs w:val="22"/>
          <w:lang w:val="hr-HR"/>
        </w:rPr>
        <w:t xml:space="preserve"> Motivirajuće je za učenike</w:t>
      </w:r>
      <w:r w:rsidR="005B464B" w:rsidRPr="005A26AF">
        <w:rPr>
          <w:sz w:val="22"/>
          <w:szCs w:val="22"/>
          <w:lang w:val="hr-HR"/>
        </w:rPr>
        <w:t xml:space="preserve"> </w:t>
      </w:r>
      <w:r>
        <w:rPr>
          <w:sz w:val="22"/>
          <w:szCs w:val="22"/>
          <w:lang w:val="hr-HR"/>
        </w:rPr>
        <w:t>da, primjerice, mogu napraviti plakate koje onda vješaju po razredu i njihovi se crteži onda uspoređuju i raspravljaju, Te prezentacije ne smiju biti dosadne.</w:t>
      </w:r>
    </w:p>
    <w:p w:rsidR="00F15FB3" w:rsidRPr="005A26AF" w:rsidRDefault="000C1AC1">
      <w:pPr>
        <w:shd w:val="clear" w:color="auto" w:fill="FFFFFF"/>
        <w:spacing w:before="259"/>
        <w:ind w:left="19"/>
        <w:rPr>
          <w:lang w:val="hr-HR"/>
        </w:rPr>
      </w:pPr>
      <w:r>
        <w:rPr>
          <w:rFonts w:ascii="Arial" w:hAnsi="Arial" w:cs="Arial"/>
          <w:lang w:val="hr-HR"/>
        </w:rPr>
        <w:t>Lekcije 2 d</w:t>
      </w:r>
      <w:r w:rsidR="005B464B" w:rsidRPr="005A26AF">
        <w:rPr>
          <w:rFonts w:ascii="Arial" w:hAnsi="Arial" w:cs="Arial"/>
          <w:lang w:val="hr-HR"/>
        </w:rPr>
        <w:t>o 4</w:t>
      </w:r>
    </w:p>
    <w:p w:rsidR="00F15FB3" w:rsidRPr="005A26AF" w:rsidRDefault="000C1AC1">
      <w:pPr>
        <w:shd w:val="clear" w:color="auto" w:fill="FFFFFF"/>
        <w:spacing w:before="110" w:line="259" w:lineRule="exact"/>
        <w:ind w:right="10"/>
        <w:jc w:val="both"/>
        <w:rPr>
          <w:lang w:val="hr-HR"/>
        </w:rPr>
      </w:pPr>
      <w:r>
        <w:rPr>
          <w:sz w:val="22"/>
          <w:szCs w:val="22"/>
          <w:lang w:val="hr-HR"/>
        </w:rPr>
        <w:t xml:space="preserve">Učenici mogu koristiti </w:t>
      </w:r>
      <w:proofErr w:type="spellStart"/>
      <w:r>
        <w:rPr>
          <w:sz w:val="22"/>
          <w:szCs w:val="22"/>
          <w:lang w:val="hr-HR"/>
        </w:rPr>
        <w:t>svo</w:t>
      </w:r>
      <w:proofErr w:type="spellEnd"/>
      <w:r>
        <w:rPr>
          <w:sz w:val="22"/>
          <w:szCs w:val="22"/>
          <w:lang w:val="hr-HR"/>
        </w:rPr>
        <w:t xml:space="preserve"> vrijeme u zadnjoj polovini lekcije i iduće dvije lekcije kako bi izvršili svoj projekt. </w:t>
      </w:r>
      <w:r w:rsidR="005B464B" w:rsidRPr="005A26AF">
        <w:rPr>
          <w:sz w:val="22"/>
          <w:szCs w:val="22"/>
          <w:lang w:val="hr-HR"/>
        </w:rPr>
        <w:t xml:space="preserve"> </w:t>
      </w:r>
      <w:r>
        <w:rPr>
          <w:sz w:val="22"/>
          <w:szCs w:val="22"/>
          <w:lang w:val="hr-HR"/>
        </w:rPr>
        <w:t xml:space="preserve">Iskustvo pokazuje kako učenici postaju više motivirani ako ne djeluju izolirano jedni od drugih. Učitelj ih treba poticati da na budu zadovoljni sa njihovom prvim idejama.  </w:t>
      </w:r>
    </w:p>
    <w:p w:rsidR="00F15FB3" w:rsidRPr="005A26AF" w:rsidRDefault="00AA3A2D">
      <w:pPr>
        <w:shd w:val="clear" w:color="auto" w:fill="FFFFFF"/>
        <w:spacing w:before="110" w:line="259" w:lineRule="exact"/>
        <w:ind w:left="5" w:right="10"/>
        <w:jc w:val="both"/>
        <w:rPr>
          <w:lang w:val="hr-HR"/>
        </w:rPr>
      </w:pPr>
      <w:r>
        <w:rPr>
          <w:sz w:val="22"/>
          <w:szCs w:val="22"/>
          <w:lang w:val="hr-HR"/>
        </w:rPr>
        <w:t xml:space="preserve">Učitelj može pomoći razredu tako što pri ruci ima kolekciju umjetničkih plakata, ilustracija od oglašavanja, dijagrama itd., koji su izrezani iz novina ili časopisa. </w:t>
      </w:r>
      <w:proofErr w:type="spellStart"/>
      <w:r>
        <w:rPr>
          <w:sz w:val="22"/>
          <w:szCs w:val="22"/>
          <w:lang w:val="hr-HR"/>
        </w:rPr>
        <w:t>Ućenici</w:t>
      </w:r>
      <w:proofErr w:type="spellEnd"/>
      <w:r>
        <w:rPr>
          <w:sz w:val="22"/>
          <w:szCs w:val="22"/>
          <w:lang w:val="hr-HR"/>
        </w:rPr>
        <w:t xml:space="preserve"> mogu od doma donijeti umjetničke knjige i časopise. Ova kolekcija ilustracija ne treba nužno biti povezana s temom o dječjim pravima</w:t>
      </w:r>
      <w:r w:rsidR="005B464B" w:rsidRPr="005A26AF">
        <w:rPr>
          <w:sz w:val="22"/>
          <w:szCs w:val="22"/>
          <w:lang w:val="hr-HR"/>
        </w:rPr>
        <w:t>.</w:t>
      </w:r>
    </w:p>
    <w:p w:rsidR="006967A3" w:rsidRDefault="006967A3" w:rsidP="006967A3">
      <w:pPr>
        <w:shd w:val="clear" w:color="auto" w:fill="FFFFFF"/>
        <w:spacing w:before="120"/>
        <w:ind w:left="5"/>
        <w:rPr>
          <w:sz w:val="22"/>
          <w:szCs w:val="22"/>
          <w:lang w:val="hr-HR"/>
        </w:rPr>
      </w:pPr>
      <w:r>
        <w:rPr>
          <w:sz w:val="22"/>
          <w:szCs w:val="22"/>
          <w:lang w:val="hr-HR"/>
        </w:rPr>
        <w:t>Ključno je da rasprava da se provede rasprava prije nego što učenici započinju sa svojim aktivnostima:</w:t>
      </w:r>
    </w:p>
    <w:p w:rsidR="00F15FB3" w:rsidRPr="005A26AF" w:rsidRDefault="006967A3" w:rsidP="006967A3">
      <w:pPr>
        <w:shd w:val="clear" w:color="auto" w:fill="FFFFFF"/>
        <w:spacing w:before="120"/>
        <w:ind w:left="5" w:firstLine="288"/>
        <w:rPr>
          <w:sz w:val="22"/>
          <w:szCs w:val="22"/>
          <w:lang w:val="hr-HR"/>
        </w:rPr>
      </w:pPr>
      <w:r>
        <w:rPr>
          <w:sz w:val="22"/>
          <w:szCs w:val="22"/>
          <w:lang w:val="hr-HR"/>
        </w:rPr>
        <w:t>- Koje je moje osobno razumijevanje ovog prava</w:t>
      </w:r>
      <w:r w:rsidR="005B464B" w:rsidRPr="005A26AF">
        <w:rPr>
          <w:sz w:val="22"/>
          <w:szCs w:val="22"/>
          <w:lang w:val="hr-HR"/>
        </w:rPr>
        <w:t>?</w:t>
      </w:r>
    </w:p>
    <w:p w:rsidR="00F15FB3" w:rsidRPr="005A26AF" w:rsidRDefault="006967A3" w:rsidP="005B464B">
      <w:pPr>
        <w:numPr>
          <w:ilvl w:val="0"/>
          <w:numId w:val="14"/>
        </w:numPr>
        <w:shd w:val="clear" w:color="auto" w:fill="FFFFFF"/>
        <w:tabs>
          <w:tab w:val="left" w:pos="442"/>
        </w:tabs>
        <w:spacing w:line="264" w:lineRule="exact"/>
        <w:ind w:left="293"/>
        <w:rPr>
          <w:sz w:val="22"/>
          <w:szCs w:val="22"/>
          <w:lang w:val="hr-HR"/>
        </w:rPr>
      </w:pPr>
      <w:r>
        <w:rPr>
          <w:sz w:val="22"/>
          <w:szCs w:val="22"/>
          <w:lang w:val="hr-HR"/>
        </w:rPr>
        <w:t>Koje su prikladne boje za njega</w:t>
      </w:r>
      <w:r w:rsidR="005B464B" w:rsidRPr="005A26AF">
        <w:rPr>
          <w:sz w:val="22"/>
          <w:szCs w:val="22"/>
          <w:lang w:val="hr-HR"/>
        </w:rPr>
        <w:t>?</w:t>
      </w:r>
    </w:p>
    <w:p w:rsidR="00F15FB3" w:rsidRPr="005A26AF" w:rsidRDefault="006967A3" w:rsidP="005B464B">
      <w:pPr>
        <w:numPr>
          <w:ilvl w:val="0"/>
          <w:numId w:val="14"/>
        </w:numPr>
        <w:shd w:val="clear" w:color="auto" w:fill="FFFFFF"/>
        <w:tabs>
          <w:tab w:val="left" w:pos="442"/>
        </w:tabs>
        <w:spacing w:line="264" w:lineRule="exact"/>
        <w:ind w:left="293"/>
        <w:rPr>
          <w:sz w:val="22"/>
          <w:szCs w:val="22"/>
          <w:lang w:val="hr-HR"/>
        </w:rPr>
      </w:pPr>
      <w:r>
        <w:rPr>
          <w:sz w:val="22"/>
          <w:szCs w:val="22"/>
          <w:lang w:val="hr-HR"/>
        </w:rPr>
        <w:t>Što povezujem s tim pravom</w:t>
      </w:r>
      <w:r w:rsidR="005B464B" w:rsidRPr="005A26AF">
        <w:rPr>
          <w:sz w:val="22"/>
          <w:szCs w:val="22"/>
          <w:lang w:val="hr-HR"/>
        </w:rPr>
        <w:t>?</w:t>
      </w:r>
    </w:p>
    <w:p w:rsidR="00F15FB3" w:rsidRPr="005A26AF" w:rsidRDefault="006967A3">
      <w:pPr>
        <w:shd w:val="clear" w:color="auto" w:fill="FFFFFF"/>
        <w:spacing w:before="120"/>
        <w:ind w:left="14"/>
        <w:rPr>
          <w:lang w:val="hr-HR"/>
        </w:rPr>
      </w:pPr>
      <w:r>
        <w:rPr>
          <w:sz w:val="22"/>
          <w:szCs w:val="22"/>
          <w:lang w:val="hr-HR"/>
        </w:rPr>
        <w:t>Neki savjeti</w:t>
      </w:r>
      <w:r w:rsidR="005B464B" w:rsidRPr="005A26AF">
        <w:rPr>
          <w:sz w:val="22"/>
          <w:szCs w:val="22"/>
          <w:lang w:val="hr-HR"/>
        </w:rPr>
        <w:t>:</w:t>
      </w:r>
    </w:p>
    <w:p w:rsidR="00F15FB3" w:rsidRPr="005A26AF" w:rsidRDefault="005B464B">
      <w:pPr>
        <w:shd w:val="clear" w:color="auto" w:fill="FFFFFF"/>
        <w:tabs>
          <w:tab w:val="left" w:pos="442"/>
        </w:tabs>
        <w:spacing w:before="53" w:line="264" w:lineRule="exact"/>
        <w:ind w:left="442" w:hanging="149"/>
        <w:rPr>
          <w:lang w:val="hr-HR"/>
        </w:rPr>
      </w:pPr>
      <w:r w:rsidRPr="005A26AF">
        <w:rPr>
          <w:sz w:val="22"/>
          <w:szCs w:val="22"/>
          <w:lang w:val="hr-HR"/>
        </w:rPr>
        <w:t>-</w:t>
      </w:r>
      <w:r w:rsidRPr="005A26AF">
        <w:rPr>
          <w:sz w:val="22"/>
          <w:szCs w:val="22"/>
          <w:lang w:val="hr-HR"/>
        </w:rPr>
        <w:tab/>
      </w:r>
      <w:r w:rsidR="006967A3">
        <w:rPr>
          <w:sz w:val="22"/>
          <w:szCs w:val="22"/>
          <w:lang w:val="hr-HR"/>
        </w:rPr>
        <w:t>Ako planirati izložbu u školski prostorijama</w:t>
      </w:r>
      <w:r w:rsidRPr="005A26AF">
        <w:rPr>
          <w:sz w:val="22"/>
          <w:szCs w:val="22"/>
          <w:lang w:val="hr-HR"/>
        </w:rPr>
        <w:t>,</w:t>
      </w:r>
      <w:r w:rsidR="006967A3">
        <w:rPr>
          <w:sz w:val="22"/>
          <w:szCs w:val="22"/>
          <w:lang w:val="hr-HR"/>
        </w:rPr>
        <w:t xml:space="preserve"> razredu ili javnoj zgradi, osigurajte da se učenici slože oko oblika papira i stila pisanja. </w:t>
      </w:r>
    </w:p>
    <w:p w:rsidR="00F15FB3" w:rsidRPr="005A26AF" w:rsidRDefault="005B464B">
      <w:pPr>
        <w:shd w:val="clear" w:color="auto" w:fill="FFFFFF"/>
        <w:spacing w:before="595"/>
        <w:ind w:right="19"/>
        <w:jc w:val="right"/>
        <w:rPr>
          <w:lang w:val="hr-HR"/>
        </w:rPr>
      </w:pPr>
      <w:r w:rsidRPr="005A26AF">
        <w:rPr>
          <w:rFonts w:ascii="Arial" w:hAnsi="Arial" w:cs="Arial"/>
          <w:sz w:val="22"/>
          <w:szCs w:val="22"/>
          <w:lang w:val="hr-HR"/>
        </w:rPr>
        <w:t>37</w:t>
      </w:r>
    </w:p>
    <w:p w:rsidR="00F15FB3" w:rsidRPr="005A26AF" w:rsidRDefault="00F15FB3">
      <w:pPr>
        <w:shd w:val="clear" w:color="auto" w:fill="FFFFFF"/>
        <w:spacing w:before="595"/>
        <w:ind w:right="19"/>
        <w:jc w:val="right"/>
        <w:rPr>
          <w:lang w:val="hr-HR"/>
        </w:rPr>
        <w:sectPr w:rsidR="00F15FB3" w:rsidRPr="005A26AF">
          <w:pgSz w:w="11909" w:h="16834"/>
          <w:pgMar w:top="668" w:right="1443" w:bottom="360" w:left="1452" w:header="720" w:footer="720" w:gutter="0"/>
          <w:cols w:space="60"/>
          <w:noEndnote/>
        </w:sectPr>
      </w:pPr>
    </w:p>
    <w:p w:rsidR="00F15FB3" w:rsidRPr="005A26AF" w:rsidRDefault="006967A3">
      <w:pPr>
        <w:shd w:val="clear" w:color="auto" w:fill="FFFFFF"/>
        <w:ind w:left="5"/>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6967A3" w:rsidP="005B464B">
      <w:pPr>
        <w:numPr>
          <w:ilvl w:val="0"/>
          <w:numId w:val="8"/>
        </w:numPr>
        <w:shd w:val="clear" w:color="auto" w:fill="FFFFFF"/>
        <w:tabs>
          <w:tab w:val="left" w:pos="437"/>
        </w:tabs>
        <w:spacing w:before="403" w:line="259" w:lineRule="exact"/>
        <w:ind w:left="437" w:hanging="154"/>
        <w:jc w:val="both"/>
        <w:rPr>
          <w:sz w:val="22"/>
          <w:szCs w:val="22"/>
          <w:lang w:val="hr-HR"/>
        </w:rPr>
      </w:pPr>
      <w:r>
        <w:rPr>
          <w:sz w:val="22"/>
          <w:szCs w:val="22"/>
          <w:lang w:val="hr-HR"/>
        </w:rPr>
        <w:t>Dopustite svojim učenicima da pomognu jedni drugima</w:t>
      </w:r>
      <w:r w:rsidR="005B464B" w:rsidRPr="005A26AF">
        <w:rPr>
          <w:sz w:val="22"/>
          <w:szCs w:val="22"/>
          <w:lang w:val="hr-HR"/>
        </w:rPr>
        <w:t>.</w:t>
      </w:r>
      <w:r>
        <w:rPr>
          <w:sz w:val="22"/>
          <w:szCs w:val="22"/>
          <w:lang w:val="hr-HR"/>
        </w:rPr>
        <w:t xml:space="preserve"> U tom sluča</w:t>
      </w:r>
      <w:r w:rsidR="002536A4">
        <w:rPr>
          <w:sz w:val="22"/>
          <w:szCs w:val="22"/>
          <w:lang w:val="hr-HR"/>
        </w:rPr>
        <w:t xml:space="preserve">ju. dopustite duže radno vrijeme u dodatnim satovima ili kod kuće. </w:t>
      </w:r>
      <w:r w:rsidR="005B464B" w:rsidRPr="005A26AF">
        <w:rPr>
          <w:sz w:val="22"/>
          <w:szCs w:val="22"/>
          <w:lang w:val="hr-HR"/>
        </w:rPr>
        <w:t xml:space="preserve"> </w:t>
      </w:r>
    </w:p>
    <w:p w:rsidR="00F15FB3" w:rsidRPr="005A26AF" w:rsidRDefault="002536A4" w:rsidP="005B464B">
      <w:pPr>
        <w:numPr>
          <w:ilvl w:val="0"/>
          <w:numId w:val="8"/>
        </w:numPr>
        <w:shd w:val="clear" w:color="auto" w:fill="FFFFFF"/>
        <w:tabs>
          <w:tab w:val="left" w:pos="437"/>
        </w:tabs>
        <w:spacing w:before="53" w:line="259" w:lineRule="exact"/>
        <w:ind w:left="437" w:hanging="154"/>
        <w:jc w:val="both"/>
        <w:rPr>
          <w:sz w:val="22"/>
          <w:szCs w:val="22"/>
          <w:lang w:val="hr-HR"/>
        </w:rPr>
      </w:pPr>
      <w:r>
        <w:rPr>
          <w:sz w:val="22"/>
          <w:szCs w:val="22"/>
          <w:lang w:val="hr-HR"/>
        </w:rPr>
        <w:t xml:space="preserve">Ne bojite se dodijeliti posebne položaje ili zadatke pojedinim </w:t>
      </w:r>
      <w:proofErr w:type="spellStart"/>
      <w:r>
        <w:rPr>
          <w:sz w:val="22"/>
          <w:szCs w:val="22"/>
          <w:lang w:val="hr-HR"/>
        </w:rPr>
        <w:t>posbno</w:t>
      </w:r>
      <w:proofErr w:type="spellEnd"/>
      <w:r>
        <w:rPr>
          <w:sz w:val="22"/>
          <w:szCs w:val="22"/>
          <w:lang w:val="hr-HR"/>
        </w:rPr>
        <w:t xml:space="preserve"> talentiranim učenicima. Možete pozvati lokalnog umjetnika, možda čak nekoga kojeg učenici poznaju, kako bi </w:t>
      </w:r>
      <w:proofErr w:type="spellStart"/>
      <w:r>
        <w:rPr>
          <w:sz w:val="22"/>
          <w:szCs w:val="22"/>
          <w:lang w:val="hr-HR"/>
        </w:rPr>
        <w:t>inspirao</w:t>
      </w:r>
      <w:proofErr w:type="spellEnd"/>
      <w:r>
        <w:rPr>
          <w:sz w:val="22"/>
          <w:szCs w:val="22"/>
          <w:lang w:val="hr-HR"/>
        </w:rPr>
        <w:t xml:space="preserve"> razred i pomogao mu. </w:t>
      </w:r>
    </w:p>
    <w:p w:rsidR="00F15FB3" w:rsidRPr="005A26AF" w:rsidRDefault="002536A4" w:rsidP="005B464B">
      <w:pPr>
        <w:numPr>
          <w:ilvl w:val="0"/>
          <w:numId w:val="8"/>
        </w:numPr>
        <w:shd w:val="clear" w:color="auto" w:fill="FFFFFF"/>
        <w:tabs>
          <w:tab w:val="left" w:pos="437"/>
        </w:tabs>
        <w:spacing w:before="53" w:line="259" w:lineRule="exact"/>
        <w:ind w:left="437" w:right="5" w:hanging="154"/>
        <w:jc w:val="both"/>
        <w:rPr>
          <w:sz w:val="22"/>
          <w:szCs w:val="22"/>
          <w:lang w:val="hr-HR"/>
        </w:rPr>
      </w:pPr>
      <w:r>
        <w:rPr>
          <w:sz w:val="22"/>
          <w:szCs w:val="22"/>
          <w:lang w:val="hr-HR"/>
        </w:rPr>
        <w:t xml:space="preserve">Pažljivo razmotrite želite li organizirati natječaj i dodjeljivanje nagrada za izvanredni rad. Mi vam </w:t>
      </w:r>
      <w:proofErr w:type="spellStart"/>
      <w:r>
        <w:rPr>
          <w:sz w:val="22"/>
          <w:szCs w:val="22"/>
          <w:lang w:val="hr-HR"/>
        </w:rPr>
        <w:t>rađe</w:t>
      </w:r>
      <w:proofErr w:type="spellEnd"/>
      <w:r>
        <w:rPr>
          <w:sz w:val="22"/>
          <w:szCs w:val="22"/>
          <w:lang w:val="hr-HR"/>
        </w:rPr>
        <w:t xml:space="preserve"> predlažemo da se pozovu lok</w:t>
      </w:r>
      <w:r w:rsidR="005D1E1E">
        <w:rPr>
          <w:sz w:val="22"/>
          <w:szCs w:val="22"/>
          <w:lang w:val="hr-HR"/>
        </w:rPr>
        <w:t>a</w:t>
      </w:r>
      <w:r>
        <w:rPr>
          <w:sz w:val="22"/>
          <w:szCs w:val="22"/>
          <w:lang w:val="hr-HR"/>
        </w:rPr>
        <w:t xml:space="preserve">lne novinara kako bi napravio reportažu sa slikama. </w:t>
      </w:r>
    </w:p>
    <w:p w:rsidR="00F15FB3" w:rsidRPr="005A26AF" w:rsidRDefault="005B464B">
      <w:pPr>
        <w:shd w:val="clear" w:color="auto" w:fill="FFFFFF"/>
        <w:spacing w:before="12432"/>
        <w:rPr>
          <w:lang w:val="hr-HR"/>
        </w:rPr>
      </w:pPr>
      <w:r w:rsidRPr="005A26AF">
        <w:rPr>
          <w:rFonts w:ascii="Arial" w:hAnsi="Arial" w:cs="Arial"/>
          <w:b/>
          <w:bCs/>
          <w:lang w:val="hr-HR"/>
        </w:rPr>
        <w:t>38</w:t>
      </w:r>
    </w:p>
    <w:p w:rsidR="00F15FB3" w:rsidRPr="005A26AF" w:rsidRDefault="00F15FB3">
      <w:pPr>
        <w:shd w:val="clear" w:color="auto" w:fill="FFFFFF"/>
        <w:spacing w:before="12432"/>
        <w:rPr>
          <w:lang w:val="hr-HR"/>
        </w:rPr>
        <w:sectPr w:rsidR="00F15FB3" w:rsidRPr="005A26AF">
          <w:pgSz w:w="11909" w:h="16834"/>
          <w:pgMar w:top="668" w:right="1457" w:bottom="360" w:left="1456" w:header="720" w:footer="720" w:gutter="0"/>
          <w:cols w:space="60"/>
          <w:noEndnote/>
        </w:sectPr>
      </w:pPr>
    </w:p>
    <w:p w:rsidR="00F15FB3" w:rsidRPr="005A26AF" w:rsidRDefault="002536A4">
      <w:pPr>
        <w:shd w:val="clear" w:color="auto" w:fill="FFFFFF"/>
        <w:ind w:right="514"/>
        <w:jc w:val="right"/>
        <w:rPr>
          <w:lang w:val="hr-HR"/>
        </w:rPr>
      </w:pPr>
      <w:r>
        <w:rPr>
          <w:rFonts w:ascii="Arial" w:hAnsi="Arial" w:cs="Arial"/>
          <w:sz w:val="16"/>
          <w:szCs w:val="16"/>
          <w:lang w:val="hr-HR"/>
        </w:rPr>
        <w:lastRenderedPageBreak/>
        <w:t xml:space="preserve">Kratki </w:t>
      </w:r>
      <w:r w:rsidR="005D1E1E">
        <w:rPr>
          <w:rFonts w:ascii="Arial" w:hAnsi="Arial" w:cs="Arial"/>
          <w:sz w:val="16"/>
          <w:szCs w:val="16"/>
          <w:lang w:val="hr-HR"/>
        </w:rPr>
        <w:t>projekti</w:t>
      </w:r>
      <w:r>
        <w:rPr>
          <w:rFonts w:ascii="Arial" w:hAnsi="Arial" w:cs="Arial"/>
          <w:sz w:val="16"/>
          <w:szCs w:val="16"/>
          <w:lang w:val="hr-HR"/>
        </w:rPr>
        <w:t xml:space="preserve"> o dječjim pravima</w:t>
      </w:r>
      <w:r w:rsidR="005B464B" w:rsidRPr="005A26AF">
        <w:rPr>
          <w:rFonts w:ascii="Arial" w:hAnsi="Arial" w:cs="Arial"/>
          <w:sz w:val="16"/>
          <w:szCs w:val="16"/>
          <w:lang w:val="hr-HR"/>
        </w:rPr>
        <w:t xml:space="preserve"> </w:t>
      </w:r>
      <w:r w:rsidR="005D1E1E">
        <w:rPr>
          <w:rFonts w:ascii="Arial" w:hAnsi="Arial" w:cs="Arial"/>
          <w:sz w:val="16"/>
          <w:szCs w:val="16"/>
          <w:lang w:val="hr-HR"/>
        </w:rPr>
        <w:t>–</w:t>
      </w:r>
      <w:r w:rsidR="005B464B" w:rsidRPr="005A26AF">
        <w:rPr>
          <w:rFonts w:ascii="Arial" w:hAnsi="Arial" w:cs="Arial"/>
          <w:sz w:val="16"/>
          <w:szCs w:val="16"/>
          <w:lang w:val="hr-HR"/>
        </w:rPr>
        <w:t xml:space="preserve"> </w:t>
      </w:r>
      <w:r w:rsidR="005D1E1E" w:rsidRPr="005A26AF">
        <w:rPr>
          <w:rFonts w:ascii="Arial" w:hAnsi="Arial" w:cs="Arial"/>
          <w:sz w:val="16"/>
          <w:szCs w:val="16"/>
          <w:lang w:val="hr-HR"/>
        </w:rPr>
        <w:t>7</w:t>
      </w:r>
      <w:r w:rsidR="005D1E1E">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5D1E1E">
      <w:pPr>
        <w:shd w:val="clear" w:color="auto" w:fill="FFFFFF"/>
        <w:spacing w:before="442"/>
        <w:ind w:right="514"/>
        <w:jc w:val="right"/>
        <w:rPr>
          <w:lang w:val="hr-HR"/>
        </w:rPr>
      </w:pPr>
      <w:r w:rsidRPr="005A26AF">
        <w:rPr>
          <w:rFonts w:ascii="Arial" w:hAnsi="Arial" w:cs="Arial"/>
          <w:spacing w:val="-11"/>
          <w:sz w:val="26"/>
          <w:szCs w:val="26"/>
          <w:lang w:val="hr-HR"/>
        </w:rPr>
        <w:t>7</w:t>
      </w:r>
      <w:r>
        <w:rPr>
          <w:rFonts w:ascii="Arial" w:hAnsi="Arial" w:cs="Arial"/>
          <w:spacing w:val="-11"/>
          <w:sz w:val="26"/>
          <w:szCs w:val="26"/>
          <w:lang w:val="hr-HR"/>
        </w:rPr>
        <w:t>. r</w:t>
      </w:r>
      <w:r w:rsidR="009D7E71">
        <w:rPr>
          <w:rFonts w:ascii="Arial" w:hAnsi="Arial" w:cs="Arial"/>
          <w:spacing w:val="-11"/>
          <w:sz w:val="26"/>
          <w:szCs w:val="26"/>
          <w:lang w:val="hr-HR"/>
        </w:rPr>
        <w:t>azred</w:t>
      </w:r>
      <w:r w:rsidR="005B464B" w:rsidRPr="005A26AF">
        <w:rPr>
          <w:rFonts w:ascii="Arial" w:hAnsi="Arial" w:cs="Arial"/>
          <w:spacing w:val="-11"/>
          <w:sz w:val="26"/>
          <w:szCs w:val="26"/>
          <w:lang w:val="hr-HR"/>
        </w:rPr>
        <w:t xml:space="preserve"> </w:t>
      </w:r>
    </w:p>
    <w:p w:rsidR="00F15FB3" w:rsidRPr="005A26AF" w:rsidRDefault="002536A4">
      <w:pPr>
        <w:shd w:val="clear" w:color="auto" w:fill="FFFFFF"/>
        <w:spacing w:before="82"/>
        <w:ind w:right="514"/>
        <w:jc w:val="right"/>
        <w:rPr>
          <w:lang w:val="hr-HR"/>
        </w:rPr>
      </w:pPr>
      <w:r>
        <w:rPr>
          <w:rFonts w:ascii="Arial" w:hAnsi="Arial" w:cs="Arial"/>
          <w:b/>
          <w:bCs/>
          <w:spacing w:val="-4"/>
          <w:sz w:val="36"/>
          <w:szCs w:val="36"/>
          <w:lang w:val="hr-HR"/>
        </w:rPr>
        <w:t>Je li ono što želim ujedno ono što trebam</w:t>
      </w:r>
      <w:r w:rsidR="005B464B" w:rsidRPr="005A26AF">
        <w:rPr>
          <w:rFonts w:ascii="Arial" w:hAnsi="Arial" w:cs="Arial"/>
          <w:b/>
          <w:bCs/>
          <w:spacing w:val="-4"/>
          <w:sz w:val="36"/>
          <w:szCs w:val="36"/>
          <w:lang w:val="hr-HR"/>
        </w:rPr>
        <w:t>?</w:t>
      </w:r>
    </w:p>
    <w:p w:rsidR="00F15FB3" w:rsidRPr="005A26AF" w:rsidRDefault="002536A4">
      <w:pPr>
        <w:shd w:val="clear" w:color="auto" w:fill="FFFFFF"/>
        <w:spacing w:before="586"/>
        <w:ind w:left="53"/>
        <w:rPr>
          <w:lang w:val="hr-HR"/>
        </w:rPr>
      </w:pPr>
      <w:r>
        <w:rPr>
          <w:rFonts w:ascii="Arial" w:hAnsi="Arial" w:cs="Arial"/>
          <w:spacing w:val="-13"/>
          <w:sz w:val="26"/>
          <w:szCs w:val="26"/>
          <w:lang w:val="hr-HR"/>
        </w:rPr>
        <w:t>Plan lekcije</w:t>
      </w:r>
    </w:p>
    <w:p w:rsidR="00F15FB3" w:rsidRPr="005A26AF" w:rsidRDefault="00F15FB3">
      <w:pPr>
        <w:spacing w:after="96"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7"/>
        <w:gridCol w:w="2395"/>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536A4">
            <w:pPr>
              <w:shd w:val="clear" w:color="auto" w:fill="FFFFFF"/>
              <w:rPr>
                <w:lang w:val="hr-HR"/>
              </w:rPr>
            </w:pPr>
            <w:r>
              <w:rPr>
                <w:spacing w:val="-2"/>
                <w:lang w:val="hr-HR"/>
              </w:rPr>
              <w:t>Ključna pitanja</w:t>
            </w:r>
            <w:r w:rsidR="005B464B" w:rsidRPr="005A26AF">
              <w:rPr>
                <w:spacing w:val="-2"/>
                <w:lang w:val="hr-HR"/>
              </w:rPr>
              <w:t>/</w:t>
            </w:r>
            <w:r>
              <w:rPr>
                <w:spacing w:val="-2"/>
                <w:lang w:val="hr-HR"/>
              </w:rPr>
              <w:t>Teme lekcije</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536A4">
            <w:pPr>
              <w:shd w:val="clear" w:color="auto" w:fill="FFFFFF"/>
              <w:rPr>
                <w:lang w:val="hr-HR"/>
              </w:rPr>
            </w:pPr>
            <w:r>
              <w:rPr>
                <w:lang w:val="hr-HR"/>
              </w:rPr>
              <w:t>Ključni zadaci</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D1E1E">
            <w:pPr>
              <w:shd w:val="clear" w:color="auto" w:fill="FFFFFF"/>
              <w:rPr>
                <w:lang w:val="hr-HR"/>
              </w:rPr>
            </w:pPr>
            <w:r>
              <w:rPr>
                <w:lang w:val="hr-HR"/>
              </w:rPr>
              <w:t>Nastavni</w:t>
            </w:r>
            <w:r w:rsidR="002536A4">
              <w:rPr>
                <w:lang w:val="hr-HR"/>
              </w:rPr>
              <w:t xml:space="preserve"> materijali</w:t>
            </w:r>
          </w:p>
        </w:tc>
      </w:tr>
      <w:tr w:rsidR="00F15FB3" w:rsidRPr="005A26AF">
        <w:trPr>
          <w:trHeight w:hRule="exact" w:val="1104"/>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5D1E1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2536A4">
            <w:pPr>
              <w:shd w:val="clear" w:color="auto" w:fill="FFFFFF"/>
              <w:rPr>
                <w:lang w:val="hr-HR"/>
              </w:rPr>
            </w:pPr>
            <w:r>
              <w:rPr>
                <w:lang w:val="hr-HR"/>
              </w:rPr>
              <w:t>Što su moje želje</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0554" w:rsidP="005B0554">
            <w:pPr>
              <w:shd w:val="clear" w:color="auto" w:fill="FFFFFF"/>
              <w:spacing w:line="240" w:lineRule="exact"/>
              <w:ind w:right="374"/>
              <w:rPr>
                <w:lang w:val="hr-HR"/>
              </w:rPr>
            </w:pPr>
            <w:r>
              <w:rPr>
                <w:lang w:val="hr-HR"/>
              </w:rPr>
              <w:t>Učenici postaju svjesni svojih želja kroz njihovo objašnjavanje jedni drugima</w:t>
            </w:r>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0554" w:rsidP="005B0554">
            <w:pPr>
              <w:shd w:val="clear" w:color="auto" w:fill="FFFFFF"/>
              <w:spacing w:line="240" w:lineRule="exact"/>
              <w:ind w:right="490" w:hanging="5"/>
              <w:rPr>
                <w:lang w:val="hr-HR"/>
              </w:rPr>
            </w:pPr>
            <w:r>
              <w:rPr>
                <w:lang w:val="hr-HR"/>
              </w:rPr>
              <w:t>Slike za formiranje parova učenika</w:t>
            </w:r>
          </w:p>
        </w:tc>
      </w:tr>
      <w:tr w:rsidR="00F15FB3" w:rsidRPr="005A26AF">
        <w:trPr>
          <w:trHeight w:hRule="exact" w:val="3062"/>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r w:rsidR="005D1E1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0554" w:rsidP="005B0554">
            <w:pPr>
              <w:shd w:val="clear" w:color="auto" w:fill="FFFFFF"/>
              <w:spacing w:line="240" w:lineRule="exact"/>
              <w:ind w:right="437"/>
              <w:rPr>
                <w:lang w:val="hr-HR"/>
              </w:rPr>
            </w:pPr>
            <w:r>
              <w:rPr>
                <w:lang w:val="hr-HR"/>
              </w:rPr>
              <w:t>Što učenici trebaju</w:t>
            </w:r>
            <w:r w:rsidR="005B464B" w:rsidRPr="005A26AF">
              <w:rPr>
                <w:lang w:val="hr-HR"/>
              </w:rPr>
              <w:t xml:space="preserve">?  </w:t>
            </w:r>
            <w:r>
              <w:rPr>
                <w:lang w:val="hr-HR"/>
              </w:rPr>
              <w:t>Što bi bilo dobro imati</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0554" w:rsidP="005B0554">
            <w:pPr>
              <w:shd w:val="clear" w:color="auto" w:fill="FFFFFF"/>
              <w:spacing w:line="240" w:lineRule="exact"/>
              <w:ind w:right="82"/>
              <w:rPr>
                <w:lang w:val="hr-HR"/>
              </w:rPr>
            </w:pPr>
            <w:r>
              <w:rPr>
                <w:lang w:val="hr-HR"/>
              </w:rPr>
              <w:t xml:space="preserve">Učenici uče praviti razliku između želja i potreba te između temeljnih potreba i potreba za </w:t>
            </w:r>
            <w:proofErr w:type="spellStart"/>
            <w:r>
              <w:rPr>
                <w:lang w:val="hr-HR"/>
              </w:rPr>
              <w:t>samoispunjenjem</w:t>
            </w:r>
            <w:proofErr w:type="spellEnd"/>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D1E1E">
            <w:pPr>
              <w:shd w:val="clear" w:color="auto" w:fill="FFFFFF"/>
              <w:spacing w:line="240" w:lineRule="exact"/>
              <w:ind w:right="19" w:hanging="10"/>
              <w:rPr>
                <w:lang w:val="hr-HR"/>
              </w:rPr>
            </w:pPr>
            <w:r>
              <w:rPr>
                <w:spacing w:val="-1"/>
                <w:lang w:val="hr-HR"/>
              </w:rPr>
              <w:t>Kao domaću zadaću</w:t>
            </w:r>
            <w:r w:rsidR="005B464B" w:rsidRPr="005A26AF">
              <w:rPr>
                <w:spacing w:val="-1"/>
                <w:lang w:val="hr-HR"/>
              </w:rPr>
              <w:t>,</w:t>
            </w:r>
            <w:r>
              <w:rPr>
                <w:spacing w:val="-1"/>
                <w:lang w:val="hr-HR"/>
              </w:rPr>
              <w:t xml:space="preserve"> učenici moraju kod kuće sakupiti:</w:t>
            </w:r>
            <w:r w:rsidR="005B464B" w:rsidRPr="005A26AF">
              <w:rPr>
                <w:spacing w:val="-1"/>
                <w:lang w:val="hr-HR"/>
              </w:rPr>
              <w:t xml:space="preserve"> </w:t>
            </w:r>
          </w:p>
          <w:p w:rsidR="00F15FB3" w:rsidRPr="005A26AF" w:rsidRDefault="005B464B">
            <w:pPr>
              <w:shd w:val="clear" w:color="auto" w:fill="FFFFFF"/>
              <w:tabs>
                <w:tab w:val="left" w:pos="216"/>
              </w:tabs>
              <w:spacing w:line="235" w:lineRule="exact"/>
              <w:rPr>
                <w:lang w:val="hr-HR"/>
              </w:rPr>
            </w:pPr>
            <w:r w:rsidRPr="005A26AF">
              <w:rPr>
                <w:lang w:val="hr-HR"/>
              </w:rPr>
              <w:t>-</w:t>
            </w:r>
            <w:r w:rsidRPr="005A26AF">
              <w:rPr>
                <w:lang w:val="hr-HR"/>
              </w:rPr>
              <w:tab/>
            </w:r>
            <w:r w:rsidR="005D1E1E">
              <w:rPr>
                <w:lang w:val="hr-HR"/>
              </w:rPr>
              <w:t>stare časopise</w:t>
            </w:r>
            <w:r w:rsidRPr="005A26AF">
              <w:rPr>
                <w:lang w:val="hr-HR"/>
              </w:rPr>
              <w:t>;</w:t>
            </w:r>
          </w:p>
          <w:p w:rsidR="00F15FB3" w:rsidRPr="005A26AF" w:rsidRDefault="005B464B">
            <w:pPr>
              <w:shd w:val="clear" w:color="auto" w:fill="FFFFFF"/>
              <w:tabs>
                <w:tab w:val="left" w:pos="216"/>
              </w:tabs>
              <w:spacing w:line="235" w:lineRule="exact"/>
              <w:ind w:right="19"/>
              <w:rPr>
                <w:lang w:val="hr-HR"/>
              </w:rPr>
            </w:pPr>
            <w:r w:rsidRPr="005A26AF">
              <w:rPr>
                <w:lang w:val="hr-HR"/>
              </w:rPr>
              <w:t>-</w:t>
            </w:r>
            <w:r w:rsidRPr="005A26AF">
              <w:rPr>
                <w:lang w:val="hr-HR"/>
              </w:rPr>
              <w:tab/>
            </w:r>
            <w:r w:rsidR="005D1E1E">
              <w:rPr>
                <w:lang w:val="hr-HR"/>
              </w:rPr>
              <w:t>škare za svakog člana grupe</w:t>
            </w:r>
            <w:r w:rsidRPr="005A26AF">
              <w:rPr>
                <w:lang w:val="hr-HR"/>
              </w:rPr>
              <w:t>;</w:t>
            </w:r>
          </w:p>
          <w:p w:rsidR="00F15FB3" w:rsidRPr="005A26AF" w:rsidRDefault="005B464B">
            <w:pPr>
              <w:shd w:val="clear" w:color="auto" w:fill="FFFFFF"/>
              <w:tabs>
                <w:tab w:val="left" w:pos="216"/>
              </w:tabs>
              <w:spacing w:line="235" w:lineRule="exact"/>
              <w:rPr>
                <w:lang w:val="hr-HR"/>
              </w:rPr>
            </w:pPr>
            <w:r w:rsidRPr="005A26AF">
              <w:rPr>
                <w:lang w:val="hr-HR"/>
              </w:rPr>
              <w:t>-</w:t>
            </w:r>
            <w:r w:rsidRPr="005A26AF">
              <w:rPr>
                <w:lang w:val="hr-HR"/>
              </w:rPr>
              <w:tab/>
            </w:r>
            <w:r w:rsidR="005D1E1E">
              <w:rPr>
                <w:lang w:val="hr-HR"/>
              </w:rPr>
              <w:t>lijepilo</w:t>
            </w:r>
            <w:r w:rsidRPr="005A26AF">
              <w:rPr>
                <w:lang w:val="hr-HR"/>
              </w:rPr>
              <w:t>;</w:t>
            </w:r>
          </w:p>
          <w:p w:rsidR="00F15FB3" w:rsidRPr="005A26AF" w:rsidRDefault="005B464B">
            <w:pPr>
              <w:shd w:val="clear" w:color="auto" w:fill="FFFFFF"/>
              <w:tabs>
                <w:tab w:val="left" w:pos="216"/>
              </w:tabs>
              <w:spacing w:line="235" w:lineRule="exact"/>
              <w:ind w:right="19"/>
              <w:rPr>
                <w:lang w:val="hr-HR"/>
              </w:rPr>
            </w:pPr>
            <w:r w:rsidRPr="005A26AF">
              <w:rPr>
                <w:lang w:val="hr-HR"/>
              </w:rPr>
              <w:t>-</w:t>
            </w:r>
            <w:r w:rsidRPr="005A26AF">
              <w:rPr>
                <w:lang w:val="hr-HR"/>
              </w:rPr>
              <w:tab/>
            </w:r>
            <w:r w:rsidR="005D1E1E">
              <w:rPr>
                <w:lang w:val="hr-HR"/>
              </w:rPr>
              <w:t>nekoliko praznih listova papira;</w:t>
            </w:r>
          </w:p>
          <w:p w:rsidR="00F15FB3" w:rsidRPr="005A26AF" w:rsidRDefault="005B464B">
            <w:pPr>
              <w:shd w:val="clear" w:color="auto" w:fill="FFFFFF"/>
              <w:tabs>
                <w:tab w:val="left" w:pos="216"/>
              </w:tabs>
              <w:spacing w:line="235" w:lineRule="exact"/>
              <w:rPr>
                <w:lang w:val="hr-HR"/>
              </w:rPr>
            </w:pPr>
            <w:r w:rsidRPr="005A26AF">
              <w:rPr>
                <w:lang w:val="hr-HR"/>
              </w:rPr>
              <w:t>-</w:t>
            </w:r>
            <w:r w:rsidRPr="005A26AF">
              <w:rPr>
                <w:lang w:val="hr-HR"/>
              </w:rPr>
              <w:tab/>
            </w:r>
            <w:r w:rsidR="005D1E1E">
              <w:rPr>
                <w:lang w:val="hr-HR"/>
              </w:rPr>
              <w:t>veliku neiskorištenu omotnicu</w:t>
            </w:r>
            <w:r w:rsidRPr="005A26AF">
              <w:rPr>
                <w:lang w:val="hr-HR"/>
              </w:rPr>
              <w:t>;</w:t>
            </w:r>
          </w:p>
          <w:p w:rsidR="00F15FB3" w:rsidRPr="005A26AF" w:rsidRDefault="005B464B">
            <w:pPr>
              <w:shd w:val="clear" w:color="auto" w:fill="FFFFFF"/>
              <w:tabs>
                <w:tab w:val="left" w:pos="216"/>
              </w:tabs>
              <w:spacing w:line="235" w:lineRule="exact"/>
              <w:ind w:right="19"/>
              <w:rPr>
                <w:lang w:val="hr-HR"/>
              </w:rPr>
            </w:pPr>
            <w:r w:rsidRPr="005A26AF">
              <w:rPr>
                <w:lang w:val="hr-HR"/>
              </w:rPr>
              <w:t>-</w:t>
            </w:r>
            <w:r w:rsidRPr="005A26AF">
              <w:rPr>
                <w:lang w:val="hr-HR"/>
              </w:rPr>
              <w:tab/>
            </w:r>
            <w:r w:rsidR="005D1E1E">
              <w:rPr>
                <w:spacing w:val="-1"/>
                <w:lang w:val="hr-HR"/>
              </w:rPr>
              <w:t>komadić užeta otprilike 4m dugačak</w:t>
            </w:r>
            <w:r w:rsidRPr="005A26AF">
              <w:rPr>
                <w:lang w:val="hr-HR"/>
              </w:rPr>
              <w:t>;</w:t>
            </w:r>
          </w:p>
          <w:p w:rsidR="00F15FB3" w:rsidRPr="005A26AF" w:rsidRDefault="005B464B" w:rsidP="005D1E1E">
            <w:pPr>
              <w:shd w:val="clear" w:color="auto" w:fill="FFFFFF"/>
              <w:tabs>
                <w:tab w:val="left" w:pos="216"/>
              </w:tabs>
              <w:spacing w:line="235" w:lineRule="exact"/>
              <w:rPr>
                <w:lang w:val="hr-HR"/>
              </w:rPr>
            </w:pPr>
            <w:r w:rsidRPr="005A26AF">
              <w:rPr>
                <w:lang w:val="hr-HR"/>
              </w:rPr>
              <w:t>-</w:t>
            </w:r>
            <w:r w:rsidRPr="005A26AF">
              <w:rPr>
                <w:lang w:val="hr-HR"/>
              </w:rPr>
              <w:tab/>
              <w:t xml:space="preserve">10 </w:t>
            </w:r>
            <w:r w:rsidR="005D1E1E">
              <w:rPr>
                <w:lang w:val="hr-HR"/>
              </w:rPr>
              <w:t>komadića odjeće</w:t>
            </w:r>
            <w:r w:rsidRPr="005A26AF">
              <w:rPr>
                <w:lang w:val="hr-HR"/>
              </w:rPr>
              <w:t>.</w:t>
            </w:r>
          </w:p>
        </w:tc>
      </w:tr>
      <w:tr w:rsidR="00F15FB3" w:rsidRPr="005A26AF">
        <w:trPr>
          <w:trHeight w:hRule="exact" w:val="1085"/>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3</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86B9D" w:rsidP="00186B9D">
            <w:pPr>
              <w:shd w:val="clear" w:color="auto" w:fill="FFFFFF"/>
              <w:spacing w:line="235" w:lineRule="exact"/>
              <w:ind w:right="58"/>
              <w:rPr>
                <w:lang w:val="hr-HR"/>
              </w:rPr>
            </w:pPr>
            <w:r>
              <w:rPr>
                <w:lang w:val="hr-HR"/>
              </w:rPr>
              <w:t>Što su želje</w:t>
            </w:r>
            <w:r w:rsidR="005B464B" w:rsidRPr="005A26AF">
              <w:rPr>
                <w:lang w:val="hr-HR"/>
              </w:rPr>
              <w:t xml:space="preserve">? </w:t>
            </w:r>
            <w:r>
              <w:rPr>
                <w:lang w:val="hr-HR"/>
              </w:rPr>
              <w:t>Što su potrebe</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86B9D" w:rsidP="00186B9D">
            <w:pPr>
              <w:shd w:val="clear" w:color="auto" w:fill="FFFFFF"/>
              <w:spacing w:line="235" w:lineRule="exact"/>
              <w:ind w:right="283"/>
              <w:rPr>
                <w:lang w:val="hr-HR"/>
              </w:rPr>
            </w:pPr>
            <w:r>
              <w:rPr>
                <w:lang w:val="hr-HR"/>
              </w:rPr>
              <w:t>Vođeni kriterijima</w:t>
            </w:r>
            <w:r w:rsidR="005B464B" w:rsidRPr="005A26AF">
              <w:rPr>
                <w:lang w:val="hr-HR"/>
              </w:rPr>
              <w:t>,</w:t>
            </w:r>
            <w:r>
              <w:rPr>
                <w:lang w:val="hr-HR"/>
              </w:rPr>
              <w:t xml:space="preserve"> učenici se slažu sa 10 važnih želja i potreba.</w:t>
            </w:r>
            <w:r w:rsidR="005B464B" w:rsidRPr="005A26AF">
              <w:rPr>
                <w:lang w:val="hr-HR"/>
              </w:rPr>
              <w:t xml:space="preserve"> </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86B9D">
            <w:pPr>
              <w:shd w:val="clear" w:color="auto" w:fill="FFFFFF"/>
              <w:spacing w:line="240" w:lineRule="exact"/>
              <w:ind w:right="139" w:hanging="10"/>
              <w:rPr>
                <w:lang w:val="hr-HR"/>
              </w:rPr>
            </w:pPr>
            <w:r>
              <w:rPr>
                <w:spacing w:val="-1"/>
                <w:lang w:val="hr-HR"/>
              </w:rPr>
              <w:t>Materijali koje donose učenici.</w:t>
            </w:r>
          </w:p>
        </w:tc>
      </w:tr>
      <w:tr w:rsidR="00F15FB3" w:rsidRPr="005A26AF">
        <w:trPr>
          <w:trHeight w:hRule="exact" w:val="1502"/>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4</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D1E1E" w:rsidP="005D1E1E">
            <w:pPr>
              <w:shd w:val="clear" w:color="auto" w:fill="FFFFFF"/>
              <w:spacing w:line="235" w:lineRule="exact"/>
              <w:ind w:right="77"/>
              <w:rPr>
                <w:lang w:val="hr-HR"/>
              </w:rPr>
            </w:pPr>
            <w:r>
              <w:rPr>
                <w:lang w:val="hr-HR"/>
              </w:rPr>
              <w:t>Odgovaraju li dječja prava našim razmišljanjima o željama i potrebama</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D1E1E" w:rsidP="005D1E1E">
            <w:pPr>
              <w:shd w:val="clear" w:color="auto" w:fill="FFFFFF"/>
              <w:spacing w:line="235" w:lineRule="exact"/>
              <w:rPr>
                <w:lang w:val="hr-HR"/>
              </w:rPr>
            </w:pPr>
            <w:r>
              <w:rPr>
                <w:lang w:val="hr-HR"/>
              </w:rPr>
              <w:t xml:space="preserve">Učenici uspoređuju svoje ideje s dječjim pravima i rade prezentacijske plakate za Opći dječji dan </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86B9D" w:rsidP="00186B9D">
            <w:pPr>
              <w:shd w:val="clear" w:color="auto" w:fill="FFFFFF"/>
              <w:spacing w:line="235" w:lineRule="exact"/>
              <w:ind w:right="197"/>
              <w:rPr>
                <w:lang w:val="hr-HR"/>
              </w:rPr>
            </w:pPr>
            <w:r>
              <w:rPr>
                <w:spacing w:val="-3"/>
                <w:lang w:val="hr-HR"/>
              </w:rPr>
              <w:t>Primjerci Konvencije o dječjim pravima</w:t>
            </w:r>
            <w:r w:rsidR="005B464B" w:rsidRPr="005A26AF">
              <w:rPr>
                <w:spacing w:val="-3"/>
                <w:lang w:val="hr-HR"/>
              </w:rPr>
              <w:t xml:space="preserve"> </w:t>
            </w:r>
            <w:r>
              <w:rPr>
                <w:spacing w:val="-3"/>
                <w:lang w:val="hr-HR"/>
              </w:rPr>
              <w:t>za svaku grupu</w:t>
            </w:r>
            <w:r>
              <w:rPr>
                <w:lang w:val="hr-HR"/>
              </w:rPr>
              <w:t xml:space="preserve">; </w:t>
            </w:r>
            <w:proofErr w:type="spellStart"/>
            <w:r>
              <w:rPr>
                <w:lang w:val="hr-HR"/>
              </w:rPr>
              <w:t>flip</w:t>
            </w:r>
            <w:proofErr w:type="spellEnd"/>
            <w:r>
              <w:rPr>
                <w:lang w:val="hr-HR"/>
              </w:rPr>
              <w:t xml:space="preserve"> </w:t>
            </w:r>
            <w:proofErr w:type="spellStart"/>
            <w:r>
              <w:rPr>
                <w:lang w:val="hr-HR"/>
              </w:rPr>
              <w:t>chart</w:t>
            </w:r>
            <w:proofErr w:type="spellEnd"/>
            <w:r>
              <w:rPr>
                <w:lang w:val="hr-HR"/>
              </w:rPr>
              <w:t xml:space="preserve"> papir</w:t>
            </w:r>
            <w:r w:rsidR="005B464B" w:rsidRPr="005A26AF">
              <w:rPr>
                <w:lang w:val="hr-HR"/>
              </w:rPr>
              <w:t>.</w:t>
            </w:r>
          </w:p>
        </w:tc>
      </w:tr>
    </w:tbl>
    <w:p w:rsidR="00F15FB3" w:rsidRPr="005A26AF" w:rsidRDefault="00F15FB3">
      <w:pPr>
        <w:rPr>
          <w:lang w:val="hr-HR"/>
        </w:rPr>
        <w:sectPr w:rsidR="00F15FB3" w:rsidRPr="005A26AF">
          <w:pgSz w:w="11909" w:h="16834"/>
          <w:pgMar w:top="668" w:right="929" w:bottom="360" w:left="1423" w:header="720" w:footer="720" w:gutter="0"/>
          <w:cols w:space="60"/>
          <w:noEndnote/>
        </w:sectPr>
      </w:pPr>
    </w:p>
    <w:p w:rsidR="00F15FB3" w:rsidRPr="005A26AF" w:rsidRDefault="005B464B">
      <w:pPr>
        <w:framePr w:h="1646" w:hSpace="38" w:wrap="notBeside" w:vAnchor="text" w:hAnchor="margin" w:x="3889" w:y="1820"/>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0988FB08" wp14:editId="6713178E">
            <wp:extent cx="3155950" cy="1047750"/>
            <wp:effectExtent l="0" t="0" r="635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5950" cy="1047750"/>
                    </a:xfrm>
                    <a:prstGeom prst="rect">
                      <a:avLst/>
                    </a:prstGeom>
                    <a:noFill/>
                    <a:ln>
                      <a:noFill/>
                    </a:ln>
                  </pic:spPr>
                </pic:pic>
              </a:graphicData>
            </a:graphic>
          </wp:inline>
        </w:drawing>
      </w:r>
    </w:p>
    <w:p w:rsidR="00F15FB3" w:rsidRPr="005A26AF" w:rsidRDefault="00186B9D">
      <w:pPr>
        <w:shd w:val="clear" w:color="auto" w:fill="FFFFFF"/>
        <w:spacing w:before="230"/>
        <w:ind w:left="24"/>
        <w:rPr>
          <w:lang w:val="hr-HR"/>
        </w:rPr>
      </w:pPr>
      <w:r>
        <w:rPr>
          <w:rFonts w:ascii="Arial" w:hAnsi="Arial" w:cs="Arial"/>
          <w:sz w:val="26"/>
          <w:szCs w:val="26"/>
          <w:lang w:val="hr-HR"/>
        </w:rPr>
        <w:lastRenderedPageBreak/>
        <w:t>Odgojno obrazovni ciljevi</w:t>
      </w:r>
      <w:r w:rsidR="005B464B" w:rsidRPr="005A26AF">
        <w:rPr>
          <w:rFonts w:ascii="Arial" w:hAnsi="Arial" w:cs="Arial"/>
          <w:sz w:val="26"/>
          <w:szCs w:val="26"/>
          <w:lang w:val="hr-HR"/>
        </w:rPr>
        <w:t xml:space="preserve"> </w:t>
      </w:r>
    </w:p>
    <w:p w:rsidR="00F15FB3" w:rsidRPr="005A26AF" w:rsidRDefault="00186B9D">
      <w:pPr>
        <w:shd w:val="clear" w:color="auto" w:fill="FFFFFF"/>
        <w:spacing w:before="206" w:line="259" w:lineRule="exact"/>
        <w:jc w:val="both"/>
        <w:rPr>
          <w:lang w:val="hr-HR"/>
        </w:rPr>
      </w:pPr>
      <w:r>
        <w:rPr>
          <w:sz w:val="22"/>
          <w:szCs w:val="22"/>
          <w:lang w:val="hr-HR"/>
        </w:rPr>
        <w:t>Kako bi razumjeli</w:t>
      </w:r>
      <w:r w:rsidR="005B464B" w:rsidRPr="005A26AF">
        <w:rPr>
          <w:sz w:val="22"/>
          <w:szCs w:val="22"/>
          <w:lang w:val="hr-HR"/>
        </w:rPr>
        <w:t xml:space="preserve"> </w:t>
      </w:r>
      <w:r>
        <w:rPr>
          <w:sz w:val="22"/>
          <w:szCs w:val="22"/>
          <w:lang w:val="hr-HR"/>
        </w:rPr>
        <w:t>što su dječja i ljudska prava učenici moraju razmišljati o svojim potrebama i željama. Oni moraju postati svjesni o tome što iščekuju od života u njihovoj trenutačnoj situaciji. U</w:t>
      </w:r>
      <w:r>
        <w:rPr>
          <w:spacing w:val="-2"/>
          <w:sz w:val="22"/>
          <w:szCs w:val="22"/>
          <w:lang w:val="hr-HR"/>
        </w:rPr>
        <w:t xml:space="preserve"> prvom koraku, trebaju razmišljati slobodno o svojim željama i potrebama, bez obzira koliko se neobične mogu činiti, te da ih trebaju izraziti. </w:t>
      </w:r>
    </w:p>
    <w:p w:rsidR="00F15FB3" w:rsidRPr="005A26AF" w:rsidRDefault="00186B9D">
      <w:pPr>
        <w:shd w:val="clear" w:color="auto" w:fill="FFFFFF"/>
        <w:spacing w:before="106" w:line="259" w:lineRule="exact"/>
        <w:jc w:val="both"/>
        <w:rPr>
          <w:lang w:val="hr-HR"/>
        </w:rPr>
        <w:sectPr w:rsidR="00F15FB3" w:rsidRPr="005A26AF">
          <w:type w:val="continuous"/>
          <w:pgSz w:w="11909" w:h="16834"/>
          <w:pgMar w:top="668" w:right="6752" w:bottom="360" w:left="1452" w:header="720" w:footer="720" w:gutter="0"/>
          <w:cols w:space="60"/>
          <w:noEndnote/>
        </w:sectPr>
      </w:pPr>
      <w:r>
        <w:rPr>
          <w:sz w:val="22"/>
          <w:szCs w:val="22"/>
          <w:lang w:val="hr-HR"/>
        </w:rPr>
        <w:t>U drugom koraku</w:t>
      </w:r>
      <w:r w:rsidR="005B464B" w:rsidRPr="005A26AF">
        <w:rPr>
          <w:sz w:val="22"/>
          <w:szCs w:val="22"/>
          <w:lang w:val="hr-HR"/>
        </w:rPr>
        <w:t xml:space="preserve">, </w:t>
      </w:r>
      <w:r>
        <w:rPr>
          <w:sz w:val="22"/>
          <w:szCs w:val="22"/>
          <w:lang w:val="hr-HR"/>
        </w:rPr>
        <w:t>oni trebaju razjasniti koja je razlika, po njihovom mišljenju, između želja i stvarnih životnih potreba</w:t>
      </w:r>
      <w:r w:rsidR="005B464B" w:rsidRPr="005A26AF">
        <w:rPr>
          <w:sz w:val="22"/>
          <w:szCs w:val="22"/>
          <w:lang w:val="hr-HR"/>
        </w:rPr>
        <w:t xml:space="preserve">. </w:t>
      </w:r>
      <w:r>
        <w:rPr>
          <w:sz w:val="22"/>
          <w:szCs w:val="22"/>
          <w:lang w:val="hr-HR"/>
        </w:rPr>
        <w:t xml:space="preserve"> Ova vrsta izbora će ih sigurno voditi prema pravima koja im je konvencija o dječjim pravima</w:t>
      </w:r>
      <w:r w:rsidR="002F30B3">
        <w:rPr>
          <w:sz w:val="22"/>
          <w:szCs w:val="22"/>
          <w:lang w:val="hr-HR"/>
        </w:rPr>
        <w:t xml:space="preserve"> već</w:t>
      </w:r>
      <w:r>
        <w:rPr>
          <w:sz w:val="22"/>
          <w:szCs w:val="22"/>
          <w:lang w:val="hr-HR"/>
        </w:rPr>
        <w:t xml:space="preserve"> dodijelila. </w:t>
      </w:r>
    </w:p>
    <w:p w:rsidR="00F15FB3" w:rsidRPr="005A26AF" w:rsidRDefault="005B464B">
      <w:pPr>
        <w:shd w:val="clear" w:color="auto" w:fill="FFFFFF"/>
        <w:spacing w:before="658"/>
        <w:ind w:left="8837"/>
        <w:rPr>
          <w:lang w:val="hr-HR"/>
        </w:rPr>
      </w:pPr>
      <w:r w:rsidRPr="005A26AF">
        <w:rPr>
          <w:rFonts w:ascii="Arial" w:hAnsi="Arial" w:cs="Arial"/>
          <w:b/>
          <w:bCs/>
          <w:lang w:val="hr-HR"/>
        </w:rPr>
        <w:lastRenderedPageBreak/>
        <w:t>39</w:t>
      </w:r>
    </w:p>
    <w:p w:rsidR="00F15FB3" w:rsidRPr="005A26AF" w:rsidRDefault="00F15FB3">
      <w:pPr>
        <w:shd w:val="clear" w:color="auto" w:fill="FFFFFF"/>
        <w:spacing w:before="658"/>
        <w:ind w:left="8837"/>
        <w:rPr>
          <w:lang w:val="hr-HR"/>
        </w:rPr>
        <w:sectPr w:rsidR="00F15FB3" w:rsidRPr="005A26AF">
          <w:type w:val="continuous"/>
          <w:pgSz w:w="11909" w:h="16834"/>
          <w:pgMar w:top="668" w:right="929" w:bottom="360" w:left="1423" w:header="720" w:footer="720" w:gutter="0"/>
          <w:cols w:space="60"/>
          <w:noEndnote/>
        </w:sectPr>
      </w:pPr>
    </w:p>
    <w:p w:rsidR="00F15FB3" w:rsidRPr="005A26AF" w:rsidRDefault="0053245B">
      <w:pPr>
        <w:shd w:val="clear" w:color="auto" w:fill="FFFFFF"/>
        <w:ind w:left="43"/>
        <w:rPr>
          <w:lang w:val="hr-HR"/>
        </w:rPr>
      </w:pPr>
      <w:proofErr w:type="spellStart"/>
      <w:r>
        <w:rPr>
          <w:rFonts w:ascii="Arial" w:hAnsi="Arial" w:cs="Arial"/>
          <w:sz w:val="16"/>
          <w:szCs w:val="16"/>
          <w:lang w:val="hr-HR"/>
        </w:rPr>
        <w:lastRenderedPageBreak/>
        <w:t>Istražuvajući</w:t>
      </w:r>
      <w:proofErr w:type="spellEnd"/>
      <w:r>
        <w:rPr>
          <w:rFonts w:ascii="Arial" w:hAnsi="Arial" w:cs="Arial"/>
          <w:sz w:val="16"/>
          <w:szCs w:val="16"/>
          <w:lang w:val="hr-HR"/>
        </w:rPr>
        <w:t xml:space="preserve"> dječja prava</w:t>
      </w:r>
    </w:p>
    <w:p w:rsidR="00F15FB3" w:rsidRPr="0053245B" w:rsidRDefault="0053245B" w:rsidP="0053245B">
      <w:pPr>
        <w:shd w:val="clear" w:color="auto" w:fill="FFFFFF"/>
        <w:spacing w:before="403" w:line="259" w:lineRule="exact"/>
        <w:ind w:left="38" w:right="38"/>
        <w:jc w:val="both"/>
        <w:rPr>
          <w:sz w:val="22"/>
          <w:szCs w:val="22"/>
          <w:lang w:val="hr-HR"/>
        </w:rPr>
      </w:pPr>
      <w:r>
        <w:rPr>
          <w:sz w:val="22"/>
          <w:szCs w:val="22"/>
          <w:lang w:val="hr-HR"/>
        </w:rPr>
        <w:t>U svakoj fazi važno</w:t>
      </w:r>
      <w:r w:rsidR="005D1E1E">
        <w:rPr>
          <w:sz w:val="22"/>
          <w:szCs w:val="22"/>
          <w:lang w:val="hr-HR"/>
        </w:rPr>
        <w:t xml:space="preserve"> </w:t>
      </w:r>
      <w:r>
        <w:rPr>
          <w:sz w:val="22"/>
          <w:szCs w:val="22"/>
          <w:lang w:val="hr-HR"/>
        </w:rPr>
        <w:t>je da učitelj stimulira i vodi diskusije</w:t>
      </w:r>
      <w:r w:rsidR="005B464B" w:rsidRPr="005A26AF">
        <w:rPr>
          <w:sz w:val="22"/>
          <w:szCs w:val="22"/>
          <w:lang w:val="hr-HR"/>
        </w:rPr>
        <w:t xml:space="preserve">. </w:t>
      </w:r>
      <w:r>
        <w:rPr>
          <w:sz w:val="22"/>
          <w:szCs w:val="22"/>
          <w:lang w:val="hr-HR"/>
        </w:rPr>
        <w:t>On ili ona trebali bi biti svjesni da se ne miješaju ili da ne opterećuju učenike sa svojim vrijednostima ili normama, u dobroj namjeri da učenike uvjere u „prave“ ideje</w:t>
      </w:r>
      <w:r w:rsidR="005B464B" w:rsidRPr="005A26AF">
        <w:rPr>
          <w:sz w:val="22"/>
          <w:szCs w:val="22"/>
          <w:lang w:val="hr-HR"/>
        </w:rPr>
        <w:t>.</w:t>
      </w:r>
      <w:r w:rsidR="00E85DDD">
        <w:rPr>
          <w:sz w:val="22"/>
          <w:szCs w:val="22"/>
          <w:lang w:val="hr-HR"/>
        </w:rPr>
        <w:t xml:space="preserve"> Učenici će radije u dobro vođenoj raspravi</w:t>
      </w:r>
      <w:r w:rsidR="005B464B" w:rsidRPr="005A26AF">
        <w:rPr>
          <w:sz w:val="22"/>
          <w:szCs w:val="22"/>
          <w:lang w:val="hr-HR"/>
        </w:rPr>
        <w:t xml:space="preserve"> </w:t>
      </w:r>
      <w:r w:rsidR="00E85DDD">
        <w:rPr>
          <w:sz w:val="22"/>
          <w:szCs w:val="22"/>
          <w:lang w:val="hr-HR"/>
        </w:rPr>
        <w:t>otkriti i razriješiti koncepte i vrijednosti</w:t>
      </w:r>
      <w:r w:rsidR="005B464B" w:rsidRPr="005A26AF">
        <w:rPr>
          <w:sz w:val="22"/>
          <w:szCs w:val="22"/>
          <w:lang w:val="hr-HR"/>
        </w:rPr>
        <w:t>.</w:t>
      </w:r>
    </w:p>
    <w:p w:rsidR="00F15FB3" w:rsidRPr="005A26AF" w:rsidRDefault="00F15FB3">
      <w:pPr>
        <w:spacing w:after="18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38"/>
      </w:tblGrid>
      <w:tr w:rsidR="0053245B" w:rsidRPr="005A26AF">
        <w:trPr>
          <w:trHeight w:hRule="exact" w:val="398"/>
        </w:trPr>
        <w:tc>
          <w:tcPr>
            <w:tcW w:w="9071" w:type="dxa"/>
            <w:gridSpan w:val="3"/>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41363D">
            <w:pPr>
              <w:shd w:val="clear" w:color="auto" w:fill="FFFFFF"/>
              <w:jc w:val="center"/>
              <w:rPr>
                <w:lang w:val="hr-HR"/>
              </w:rPr>
            </w:pPr>
            <w:r>
              <w:rPr>
                <w:sz w:val="24"/>
                <w:szCs w:val="24"/>
                <w:lang w:val="hr-HR"/>
              </w:rPr>
              <w:t>Ključna pitanja za razmiš</w:t>
            </w:r>
            <w:r w:rsidR="005D1E1E">
              <w:rPr>
                <w:sz w:val="24"/>
                <w:szCs w:val="24"/>
                <w:lang w:val="hr-HR"/>
              </w:rPr>
              <w:t>lja</w:t>
            </w:r>
            <w:r>
              <w:rPr>
                <w:sz w:val="24"/>
                <w:szCs w:val="24"/>
                <w:lang w:val="hr-HR"/>
              </w:rPr>
              <w:t>nje u razredu dječjih prava</w:t>
            </w:r>
            <w:r w:rsidRPr="005A26AF">
              <w:rPr>
                <w:sz w:val="24"/>
                <w:szCs w:val="24"/>
                <w:lang w:val="hr-HR"/>
              </w:rPr>
              <w:t xml:space="preserve"> </w:t>
            </w:r>
          </w:p>
        </w:tc>
      </w:tr>
      <w:tr w:rsidR="0053245B" w:rsidRPr="005A26AF">
        <w:trPr>
          <w:trHeight w:hRule="exact" w:val="30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41363D">
            <w:pPr>
              <w:shd w:val="clear" w:color="auto" w:fill="FFFFFF"/>
              <w:jc w:val="center"/>
              <w:rPr>
                <w:lang w:val="hr-HR"/>
              </w:rPr>
            </w:pPr>
            <w:r>
              <w:rPr>
                <w:b/>
                <w:bCs/>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41363D">
            <w:pPr>
              <w:shd w:val="clear" w:color="auto" w:fill="FFFFFF"/>
              <w:jc w:val="center"/>
              <w:rPr>
                <w:lang w:val="hr-HR"/>
              </w:rPr>
            </w:pPr>
            <w:r>
              <w:rPr>
                <w:sz w:val="24"/>
                <w:szCs w:val="24"/>
                <w:lang w:val="hr-HR"/>
              </w:rPr>
              <w:t>Kroz</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41363D">
            <w:pPr>
              <w:shd w:val="clear" w:color="auto" w:fill="FFFFFF"/>
              <w:jc w:val="center"/>
              <w:rPr>
                <w:lang w:val="hr-HR"/>
              </w:rPr>
            </w:pPr>
            <w:r>
              <w:rPr>
                <w:b/>
                <w:bCs/>
                <w:lang w:val="hr-HR"/>
              </w:rPr>
              <w:t>za</w:t>
            </w:r>
          </w:p>
        </w:tc>
      </w:tr>
      <w:tr w:rsidR="0053245B" w:rsidRPr="005A26AF">
        <w:trPr>
          <w:trHeight w:hRule="exact" w:val="312"/>
        </w:trPr>
        <w:tc>
          <w:tcPr>
            <w:tcW w:w="9071" w:type="dxa"/>
            <w:gridSpan w:val="3"/>
            <w:tcBorders>
              <w:top w:val="single" w:sz="6" w:space="0" w:color="auto"/>
              <w:left w:val="single" w:sz="6" w:space="0" w:color="auto"/>
              <w:bottom w:val="single" w:sz="6" w:space="0" w:color="auto"/>
              <w:right w:val="single" w:sz="6" w:space="0" w:color="auto"/>
            </w:tcBorders>
            <w:shd w:val="clear" w:color="auto" w:fill="FFFFFF"/>
          </w:tcPr>
          <w:p w:rsidR="0053245B" w:rsidRPr="001E4F86" w:rsidRDefault="0053245B" w:rsidP="0041363D">
            <w:pPr>
              <w:shd w:val="clear" w:color="auto" w:fill="FFFFFF"/>
              <w:jc w:val="center"/>
              <w:rPr>
                <w:sz w:val="24"/>
                <w:szCs w:val="24"/>
                <w:lang w:val="hr-HR"/>
              </w:rPr>
            </w:pPr>
            <w:r w:rsidRPr="001E4F86">
              <w:rPr>
                <w:i/>
                <w:iCs/>
                <w:sz w:val="24"/>
                <w:szCs w:val="24"/>
                <w:lang w:val="hr-HR"/>
              </w:rPr>
              <w:t>Učitelj</w:t>
            </w:r>
          </w:p>
        </w:tc>
      </w:tr>
      <w:tr w:rsidR="0053245B" w:rsidRPr="005A26AF">
        <w:trPr>
          <w:trHeight w:hRule="exact" w:val="1046"/>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41363D">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41363D">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5D1E1E">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Što su učenici naučili za svoje buduće živote</w:t>
            </w:r>
            <w:r w:rsidRPr="005A26AF">
              <w:rPr>
                <w:lang w:val="hr-HR"/>
              </w:rPr>
              <w:t>?</w:t>
            </w:r>
          </w:p>
        </w:tc>
      </w:tr>
      <w:tr w:rsidR="0053245B" w:rsidRPr="005A26AF">
        <w:trPr>
          <w:trHeight w:hRule="exact" w:val="2438"/>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pPr>
              <w:shd w:val="clear" w:color="auto" w:fill="FFFFFF"/>
              <w:rPr>
                <w:lang w:val="hr-HR"/>
              </w:rPr>
            </w:pP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E85DDD" w:rsidP="00A63919">
            <w:pPr>
              <w:shd w:val="clear" w:color="auto" w:fill="FFFFFF"/>
              <w:spacing w:line="240" w:lineRule="exact"/>
              <w:rPr>
                <w:lang w:val="hr-HR"/>
              </w:rPr>
            </w:pPr>
            <w:r>
              <w:rPr>
                <w:lang w:val="hr-HR"/>
              </w:rPr>
              <w:t>Ova lekcija pruža priliku učenicima da izraze svoje potrebe i želje</w:t>
            </w:r>
            <w:r w:rsidR="0053245B" w:rsidRPr="005A26AF">
              <w:rPr>
                <w:lang w:val="hr-HR"/>
              </w:rPr>
              <w:t xml:space="preserve">. </w:t>
            </w:r>
            <w:r>
              <w:rPr>
                <w:lang w:val="hr-HR"/>
              </w:rPr>
              <w:t>Oni uvide da ih se sluša i da ih se shvaća ozbiljno. Uče razliku između osnovnih potreba za pre</w:t>
            </w:r>
            <w:r w:rsidR="00A63919">
              <w:rPr>
                <w:lang w:val="hr-HR"/>
              </w:rPr>
              <w:t>življavanjem i stvari koje žele</w:t>
            </w:r>
            <w:r w:rsidR="0053245B" w:rsidRPr="005A26AF">
              <w:rPr>
                <w:lang w:val="hr-HR"/>
              </w:rPr>
              <w:t>.</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0F7C6E" w:rsidP="000F7C6E">
            <w:pPr>
              <w:shd w:val="clear" w:color="auto" w:fill="FFFFFF"/>
              <w:spacing w:line="240" w:lineRule="exact"/>
              <w:ind w:right="19" w:hanging="5"/>
              <w:rPr>
                <w:lang w:val="hr-HR"/>
              </w:rPr>
            </w:pPr>
            <w:r>
              <w:rPr>
                <w:lang w:val="hr-HR"/>
              </w:rPr>
              <w:t xml:space="preserve">Učenici trebaju biti svjesni da se </w:t>
            </w:r>
            <w:proofErr w:type="spellStart"/>
            <w:r>
              <w:rPr>
                <w:lang w:val="hr-HR"/>
              </w:rPr>
              <w:t>se</w:t>
            </w:r>
            <w:proofErr w:type="spellEnd"/>
            <w:r>
              <w:rPr>
                <w:lang w:val="hr-HR"/>
              </w:rPr>
              <w:t xml:space="preserve"> suočavaju sa svakodnevnim bitnim životnim pitanjima i da društvo stvara nejednake uvjete za svoje članove u borbi protiv tih problema</w:t>
            </w:r>
            <w:r w:rsidR="0053245B" w:rsidRPr="005A26AF">
              <w:rPr>
                <w:lang w:val="hr-HR"/>
              </w:rPr>
              <w:t xml:space="preserve"> </w:t>
            </w:r>
            <w:r>
              <w:rPr>
                <w:lang w:val="hr-HR"/>
              </w:rPr>
              <w:t>Trebaju naučiti da se zauzmu za svoje želje</w:t>
            </w:r>
            <w:r w:rsidR="0053245B" w:rsidRPr="005A26AF">
              <w:rPr>
                <w:lang w:val="hr-HR"/>
              </w:rPr>
              <w:t>,</w:t>
            </w:r>
            <w:r>
              <w:rPr>
                <w:lang w:val="hr-HR"/>
              </w:rPr>
              <w:t xml:space="preserve"> pritom održavajući kritičku distancu prema njima.</w:t>
            </w:r>
            <w:r w:rsidR="0053245B" w:rsidRPr="005A26AF">
              <w:rPr>
                <w:lang w:val="hr-HR"/>
              </w:rPr>
              <w:t xml:space="preserve"> </w:t>
            </w:r>
          </w:p>
        </w:tc>
      </w:tr>
      <w:tr w:rsidR="0053245B" w:rsidRPr="005A26AF">
        <w:trPr>
          <w:trHeight w:hRule="exact" w:val="389"/>
        </w:trPr>
        <w:tc>
          <w:tcPr>
            <w:tcW w:w="9071" w:type="dxa"/>
            <w:gridSpan w:val="3"/>
            <w:tcBorders>
              <w:top w:val="single" w:sz="6" w:space="0" w:color="auto"/>
              <w:left w:val="single" w:sz="6" w:space="0" w:color="auto"/>
              <w:bottom w:val="single" w:sz="6" w:space="0" w:color="auto"/>
              <w:right w:val="single" w:sz="6" w:space="0" w:color="auto"/>
            </w:tcBorders>
            <w:shd w:val="clear" w:color="auto" w:fill="FFFFFF"/>
          </w:tcPr>
          <w:p w:rsidR="0053245B" w:rsidRPr="00D25664" w:rsidRDefault="0053245B">
            <w:pPr>
              <w:shd w:val="clear" w:color="auto" w:fill="FFFFFF"/>
              <w:jc w:val="center"/>
              <w:rPr>
                <w:i/>
                <w:sz w:val="24"/>
                <w:szCs w:val="24"/>
                <w:lang w:val="hr-HR"/>
              </w:rPr>
            </w:pPr>
            <w:r w:rsidRPr="00D25664">
              <w:rPr>
                <w:i/>
                <w:sz w:val="24"/>
                <w:szCs w:val="24"/>
                <w:lang w:val="hr-HR"/>
              </w:rPr>
              <w:t>Učenici</w:t>
            </w:r>
          </w:p>
        </w:tc>
      </w:tr>
      <w:tr w:rsidR="0053245B"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pPr>
              <w:shd w:val="clear" w:color="auto" w:fill="FFFFFF"/>
              <w:spacing w:line="240" w:lineRule="exact"/>
              <w:ind w:right="571"/>
              <w:rPr>
                <w:lang w:val="hr-HR"/>
              </w:rPr>
            </w:pPr>
            <w:r>
              <w:rPr>
                <w:lang w:val="hr-HR"/>
              </w:rPr>
              <w:t>Što sam naučio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D25664">
            <w:pPr>
              <w:shd w:val="clear" w:color="auto" w:fill="FFFFFF"/>
              <w:spacing w:line="240" w:lineRule="exact"/>
              <w:ind w:right="187"/>
              <w:rPr>
                <w:lang w:val="hr-HR"/>
              </w:rPr>
            </w:pPr>
            <w:r>
              <w:rPr>
                <w:lang w:val="hr-HR"/>
              </w:rPr>
              <w:t>Kako sam iskusio dječja prava u razredu</w:t>
            </w:r>
            <w:r w:rsidRPr="005A26AF">
              <w:rPr>
                <w:lang w:val="hr-HR"/>
              </w:rPr>
              <w:t>?</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D25664">
            <w:pPr>
              <w:shd w:val="clear" w:color="auto" w:fill="FFFFFF"/>
              <w:spacing w:line="240" w:lineRule="exact"/>
              <w:ind w:right="91" w:hanging="5"/>
              <w:rPr>
                <w:lang w:val="hr-HR"/>
              </w:rPr>
            </w:pPr>
            <w:r>
              <w:rPr>
                <w:lang w:val="hr-HR"/>
              </w:rPr>
              <w:t>Koje sam aktivnosti sposoban poduzeti</w:t>
            </w:r>
            <w:r w:rsidRPr="005A26AF">
              <w:rPr>
                <w:lang w:val="hr-HR"/>
              </w:rPr>
              <w:t>?</w:t>
            </w:r>
          </w:p>
        </w:tc>
      </w:tr>
      <w:tr w:rsidR="0053245B" w:rsidRPr="005A26AF">
        <w:trPr>
          <w:trHeight w:hRule="exact" w:val="1670"/>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53245B" w:rsidP="00D25664">
            <w:pPr>
              <w:shd w:val="clear" w:color="auto" w:fill="FFFFFF"/>
              <w:spacing w:line="240" w:lineRule="exact"/>
              <w:ind w:right="106"/>
              <w:rPr>
                <w:lang w:val="hr-HR"/>
              </w:rPr>
            </w:pPr>
            <w:r>
              <w:rPr>
                <w:lang w:val="hr-HR"/>
              </w:rPr>
              <w:t xml:space="preserve">Naučio sam da se dječja prava odnose na naše </w:t>
            </w:r>
            <w:proofErr w:type="spellStart"/>
            <w:r>
              <w:rPr>
                <w:lang w:val="hr-HR"/>
              </w:rPr>
              <w:t>najbitnije</w:t>
            </w:r>
            <w:proofErr w:type="spellEnd"/>
            <w:r>
              <w:rPr>
                <w:lang w:val="hr-HR"/>
              </w:rPr>
              <w:t xml:space="preserve"> potrebe</w:t>
            </w:r>
            <w:r w:rsidRPr="005A26AF">
              <w:rPr>
                <w:lang w:val="hr-HR"/>
              </w:rPr>
              <w:t xml:space="preserve">  - </w:t>
            </w:r>
            <w:r>
              <w:rPr>
                <w:lang w:val="hr-HR"/>
              </w:rPr>
              <w:t>sudjelovanje</w:t>
            </w:r>
            <w:r w:rsidRPr="005A26AF">
              <w:rPr>
                <w:lang w:val="hr-HR"/>
              </w:rPr>
              <w:t xml:space="preserve">, </w:t>
            </w:r>
            <w:r>
              <w:rPr>
                <w:lang w:val="hr-HR"/>
              </w:rPr>
              <w:t>razvoj</w:t>
            </w:r>
            <w:r w:rsidRPr="005A26AF">
              <w:rPr>
                <w:lang w:val="hr-HR"/>
              </w:rPr>
              <w:t xml:space="preserve">, </w:t>
            </w:r>
            <w:r>
              <w:rPr>
                <w:lang w:val="hr-HR"/>
              </w:rPr>
              <w:t>preživljavanje i zaštitu</w:t>
            </w:r>
            <w:r w:rsidRPr="005A26AF">
              <w:rPr>
                <w:lang w:val="hr-HR"/>
              </w:rPr>
              <w:t xml:space="preserve">, </w:t>
            </w:r>
            <w:r>
              <w:rPr>
                <w:lang w:val="hr-HR"/>
              </w:rPr>
              <w:t>i da ona imaju snažnu vezu s mojim svakodnevnim životom</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0F7C6E" w:rsidP="000F7C6E">
            <w:pPr>
              <w:shd w:val="clear" w:color="auto" w:fill="FFFFFF"/>
              <w:spacing w:line="240" w:lineRule="exact"/>
              <w:ind w:right="5" w:firstLine="5"/>
              <w:rPr>
                <w:lang w:val="hr-HR"/>
              </w:rPr>
            </w:pPr>
            <w:r>
              <w:rPr>
                <w:lang w:val="hr-HR"/>
              </w:rPr>
              <w:t>Mogu samo izraziti svoje želje ako vjerujem svojim kolegama učenicima i svojem učitelju</w:t>
            </w:r>
            <w:r w:rsidR="0053245B" w:rsidRPr="005A26AF">
              <w:rPr>
                <w:lang w:val="hr-HR"/>
              </w:rPr>
              <w:t xml:space="preserve">. </w:t>
            </w:r>
            <w:r>
              <w:rPr>
                <w:lang w:val="hr-HR"/>
              </w:rPr>
              <w:t xml:space="preserve">Naučio sam da je vrijedno napora otvoriti se i vidjeti da drugi rade isto. </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53245B" w:rsidRPr="005A26AF" w:rsidRDefault="000F7C6E" w:rsidP="00564637">
            <w:pPr>
              <w:shd w:val="clear" w:color="auto" w:fill="FFFFFF"/>
              <w:spacing w:line="240" w:lineRule="exact"/>
              <w:rPr>
                <w:lang w:val="hr-HR"/>
              </w:rPr>
            </w:pPr>
            <w:r>
              <w:rPr>
                <w:lang w:val="hr-HR"/>
              </w:rPr>
              <w:t>Pokušati ću obratiti više pozornosti prema razlici između želja i potreba. Neću skrivati i odricati se svojih želja i snova</w:t>
            </w:r>
            <w:r w:rsidR="0053245B" w:rsidRPr="005A26AF">
              <w:rPr>
                <w:lang w:val="hr-HR"/>
              </w:rPr>
              <w:t xml:space="preserve">, </w:t>
            </w:r>
            <w:r>
              <w:rPr>
                <w:lang w:val="hr-HR"/>
              </w:rPr>
              <w:t xml:space="preserve">ali trudit ću se ostvariti bez da </w:t>
            </w:r>
            <w:r w:rsidR="00564637">
              <w:rPr>
                <w:lang w:val="hr-HR"/>
              </w:rPr>
              <w:t xml:space="preserve">umanjujem tuđe potrebe. </w:t>
            </w:r>
          </w:p>
        </w:tc>
      </w:tr>
    </w:tbl>
    <w:p w:rsidR="00F15FB3" w:rsidRPr="00D25664" w:rsidRDefault="00D25664">
      <w:pPr>
        <w:shd w:val="clear" w:color="auto" w:fill="FFFFFF"/>
        <w:spacing w:before="149"/>
        <w:ind w:left="53"/>
        <w:rPr>
          <w:sz w:val="28"/>
          <w:szCs w:val="28"/>
          <w:lang w:val="hr-HR"/>
        </w:rPr>
      </w:pPr>
      <w:r w:rsidRPr="00D25664">
        <w:rPr>
          <w:sz w:val="28"/>
          <w:szCs w:val="28"/>
          <w:lang w:val="hr-HR"/>
        </w:rPr>
        <w:t>Nastavni materijali</w:t>
      </w:r>
    </w:p>
    <w:p w:rsidR="00F15FB3" w:rsidRPr="005A26AF" w:rsidRDefault="00564637">
      <w:pPr>
        <w:shd w:val="clear" w:color="auto" w:fill="FFFFFF"/>
        <w:spacing w:before="53" w:line="312" w:lineRule="exact"/>
        <w:ind w:left="34" w:right="5914"/>
        <w:rPr>
          <w:lang w:val="hr-HR"/>
        </w:rPr>
      </w:pPr>
      <w:r>
        <w:rPr>
          <w:sz w:val="22"/>
          <w:szCs w:val="22"/>
          <w:lang w:val="hr-HR"/>
        </w:rPr>
        <w:t>Kartice s dječjim pravima; Predmeti koji su nabavili učenici</w:t>
      </w:r>
      <w:r w:rsidR="005B464B" w:rsidRPr="005A26AF">
        <w:rPr>
          <w:sz w:val="22"/>
          <w:szCs w:val="22"/>
          <w:lang w:val="hr-HR"/>
        </w:rPr>
        <w:t>:</w:t>
      </w:r>
    </w:p>
    <w:p w:rsidR="00564637" w:rsidRDefault="00564637" w:rsidP="005B464B">
      <w:pPr>
        <w:numPr>
          <w:ilvl w:val="0"/>
          <w:numId w:val="15"/>
        </w:numPr>
        <w:shd w:val="clear" w:color="auto" w:fill="FFFFFF"/>
        <w:tabs>
          <w:tab w:val="left" w:pos="499"/>
        </w:tabs>
        <w:spacing w:before="5" w:line="312" w:lineRule="exact"/>
        <w:ind w:left="322"/>
        <w:rPr>
          <w:sz w:val="22"/>
          <w:szCs w:val="22"/>
          <w:lang w:val="hr-HR"/>
        </w:rPr>
      </w:pPr>
      <w:r w:rsidRPr="00564637">
        <w:rPr>
          <w:sz w:val="22"/>
          <w:szCs w:val="22"/>
          <w:lang w:val="hr-HR"/>
        </w:rPr>
        <w:t>neki stari časopisi sa puno slika</w:t>
      </w:r>
      <w:r w:rsidR="005B464B" w:rsidRPr="00564637">
        <w:rPr>
          <w:sz w:val="22"/>
          <w:szCs w:val="22"/>
          <w:lang w:val="hr-HR"/>
        </w:rPr>
        <w:t>,</w:t>
      </w:r>
      <w:r w:rsidRPr="00564637">
        <w:rPr>
          <w:sz w:val="22"/>
          <w:szCs w:val="22"/>
          <w:lang w:val="hr-HR"/>
        </w:rPr>
        <w:t xml:space="preserve"> na primjer sa mladim ljudima ili sa modom</w:t>
      </w:r>
      <w:r w:rsidR="005B464B" w:rsidRPr="00564637">
        <w:rPr>
          <w:sz w:val="22"/>
          <w:szCs w:val="22"/>
          <w:lang w:val="hr-HR"/>
        </w:rPr>
        <w:t xml:space="preserve"> </w:t>
      </w:r>
    </w:p>
    <w:p w:rsidR="00F15FB3" w:rsidRPr="00564637" w:rsidRDefault="00564637" w:rsidP="005B464B">
      <w:pPr>
        <w:numPr>
          <w:ilvl w:val="0"/>
          <w:numId w:val="15"/>
        </w:numPr>
        <w:shd w:val="clear" w:color="auto" w:fill="FFFFFF"/>
        <w:tabs>
          <w:tab w:val="left" w:pos="499"/>
        </w:tabs>
        <w:spacing w:before="5" w:line="312" w:lineRule="exact"/>
        <w:ind w:left="322"/>
        <w:rPr>
          <w:sz w:val="22"/>
          <w:szCs w:val="22"/>
          <w:lang w:val="hr-HR"/>
        </w:rPr>
      </w:pPr>
      <w:r>
        <w:rPr>
          <w:sz w:val="22"/>
          <w:szCs w:val="22"/>
          <w:lang w:val="hr-HR"/>
        </w:rPr>
        <w:t>par škara za svakog člana grupe</w:t>
      </w:r>
      <w:r w:rsidR="005B464B" w:rsidRPr="00564637">
        <w:rPr>
          <w:sz w:val="22"/>
          <w:szCs w:val="22"/>
          <w:lang w:val="hr-HR"/>
        </w:rPr>
        <w:t>;</w:t>
      </w:r>
    </w:p>
    <w:p w:rsidR="00F15FB3" w:rsidRPr="005A26AF" w:rsidRDefault="00564637" w:rsidP="005B464B">
      <w:pPr>
        <w:numPr>
          <w:ilvl w:val="0"/>
          <w:numId w:val="15"/>
        </w:numPr>
        <w:shd w:val="clear" w:color="auto" w:fill="FFFFFF"/>
        <w:tabs>
          <w:tab w:val="left" w:pos="499"/>
        </w:tabs>
        <w:spacing w:before="10" w:line="312" w:lineRule="exact"/>
        <w:ind w:left="322"/>
        <w:rPr>
          <w:sz w:val="22"/>
          <w:szCs w:val="22"/>
          <w:lang w:val="hr-HR"/>
        </w:rPr>
      </w:pPr>
      <w:r>
        <w:rPr>
          <w:spacing w:val="-1"/>
          <w:sz w:val="22"/>
          <w:szCs w:val="22"/>
          <w:lang w:val="hr-HR"/>
        </w:rPr>
        <w:t>lijepilo</w:t>
      </w:r>
      <w:r w:rsidR="005B464B" w:rsidRPr="005A26AF">
        <w:rPr>
          <w:spacing w:val="-1"/>
          <w:sz w:val="22"/>
          <w:szCs w:val="22"/>
          <w:lang w:val="hr-HR"/>
        </w:rPr>
        <w:t>;</w:t>
      </w:r>
    </w:p>
    <w:p w:rsidR="00F15FB3" w:rsidRPr="005A26AF" w:rsidRDefault="00564637" w:rsidP="005B464B">
      <w:pPr>
        <w:numPr>
          <w:ilvl w:val="0"/>
          <w:numId w:val="15"/>
        </w:numPr>
        <w:shd w:val="clear" w:color="auto" w:fill="FFFFFF"/>
        <w:tabs>
          <w:tab w:val="left" w:pos="499"/>
        </w:tabs>
        <w:spacing w:line="312" w:lineRule="exact"/>
        <w:ind w:left="322"/>
        <w:rPr>
          <w:sz w:val="22"/>
          <w:szCs w:val="22"/>
          <w:lang w:val="hr-HR"/>
        </w:rPr>
      </w:pPr>
      <w:r>
        <w:rPr>
          <w:sz w:val="22"/>
          <w:szCs w:val="22"/>
          <w:lang w:val="hr-HR"/>
        </w:rPr>
        <w:t>nekoliko praznih listova papira</w:t>
      </w:r>
      <w:r w:rsidR="005B464B" w:rsidRPr="005A26AF">
        <w:rPr>
          <w:sz w:val="22"/>
          <w:szCs w:val="22"/>
          <w:lang w:val="hr-HR"/>
        </w:rPr>
        <w:t>;</w:t>
      </w:r>
    </w:p>
    <w:p w:rsidR="00F15FB3" w:rsidRPr="005A26AF" w:rsidRDefault="00564637" w:rsidP="005B464B">
      <w:pPr>
        <w:numPr>
          <w:ilvl w:val="0"/>
          <w:numId w:val="15"/>
        </w:numPr>
        <w:shd w:val="clear" w:color="auto" w:fill="FFFFFF"/>
        <w:tabs>
          <w:tab w:val="left" w:pos="499"/>
        </w:tabs>
        <w:spacing w:before="5" w:line="312" w:lineRule="exact"/>
        <w:ind w:left="322"/>
        <w:rPr>
          <w:sz w:val="22"/>
          <w:szCs w:val="22"/>
          <w:lang w:val="hr-HR"/>
        </w:rPr>
      </w:pPr>
      <w:r>
        <w:rPr>
          <w:sz w:val="22"/>
          <w:szCs w:val="22"/>
          <w:lang w:val="hr-HR"/>
        </w:rPr>
        <w:t>velika korištena omotnica</w:t>
      </w:r>
      <w:r w:rsidR="005B464B" w:rsidRPr="005A26AF">
        <w:rPr>
          <w:sz w:val="22"/>
          <w:szCs w:val="22"/>
          <w:lang w:val="hr-HR"/>
        </w:rPr>
        <w:t>;</w:t>
      </w:r>
    </w:p>
    <w:p w:rsidR="00F15FB3" w:rsidRPr="005A26AF" w:rsidRDefault="00564637" w:rsidP="005B464B">
      <w:pPr>
        <w:numPr>
          <w:ilvl w:val="0"/>
          <w:numId w:val="15"/>
        </w:numPr>
        <w:shd w:val="clear" w:color="auto" w:fill="FFFFFF"/>
        <w:tabs>
          <w:tab w:val="left" w:pos="499"/>
        </w:tabs>
        <w:spacing w:before="5" w:line="312" w:lineRule="exact"/>
        <w:ind w:left="322"/>
        <w:rPr>
          <w:sz w:val="22"/>
          <w:szCs w:val="22"/>
          <w:lang w:val="hr-HR"/>
        </w:rPr>
      </w:pPr>
      <w:r>
        <w:rPr>
          <w:sz w:val="22"/>
          <w:szCs w:val="22"/>
          <w:lang w:val="hr-HR"/>
        </w:rPr>
        <w:t>komad štrika</w:t>
      </w:r>
      <w:r w:rsidR="005B464B" w:rsidRPr="005A26AF">
        <w:rPr>
          <w:sz w:val="22"/>
          <w:szCs w:val="22"/>
          <w:lang w:val="hr-HR"/>
        </w:rPr>
        <w:t>,</w:t>
      </w:r>
      <w:r>
        <w:rPr>
          <w:sz w:val="22"/>
          <w:szCs w:val="22"/>
          <w:lang w:val="hr-HR"/>
        </w:rPr>
        <w:t xml:space="preserve"> otprilike 4 metra dugačko</w:t>
      </w:r>
      <w:r w:rsidR="005B464B" w:rsidRPr="005A26AF">
        <w:rPr>
          <w:sz w:val="22"/>
          <w:szCs w:val="22"/>
          <w:lang w:val="hr-HR"/>
        </w:rPr>
        <w:t>;</w:t>
      </w:r>
    </w:p>
    <w:p w:rsidR="00F15FB3" w:rsidRPr="005A26AF" w:rsidRDefault="00564637" w:rsidP="005B464B">
      <w:pPr>
        <w:numPr>
          <w:ilvl w:val="0"/>
          <w:numId w:val="15"/>
        </w:numPr>
        <w:shd w:val="clear" w:color="auto" w:fill="FFFFFF"/>
        <w:tabs>
          <w:tab w:val="left" w:pos="499"/>
        </w:tabs>
        <w:spacing w:line="312" w:lineRule="exact"/>
        <w:ind w:left="322"/>
        <w:rPr>
          <w:sz w:val="22"/>
          <w:szCs w:val="22"/>
          <w:lang w:val="hr-HR"/>
        </w:rPr>
      </w:pPr>
      <w:r>
        <w:rPr>
          <w:sz w:val="22"/>
          <w:szCs w:val="22"/>
          <w:lang w:val="hr-HR"/>
        </w:rPr>
        <w:t>10 komadića odjeće</w:t>
      </w:r>
      <w:r w:rsidR="005B464B" w:rsidRPr="005A26AF">
        <w:rPr>
          <w:sz w:val="22"/>
          <w:szCs w:val="22"/>
          <w:lang w:val="hr-HR"/>
        </w:rPr>
        <w:t>.</w:t>
      </w:r>
    </w:p>
    <w:p w:rsidR="00F15FB3" w:rsidRPr="005A26AF" w:rsidRDefault="00564637">
      <w:pPr>
        <w:shd w:val="clear" w:color="auto" w:fill="FFFFFF"/>
        <w:spacing w:before="134"/>
        <w:ind w:left="53"/>
        <w:rPr>
          <w:lang w:val="hr-HR"/>
        </w:rPr>
      </w:pPr>
      <w:r>
        <w:rPr>
          <w:rFonts w:ascii="Arial" w:hAnsi="Arial" w:cs="Arial"/>
          <w:spacing w:val="-11"/>
          <w:sz w:val="26"/>
          <w:szCs w:val="26"/>
          <w:lang w:val="hr-HR"/>
        </w:rPr>
        <w:t>Procedura</w:t>
      </w:r>
    </w:p>
    <w:p w:rsidR="00F15FB3" w:rsidRPr="005A26AF" w:rsidRDefault="009D7E71">
      <w:pPr>
        <w:shd w:val="clear" w:color="auto" w:fill="FFFFFF"/>
        <w:spacing w:before="125"/>
        <w:ind w:left="48"/>
        <w:rPr>
          <w:lang w:val="hr-HR"/>
        </w:rPr>
      </w:pPr>
      <w:r>
        <w:rPr>
          <w:rFonts w:ascii="Arial" w:hAnsi="Arial" w:cs="Arial"/>
          <w:spacing w:val="-6"/>
          <w:lang w:val="hr-HR"/>
        </w:rPr>
        <w:t>Lekcija</w:t>
      </w:r>
      <w:r w:rsidR="005B464B" w:rsidRPr="005A26AF">
        <w:rPr>
          <w:rFonts w:ascii="Arial" w:hAnsi="Arial" w:cs="Arial"/>
          <w:spacing w:val="-6"/>
          <w:lang w:val="hr-HR"/>
        </w:rPr>
        <w:t xml:space="preserve"> 1</w:t>
      </w:r>
    </w:p>
    <w:p w:rsidR="00F15FB3" w:rsidRPr="005A26AF" w:rsidRDefault="00564637">
      <w:pPr>
        <w:shd w:val="clear" w:color="auto" w:fill="FFFFFF"/>
        <w:spacing w:before="110" w:line="259" w:lineRule="exact"/>
        <w:ind w:left="34" w:right="34"/>
        <w:jc w:val="both"/>
        <w:rPr>
          <w:lang w:val="hr-HR"/>
        </w:rPr>
      </w:pPr>
      <w:r>
        <w:rPr>
          <w:sz w:val="22"/>
          <w:szCs w:val="22"/>
          <w:lang w:val="hr-HR"/>
        </w:rPr>
        <w:t>Učitelj izreže nekoliko slika prekrasnih automobila</w:t>
      </w:r>
      <w:r w:rsidR="005B464B" w:rsidRPr="005A26AF">
        <w:rPr>
          <w:sz w:val="22"/>
          <w:szCs w:val="22"/>
          <w:lang w:val="hr-HR"/>
        </w:rPr>
        <w:t>,</w:t>
      </w:r>
      <w:r>
        <w:rPr>
          <w:sz w:val="22"/>
          <w:szCs w:val="22"/>
          <w:lang w:val="hr-HR"/>
        </w:rPr>
        <w:t xml:space="preserve"> modnih dodataka ili </w:t>
      </w:r>
      <w:proofErr w:type="spellStart"/>
      <w:r>
        <w:rPr>
          <w:sz w:val="22"/>
          <w:szCs w:val="22"/>
          <w:lang w:val="hr-HR"/>
        </w:rPr>
        <w:t>aktrakt</w:t>
      </w:r>
      <w:r w:rsidR="005D1E1E">
        <w:rPr>
          <w:sz w:val="22"/>
          <w:szCs w:val="22"/>
          <w:lang w:val="hr-HR"/>
        </w:rPr>
        <w:t>i</w:t>
      </w:r>
      <w:r>
        <w:rPr>
          <w:sz w:val="22"/>
          <w:szCs w:val="22"/>
          <w:lang w:val="hr-HR"/>
        </w:rPr>
        <w:t>vnih</w:t>
      </w:r>
      <w:proofErr w:type="spellEnd"/>
      <w:r>
        <w:rPr>
          <w:sz w:val="22"/>
          <w:szCs w:val="22"/>
          <w:lang w:val="hr-HR"/>
        </w:rPr>
        <w:t xml:space="preserve"> mjesta za odmor svaki u četiri komoda i raspodijeli nasumce između učenika. Učenici moraju naći svoje partnere koji isto drže jedan komad slike: zajedno formiraju radnu grupu. Ako moraju biti grupe od tri ili pet kako bi se uklopio uk</w:t>
      </w:r>
      <w:r w:rsidR="005D1E1E">
        <w:rPr>
          <w:sz w:val="22"/>
          <w:szCs w:val="22"/>
          <w:lang w:val="hr-HR"/>
        </w:rPr>
        <w:t>upan broj učenika, učitelj treba</w:t>
      </w:r>
      <w:r>
        <w:rPr>
          <w:sz w:val="22"/>
          <w:szCs w:val="22"/>
          <w:lang w:val="hr-HR"/>
        </w:rPr>
        <w:t xml:space="preserve"> </w:t>
      </w:r>
      <w:r w:rsidR="005D1E1E">
        <w:rPr>
          <w:sz w:val="22"/>
          <w:szCs w:val="22"/>
          <w:lang w:val="hr-HR"/>
        </w:rPr>
        <w:t>prilagoditi</w:t>
      </w:r>
      <w:r>
        <w:rPr>
          <w:sz w:val="22"/>
          <w:szCs w:val="22"/>
          <w:lang w:val="hr-HR"/>
        </w:rPr>
        <w:t xml:space="preserve"> broj komadića slika. </w:t>
      </w:r>
      <w:r w:rsidR="005B464B" w:rsidRPr="005A26AF">
        <w:rPr>
          <w:sz w:val="22"/>
          <w:szCs w:val="22"/>
          <w:lang w:val="hr-HR"/>
        </w:rPr>
        <w:t xml:space="preserve"> </w:t>
      </w:r>
    </w:p>
    <w:p w:rsidR="00F15FB3" w:rsidRPr="005A26AF" w:rsidRDefault="005B464B">
      <w:pPr>
        <w:shd w:val="clear" w:color="auto" w:fill="FFFFFF"/>
        <w:spacing w:before="710"/>
        <w:ind w:left="38"/>
        <w:rPr>
          <w:lang w:val="hr-HR"/>
        </w:rPr>
      </w:pPr>
      <w:r w:rsidRPr="005A26AF">
        <w:rPr>
          <w:rFonts w:ascii="Arial" w:hAnsi="Arial" w:cs="Arial"/>
          <w:b/>
          <w:bCs/>
          <w:lang w:val="hr-HR"/>
        </w:rPr>
        <w:t>40</w:t>
      </w:r>
    </w:p>
    <w:p w:rsidR="00F15FB3" w:rsidRPr="005A26AF" w:rsidRDefault="00F15FB3">
      <w:pPr>
        <w:shd w:val="clear" w:color="auto" w:fill="FFFFFF"/>
        <w:spacing w:before="710"/>
        <w:ind w:left="38"/>
        <w:rPr>
          <w:lang w:val="hr-HR"/>
        </w:rPr>
        <w:sectPr w:rsidR="00F15FB3" w:rsidRPr="005A26AF">
          <w:pgSz w:w="11909" w:h="16834"/>
          <w:pgMar w:top="668" w:right="1419" w:bottom="360" w:left="1418" w:header="720" w:footer="720" w:gutter="0"/>
          <w:cols w:space="60"/>
          <w:noEndnote/>
        </w:sectPr>
      </w:pPr>
    </w:p>
    <w:p w:rsidR="00F15FB3" w:rsidRPr="005A26AF" w:rsidRDefault="0041363D">
      <w:pPr>
        <w:shd w:val="clear" w:color="auto" w:fill="FFFFFF"/>
        <w:ind w:right="24"/>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 </w:t>
      </w:r>
      <w:r w:rsidR="009D7E71">
        <w:rPr>
          <w:rFonts w:ascii="Arial" w:hAnsi="Arial" w:cs="Arial"/>
          <w:sz w:val="16"/>
          <w:szCs w:val="16"/>
          <w:lang w:val="hr-HR"/>
        </w:rPr>
        <w:t>Razred</w:t>
      </w:r>
      <w:r w:rsidR="005B464B" w:rsidRPr="005A26AF">
        <w:rPr>
          <w:rFonts w:ascii="Arial" w:hAnsi="Arial" w:cs="Arial"/>
          <w:sz w:val="16"/>
          <w:szCs w:val="16"/>
          <w:lang w:val="hr-HR"/>
        </w:rPr>
        <w:t xml:space="preserve"> 7</w:t>
      </w:r>
    </w:p>
    <w:p w:rsidR="00F15FB3" w:rsidRPr="005A26AF" w:rsidRDefault="0041363D">
      <w:pPr>
        <w:shd w:val="clear" w:color="auto" w:fill="FFFFFF"/>
        <w:spacing w:before="413"/>
        <w:ind w:left="43"/>
        <w:rPr>
          <w:lang w:val="hr-HR"/>
        </w:rPr>
      </w:pPr>
      <w:r>
        <w:rPr>
          <w:sz w:val="22"/>
          <w:szCs w:val="22"/>
          <w:lang w:val="hr-HR"/>
        </w:rPr>
        <w:t>Nekoliko ideje kako bi se pokrenuo grupni rad</w:t>
      </w:r>
      <w:r w:rsidR="005B464B" w:rsidRPr="005A26AF">
        <w:rPr>
          <w:sz w:val="22"/>
          <w:szCs w:val="22"/>
          <w:lang w:val="hr-HR"/>
        </w:rPr>
        <w:t>:</w:t>
      </w:r>
    </w:p>
    <w:p w:rsidR="00F15FB3" w:rsidRPr="005A26AF" w:rsidRDefault="0041363D">
      <w:pPr>
        <w:shd w:val="clear" w:color="auto" w:fill="FFFFFF"/>
        <w:spacing w:before="106" w:line="259" w:lineRule="exact"/>
        <w:ind w:left="38" w:right="5"/>
        <w:jc w:val="both"/>
        <w:rPr>
          <w:lang w:val="hr-HR"/>
        </w:rPr>
      </w:pPr>
      <w:r>
        <w:rPr>
          <w:sz w:val="22"/>
          <w:szCs w:val="22"/>
          <w:lang w:val="hr-HR"/>
        </w:rPr>
        <w:t xml:space="preserve">Grupa izabire svog </w:t>
      </w:r>
      <w:r w:rsidR="005D1E1E">
        <w:rPr>
          <w:sz w:val="22"/>
          <w:szCs w:val="22"/>
          <w:lang w:val="hr-HR"/>
        </w:rPr>
        <w:t>glasnogovornika i menadž</w:t>
      </w:r>
      <w:r>
        <w:rPr>
          <w:sz w:val="22"/>
          <w:szCs w:val="22"/>
          <w:lang w:val="hr-HR"/>
        </w:rPr>
        <w:t>era.</w:t>
      </w:r>
      <w:r w:rsidR="005B464B" w:rsidRPr="005A26AF">
        <w:rPr>
          <w:sz w:val="22"/>
          <w:szCs w:val="22"/>
          <w:lang w:val="hr-HR"/>
        </w:rPr>
        <w:t xml:space="preserve"> </w:t>
      </w:r>
      <w:r>
        <w:rPr>
          <w:sz w:val="22"/>
          <w:szCs w:val="22"/>
          <w:lang w:val="hr-HR"/>
        </w:rPr>
        <w:t>Glasnogovornik će govoriti u ime grupe prema drugim grupama, plenumu i prema učitelju. On ili ona je odgovoran za prenošenje mišljenja grupe, ne svog vlastitog mišljenja. M</w:t>
      </w:r>
      <w:r w:rsidR="005D1E1E">
        <w:rPr>
          <w:sz w:val="22"/>
          <w:szCs w:val="22"/>
          <w:lang w:val="hr-HR"/>
        </w:rPr>
        <w:t>enadžer</w:t>
      </w:r>
      <w:r>
        <w:rPr>
          <w:sz w:val="22"/>
          <w:szCs w:val="22"/>
          <w:lang w:val="hr-HR"/>
        </w:rPr>
        <w:t xml:space="preserve"> grupe organizira radni </w:t>
      </w:r>
      <w:r w:rsidR="005D1E1E">
        <w:rPr>
          <w:sz w:val="22"/>
          <w:szCs w:val="22"/>
          <w:lang w:val="hr-HR"/>
        </w:rPr>
        <w:t>proces</w:t>
      </w:r>
      <w:r>
        <w:rPr>
          <w:sz w:val="22"/>
          <w:szCs w:val="22"/>
          <w:lang w:val="hr-HR"/>
        </w:rPr>
        <w:t>, integrira sve članove, pazi na vremenski okvir</w:t>
      </w:r>
      <w:r w:rsidR="005B464B" w:rsidRPr="005A26AF">
        <w:rPr>
          <w:sz w:val="22"/>
          <w:szCs w:val="22"/>
          <w:lang w:val="hr-HR"/>
        </w:rPr>
        <w:t>.</w:t>
      </w:r>
    </w:p>
    <w:p w:rsidR="00F15FB3" w:rsidRPr="005A26AF" w:rsidRDefault="0041363D">
      <w:pPr>
        <w:shd w:val="clear" w:color="auto" w:fill="FFFFFF"/>
        <w:spacing w:before="106" w:line="259" w:lineRule="exact"/>
        <w:ind w:left="24" w:right="19"/>
        <w:jc w:val="both"/>
        <w:rPr>
          <w:lang w:val="hr-HR"/>
        </w:rPr>
      </w:pPr>
      <w:r>
        <w:rPr>
          <w:sz w:val="22"/>
          <w:szCs w:val="22"/>
          <w:lang w:val="hr-HR"/>
        </w:rPr>
        <w:t>Koje želje mogu učenici zapamtiti</w:t>
      </w:r>
      <w:r w:rsidR="005B464B" w:rsidRPr="005A26AF">
        <w:rPr>
          <w:sz w:val="22"/>
          <w:szCs w:val="22"/>
          <w:lang w:val="hr-HR"/>
        </w:rPr>
        <w:t>?</w:t>
      </w:r>
      <w:r>
        <w:rPr>
          <w:sz w:val="22"/>
          <w:szCs w:val="22"/>
          <w:lang w:val="hr-HR"/>
        </w:rPr>
        <w:t xml:space="preserve"> Koje su bile njihove najjače želje kad su bili mlađi? </w:t>
      </w:r>
      <w:r w:rsidR="005B464B" w:rsidRPr="005A26AF">
        <w:rPr>
          <w:sz w:val="22"/>
          <w:szCs w:val="22"/>
          <w:lang w:val="hr-HR"/>
        </w:rPr>
        <w:t xml:space="preserve"> </w:t>
      </w:r>
    </w:p>
    <w:p w:rsidR="00F15FB3" w:rsidRDefault="00E667D5">
      <w:pPr>
        <w:shd w:val="clear" w:color="auto" w:fill="FFFFFF"/>
        <w:spacing w:before="110" w:line="259" w:lineRule="exact"/>
        <w:ind w:left="38" w:right="14"/>
        <w:jc w:val="both"/>
        <w:rPr>
          <w:sz w:val="22"/>
          <w:szCs w:val="22"/>
          <w:lang w:val="hr-HR"/>
        </w:rPr>
      </w:pPr>
      <w:r>
        <w:rPr>
          <w:sz w:val="22"/>
          <w:szCs w:val="22"/>
          <w:lang w:val="hr-HR"/>
        </w:rPr>
        <w:t>Što ih je činilo osobito sretnim kad su bili otprilike 7-</w:t>
      </w:r>
      <w:r w:rsidR="005D1E1E">
        <w:rPr>
          <w:sz w:val="22"/>
          <w:szCs w:val="22"/>
          <w:lang w:val="hr-HR"/>
        </w:rPr>
        <w:t>osobito</w:t>
      </w:r>
      <w:r>
        <w:rPr>
          <w:sz w:val="22"/>
          <w:szCs w:val="22"/>
          <w:lang w:val="hr-HR"/>
        </w:rPr>
        <w:t xml:space="preserve"> 10 što bi ih činilo osobito sretnim danas? </w:t>
      </w:r>
    </w:p>
    <w:p w:rsidR="00E667D5" w:rsidRPr="005A26AF" w:rsidRDefault="00E667D5">
      <w:pPr>
        <w:shd w:val="clear" w:color="auto" w:fill="FFFFFF"/>
        <w:spacing w:before="110" w:line="259" w:lineRule="exact"/>
        <w:ind w:left="38" w:right="14"/>
        <w:jc w:val="both"/>
        <w:rPr>
          <w:lang w:val="hr-HR"/>
        </w:rPr>
      </w:pPr>
      <w:r>
        <w:rPr>
          <w:sz w:val="22"/>
          <w:szCs w:val="22"/>
          <w:lang w:val="hr-HR"/>
        </w:rPr>
        <w:t>Koje želje imaju odrasli koje poznaju?</w:t>
      </w:r>
    </w:p>
    <w:p w:rsidR="00F15FB3" w:rsidRPr="005A26AF" w:rsidRDefault="00E667D5">
      <w:pPr>
        <w:shd w:val="clear" w:color="auto" w:fill="FFFFFF"/>
        <w:spacing w:before="106" w:line="264" w:lineRule="exact"/>
        <w:ind w:left="38" w:right="10"/>
        <w:jc w:val="both"/>
        <w:rPr>
          <w:lang w:val="hr-HR"/>
        </w:rPr>
      </w:pPr>
      <w:r>
        <w:rPr>
          <w:sz w:val="22"/>
          <w:szCs w:val="22"/>
          <w:lang w:val="hr-HR"/>
        </w:rPr>
        <w:t xml:space="preserve">Grupa stavlja sliku na list papira i zapisuju njihov popis želja, specificirano po godini. </w:t>
      </w:r>
    </w:p>
    <w:p w:rsidR="00F15FB3" w:rsidRPr="005A26AF" w:rsidRDefault="00E667D5">
      <w:pPr>
        <w:shd w:val="clear" w:color="auto" w:fill="FFFFFF"/>
        <w:spacing w:before="19" w:line="370" w:lineRule="exact"/>
        <w:ind w:left="29"/>
        <w:rPr>
          <w:lang w:val="hr-HR"/>
        </w:rPr>
      </w:pPr>
      <w:r>
        <w:rPr>
          <w:sz w:val="22"/>
          <w:szCs w:val="22"/>
          <w:lang w:val="hr-HR"/>
        </w:rPr>
        <w:t>Slažu se oko naslova</w:t>
      </w:r>
      <w:r w:rsidR="005B464B" w:rsidRPr="005A26AF">
        <w:rPr>
          <w:sz w:val="22"/>
          <w:szCs w:val="22"/>
          <w:lang w:val="hr-HR"/>
        </w:rPr>
        <w:t>.</w:t>
      </w:r>
      <w:r>
        <w:rPr>
          <w:sz w:val="22"/>
          <w:szCs w:val="22"/>
          <w:lang w:val="hr-HR"/>
        </w:rPr>
        <w:t xml:space="preserve"> Grupe prezentiraju svoje rezultate u razredu. </w:t>
      </w:r>
      <w:r w:rsidR="005B464B" w:rsidRPr="005A26AF">
        <w:rPr>
          <w:sz w:val="22"/>
          <w:szCs w:val="22"/>
          <w:lang w:val="hr-HR"/>
        </w:rPr>
        <w:t xml:space="preserve"> </w:t>
      </w:r>
    </w:p>
    <w:p w:rsidR="00F15FB3" w:rsidRPr="005A26AF" w:rsidRDefault="00E667D5">
      <w:pPr>
        <w:shd w:val="clear" w:color="auto" w:fill="FFFFFF"/>
        <w:spacing w:line="370" w:lineRule="exact"/>
        <w:ind w:left="29"/>
        <w:rPr>
          <w:lang w:val="hr-HR"/>
        </w:rPr>
      </w:pPr>
      <w:r>
        <w:rPr>
          <w:sz w:val="22"/>
          <w:szCs w:val="22"/>
          <w:lang w:val="hr-HR"/>
        </w:rPr>
        <w:t>Mini plakata vješaju se u učionici.</w:t>
      </w:r>
      <w:r w:rsidR="005B464B" w:rsidRPr="005A26AF">
        <w:rPr>
          <w:sz w:val="22"/>
          <w:szCs w:val="22"/>
          <w:lang w:val="hr-HR"/>
        </w:rPr>
        <w:t xml:space="preserve"> </w:t>
      </w:r>
    </w:p>
    <w:p w:rsidR="00F15FB3" w:rsidRPr="005A26AF" w:rsidRDefault="00E667D5">
      <w:pPr>
        <w:shd w:val="clear" w:color="auto" w:fill="FFFFFF"/>
        <w:spacing w:line="370" w:lineRule="exact"/>
        <w:ind w:left="34"/>
        <w:rPr>
          <w:lang w:val="hr-HR"/>
        </w:rPr>
      </w:pPr>
      <w:r>
        <w:rPr>
          <w:sz w:val="22"/>
          <w:szCs w:val="22"/>
          <w:lang w:val="hr-HR"/>
        </w:rPr>
        <w:t>Za idući tjedan učenici</w:t>
      </w:r>
      <w:r w:rsidR="005B464B" w:rsidRPr="005A26AF">
        <w:rPr>
          <w:sz w:val="22"/>
          <w:szCs w:val="22"/>
          <w:lang w:val="hr-HR"/>
        </w:rPr>
        <w:t>,</w:t>
      </w:r>
      <w:r>
        <w:rPr>
          <w:sz w:val="22"/>
          <w:szCs w:val="22"/>
          <w:lang w:val="hr-HR"/>
        </w:rPr>
        <w:t xml:space="preserve"> dobivaju sljedeći zadatak</w:t>
      </w:r>
      <w:r w:rsidR="005B464B" w:rsidRPr="005A26AF">
        <w:rPr>
          <w:sz w:val="22"/>
          <w:szCs w:val="22"/>
          <w:lang w:val="hr-HR"/>
        </w:rPr>
        <w:t>:</w:t>
      </w:r>
    </w:p>
    <w:p w:rsidR="00F15FB3" w:rsidRPr="005A26AF" w:rsidRDefault="00E667D5">
      <w:pPr>
        <w:shd w:val="clear" w:color="auto" w:fill="FFFFFF"/>
        <w:spacing w:line="370" w:lineRule="exact"/>
        <w:ind w:left="34"/>
        <w:rPr>
          <w:lang w:val="hr-HR"/>
        </w:rPr>
      </w:pPr>
      <w:r>
        <w:rPr>
          <w:sz w:val="22"/>
          <w:szCs w:val="22"/>
          <w:lang w:val="hr-HR"/>
        </w:rPr>
        <w:t>Svaka grupa bi trebala donijeti sljedeće predmete</w:t>
      </w:r>
      <w:r w:rsidR="005B464B" w:rsidRPr="005A26AF">
        <w:rPr>
          <w:sz w:val="22"/>
          <w:szCs w:val="22"/>
          <w:lang w:val="hr-HR"/>
        </w:rPr>
        <w:t xml:space="preserve"> (</w:t>
      </w:r>
      <w:r>
        <w:rPr>
          <w:sz w:val="22"/>
          <w:szCs w:val="22"/>
          <w:lang w:val="hr-HR"/>
        </w:rPr>
        <w:t xml:space="preserve">složiti se oko toga </w:t>
      </w:r>
      <w:r w:rsidR="005D1E1E">
        <w:rPr>
          <w:sz w:val="22"/>
          <w:szCs w:val="22"/>
          <w:lang w:val="hr-HR"/>
        </w:rPr>
        <w:t>t</w:t>
      </w:r>
      <w:r>
        <w:rPr>
          <w:sz w:val="22"/>
          <w:szCs w:val="22"/>
          <w:lang w:val="hr-HR"/>
        </w:rPr>
        <w:t>ko bi bio odgovoran za što</w:t>
      </w:r>
      <w:r w:rsidR="005B464B" w:rsidRPr="005A26AF">
        <w:rPr>
          <w:sz w:val="22"/>
          <w:szCs w:val="22"/>
          <w:lang w:val="hr-HR"/>
        </w:rPr>
        <w:t>):</w:t>
      </w:r>
    </w:p>
    <w:p w:rsidR="00E667D5" w:rsidRDefault="00E667D5" w:rsidP="00E667D5">
      <w:pPr>
        <w:numPr>
          <w:ilvl w:val="0"/>
          <w:numId w:val="15"/>
        </w:numPr>
        <w:shd w:val="clear" w:color="auto" w:fill="FFFFFF"/>
        <w:tabs>
          <w:tab w:val="left" w:pos="499"/>
        </w:tabs>
        <w:spacing w:before="5" w:line="312" w:lineRule="exact"/>
        <w:ind w:left="322"/>
        <w:rPr>
          <w:sz w:val="22"/>
          <w:szCs w:val="22"/>
          <w:lang w:val="hr-HR"/>
        </w:rPr>
      </w:pPr>
      <w:r w:rsidRPr="00564637">
        <w:rPr>
          <w:sz w:val="22"/>
          <w:szCs w:val="22"/>
          <w:lang w:val="hr-HR"/>
        </w:rPr>
        <w:t xml:space="preserve">neki stari časopisi sa puno slika, na primjer sa mladim ljudima ili sa modom </w:t>
      </w:r>
    </w:p>
    <w:p w:rsidR="00E667D5" w:rsidRPr="00564637" w:rsidRDefault="00E667D5" w:rsidP="00E667D5">
      <w:pPr>
        <w:numPr>
          <w:ilvl w:val="0"/>
          <w:numId w:val="15"/>
        </w:numPr>
        <w:shd w:val="clear" w:color="auto" w:fill="FFFFFF"/>
        <w:tabs>
          <w:tab w:val="left" w:pos="499"/>
        </w:tabs>
        <w:spacing w:before="5" w:line="312" w:lineRule="exact"/>
        <w:ind w:left="322"/>
        <w:rPr>
          <w:sz w:val="22"/>
          <w:szCs w:val="22"/>
          <w:lang w:val="hr-HR"/>
        </w:rPr>
      </w:pPr>
      <w:r>
        <w:rPr>
          <w:sz w:val="22"/>
          <w:szCs w:val="22"/>
          <w:lang w:val="hr-HR"/>
        </w:rPr>
        <w:t>par škara za svakog člana grupe</w:t>
      </w:r>
      <w:r w:rsidRPr="00564637">
        <w:rPr>
          <w:sz w:val="22"/>
          <w:szCs w:val="22"/>
          <w:lang w:val="hr-HR"/>
        </w:rPr>
        <w:t>;</w:t>
      </w:r>
    </w:p>
    <w:p w:rsidR="00E667D5" w:rsidRPr="005A26AF" w:rsidRDefault="00E667D5" w:rsidP="00E667D5">
      <w:pPr>
        <w:numPr>
          <w:ilvl w:val="0"/>
          <w:numId w:val="15"/>
        </w:numPr>
        <w:shd w:val="clear" w:color="auto" w:fill="FFFFFF"/>
        <w:tabs>
          <w:tab w:val="left" w:pos="499"/>
        </w:tabs>
        <w:spacing w:before="10" w:line="312" w:lineRule="exact"/>
        <w:ind w:left="322"/>
        <w:rPr>
          <w:sz w:val="22"/>
          <w:szCs w:val="22"/>
          <w:lang w:val="hr-HR"/>
        </w:rPr>
      </w:pPr>
      <w:r>
        <w:rPr>
          <w:spacing w:val="-1"/>
          <w:sz w:val="22"/>
          <w:szCs w:val="22"/>
          <w:lang w:val="hr-HR"/>
        </w:rPr>
        <w:t>lijepilo</w:t>
      </w:r>
      <w:r w:rsidRPr="005A26AF">
        <w:rPr>
          <w:spacing w:val="-1"/>
          <w:sz w:val="22"/>
          <w:szCs w:val="22"/>
          <w:lang w:val="hr-HR"/>
        </w:rPr>
        <w:t>;</w:t>
      </w:r>
    </w:p>
    <w:p w:rsidR="00E667D5" w:rsidRPr="005A26AF" w:rsidRDefault="00E667D5" w:rsidP="00E667D5">
      <w:pPr>
        <w:numPr>
          <w:ilvl w:val="0"/>
          <w:numId w:val="15"/>
        </w:numPr>
        <w:shd w:val="clear" w:color="auto" w:fill="FFFFFF"/>
        <w:tabs>
          <w:tab w:val="left" w:pos="499"/>
        </w:tabs>
        <w:spacing w:line="312" w:lineRule="exact"/>
        <w:ind w:left="322"/>
        <w:rPr>
          <w:sz w:val="22"/>
          <w:szCs w:val="22"/>
          <w:lang w:val="hr-HR"/>
        </w:rPr>
      </w:pPr>
      <w:r>
        <w:rPr>
          <w:sz w:val="22"/>
          <w:szCs w:val="22"/>
          <w:lang w:val="hr-HR"/>
        </w:rPr>
        <w:t>nekoliko praznih listova papira</w:t>
      </w:r>
      <w:r w:rsidRPr="005A26AF">
        <w:rPr>
          <w:sz w:val="22"/>
          <w:szCs w:val="22"/>
          <w:lang w:val="hr-HR"/>
        </w:rPr>
        <w:t>;</w:t>
      </w:r>
    </w:p>
    <w:p w:rsidR="00E667D5" w:rsidRPr="005A26AF" w:rsidRDefault="00E667D5" w:rsidP="00E667D5">
      <w:pPr>
        <w:numPr>
          <w:ilvl w:val="0"/>
          <w:numId w:val="15"/>
        </w:numPr>
        <w:shd w:val="clear" w:color="auto" w:fill="FFFFFF"/>
        <w:tabs>
          <w:tab w:val="left" w:pos="499"/>
        </w:tabs>
        <w:spacing w:before="5" w:line="312" w:lineRule="exact"/>
        <w:ind w:left="322"/>
        <w:rPr>
          <w:sz w:val="22"/>
          <w:szCs w:val="22"/>
          <w:lang w:val="hr-HR"/>
        </w:rPr>
      </w:pPr>
      <w:r>
        <w:rPr>
          <w:sz w:val="22"/>
          <w:szCs w:val="22"/>
          <w:lang w:val="hr-HR"/>
        </w:rPr>
        <w:t>velika korištena omotnica</w:t>
      </w:r>
      <w:r w:rsidRPr="005A26AF">
        <w:rPr>
          <w:sz w:val="22"/>
          <w:szCs w:val="22"/>
          <w:lang w:val="hr-HR"/>
        </w:rPr>
        <w:t>;</w:t>
      </w:r>
    </w:p>
    <w:p w:rsidR="00E667D5" w:rsidRPr="005A26AF" w:rsidRDefault="00E667D5" w:rsidP="00E667D5">
      <w:pPr>
        <w:numPr>
          <w:ilvl w:val="0"/>
          <w:numId w:val="15"/>
        </w:numPr>
        <w:shd w:val="clear" w:color="auto" w:fill="FFFFFF"/>
        <w:tabs>
          <w:tab w:val="left" w:pos="499"/>
        </w:tabs>
        <w:spacing w:before="5" w:line="312" w:lineRule="exact"/>
        <w:ind w:left="322"/>
        <w:rPr>
          <w:sz w:val="22"/>
          <w:szCs w:val="22"/>
          <w:lang w:val="hr-HR"/>
        </w:rPr>
      </w:pPr>
      <w:r>
        <w:rPr>
          <w:sz w:val="22"/>
          <w:szCs w:val="22"/>
          <w:lang w:val="hr-HR"/>
        </w:rPr>
        <w:t>komad štrika</w:t>
      </w:r>
      <w:r w:rsidRPr="005A26AF">
        <w:rPr>
          <w:sz w:val="22"/>
          <w:szCs w:val="22"/>
          <w:lang w:val="hr-HR"/>
        </w:rPr>
        <w:t>,</w:t>
      </w:r>
      <w:r>
        <w:rPr>
          <w:sz w:val="22"/>
          <w:szCs w:val="22"/>
          <w:lang w:val="hr-HR"/>
        </w:rPr>
        <w:t xml:space="preserve"> otprilike 4 metra dugačko</w:t>
      </w:r>
      <w:r w:rsidRPr="005A26AF">
        <w:rPr>
          <w:sz w:val="22"/>
          <w:szCs w:val="22"/>
          <w:lang w:val="hr-HR"/>
        </w:rPr>
        <w:t>;</w:t>
      </w:r>
    </w:p>
    <w:p w:rsidR="00E667D5" w:rsidRPr="005A26AF" w:rsidRDefault="00E667D5" w:rsidP="00E667D5">
      <w:pPr>
        <w:numPr>
          <w:ilvl w:val="0"/>
          <w:numId w:val="15"/>
        </w:numPr>
        <w:shd w:val="clear" w:color="auto" w:fill="FFFFFF"/>
        <w:tabs>
          <w:tab w:val="left" w:pos="499"/>
        </w:tabs>
        <w:spacing w:line="312" w:lineRule="exact"/>
        <w:ind w:left="322"/>
        <w:rPr>
          <w:sz w:val="22"/>
          <w:szCs w:val="22"/>
          <w:lang w:val="hr-HR"/>
        </w:rPr>
      </w:pPr>
      <w:r>
        <w:rPr>
          <w:sz w:val="22"/>
          <w:szCs w:val="22"/>
          <w:lang w:val="hr-HR"/>
        </w:rPr>
        <w:t>10 komadića odjeće</w:t>
      </w:r>
      <w:r w:rsidRPr="005A26AF">
        <w:rPr>
          <w:sz w:val="22"/>
          <w:szCs w:val="22"/>
          <w:lang w:val="hr-HR"/>
        </w:rPr>
        <w:t>.</w:t>
      </w:r>
    </w:p>
    <w:p w:rsidR="00F15FB3" w:rsidRPr="005A26AF" w:rsidRDefault="009D7E71">
      <w:pPr>
        <w:shd w:val="clear" w:color="auto" w:fill="FFFFFF"/>
        <w:spacing w:before="134" w:line="370" w:lineRule="exact"/>
        <w:ind w:left="48"/>
        <w:rPr>
          <w:lang w:val="hr-HR"/>
        </w:rPr>
      </w:pPr>
      <w:r>
        <w:rPr>
          <w:rFonts w:ascii="Arial" w:hAnsi="Arial" w:cs="Arial"/>
          <w:spacing w:val="-3"/>
          <w:lang w:val="hr-HR"/>
        </w:rPr>
        <w:t>Lekcija</w:t>
      </w:r>
      <w:r w:rsidR="005B464B" w:rsidRPr="005A26AF">
        <w:rPr>
          <w:rFonts w:ascii="Arial" w:hAnsi="Arial" w:cs="Arial"/>
          <w:spacing w:val="-3"/>
          <w:lang w:val="hr-HR"/>
        </w:rPr>
        <w:t xml:space="preserve"> 2</w:t>
      </w:r>
      <w:r w:rsidR="005D1E1E">
        <w:rPr>
          <w:rFonts w:ascii="Arial" w:hAnsi="Arial" w:cs="Arial"/>
          <w:spacing w:val="-3"/>
          <w:lang w:val="hr-HR"/>
        </w:rPr>
        <w:t>.</w:t>
      </w:r>
    </w:p>
    <w:p w:rsidR="00F15FB3" w:rsidRPr="005A26AF" w:rsidRDefault="00E667D5">
      <w:pPr>
        <w:shd w:val="clear" w:color="auto" w:fill="FFFFFF"/>
        <w:spacing w:line="370" w:lineRule="exact"/>
        <w:ind w:left="29"/>
        <w:rPr>
          <w:lang w:val="hr-HR"/>
        </w:rPr>
      </w:pPr>
      <w:r>
        <w:rPr>
          <w:sz w:val="22"/>
          <w:szCs w:val="22"/>
          <w:lang w:val="hr-HR"/>
        </w:rPr>
        <w:t>Učenici nastavljaju svoj rad u grupama</w:t>
      </w:r>
      <w:r w:rsidR="005B464B" w:rsidRPr="005A26AF">
        <w:rPr>
          <w:sz w:val="22"/>
          <w:szCs w:val="22"/>
          <w:lang w:val="hr-HR"/>
        </w:rPr>
        <w:t xml:space="preserve">. </w:t>
      </w:r>
      <w:r>
        <w:rPr>
          <w:sz w:val="22"/>
          <w:szCs w:val="22"/>
          <w:lang w:val="hr-HR"/>
        </w:rPr>
        <w:t>Raspravljaju sljedeća pitanja</w:t>
      </w:r>
      <w:r w:rsidR="005B464B" w:rsidRPr="005A26AF">
        <w:rPr>
          <w:sz w:val="22"/>
          <w:szCs w:val="22"/>
          <w:lang w:val="hr-HR"/>
        </w:rPr>
        <w:t>:</w:t>
      </w:r>
    </w:p>
    <w:p w:rsidR="00F15FB3" w:rsidRPr="005A26AF" w:rsidRDefault="00E667D5">
      <w:pPr>
        <w:shd w:val="clear" w:color="auto" w:fill="FFFFFF"/>
        <w:spacing w:line="370" w:lineRule="exact"/>
        <w:ind w:left="29"/>
        <w:rPr>
          <w:lang w:val="hr-HR"/>
        </w:rPr>
      </w:pPr>
      <w:r>
        <w:rPr>
          <w:sz w:val="22"/>
          <w:szCs w:val="22"/>
          <w:lang w:val="hr-HR"/>
        </w:rPr>
        <w:t>Što bi htio imati</w:t>
      </w:r>
      <w:r w:rsidR="005B464B" w:rsidRPr="005A26AF">
        <w:rPr>
          <w:sz w:val="22"/>
          <w:szCs w:val="22"/>
          <w:lang w:val="hr-HR"/>
        </w:rPr>
        <w:t>?</w:t>
      </w:r>
      <w:r>
        <w:rPr>
          <w:sz w:val="22"/>
          <w:szCs w:val="22"/>
          <w:lang w:val="hr-HR"/>
        </w:rPr>
        <w:t xml:space="preserve"> Što bi bilo dobro imati? Što mi pod hitno treba?</w:t>
      </w:r>
    </w:p>
    <w:p w:rsidR="00F15FB3" w:rsidRPr="005A26AF" w:rsidRDefault="00E667D5">
      <w:pPr>
        <w:shd w:val="clear" w:color="auto" w:fill="FFFFFF"/>
        <w:spacing w:before="86" w:line="259" w:lineRule="exact"/>
        <w:ind w:left="38" w:right="14"/>
        <w:jc w:val="both"/>
        <w:rPr>
          <w:lang w:val="hr-HR"/>
        </w:rPr>
      </w:pPr>
      <w:r>
        <w:rPr>
          <w:sz w:val="22"/>
          <w:szCs w:val="22"/>
          <w:lang w:val="hr-HR"/>
        </w:rPr>
        <w:t>U paru</w:t>
      </w:r>
      <w:r w:rsidR="005B464B" w:rsidRPr="005A26AF">
        <w:rPr>
          <w:sz w:val="22"/>
          <w:szCs w:val="22"/>
          <w:lang w:val="hr-HR"/>
        </w:rPr>
        <w:t xml:space="preserve">, </w:t>
      </w:r>
      <w:r>
        <w:rPr>
          <w:sz w:val="22"/>
          <w:szCs w:val="22"/>
          <w:lang w:val="hr-HR"/>
        </w:rPr>
        <w:t>učenici gledaju na časopise i druge materijale</w:t>
      </w:r>
      <w:r w:rsidR="005B464B" w:rsidRPr="005A26AF">
        <w:rPr>
          <w:sz w:val="22"/>
          <w:szCs w:val="22"/>
          <w:lang w:val="hr-HR"/>
        </w:rPr>
        <w:t>.</w:t>
      </w:r>
      <w:r>
        <w:rPr>
          <w:sz w:val="22"/>
          <w:szCs w:val="22"/>
          <w:lang w:val="hr-HR"/>
        </w:rPr>
        <w:t xml:space="preserve"> Kad </w:t>
      </w:r>
      <w:r w:rsidR="00B64C41">
        <w:rPr>
          <w:sz w:val="22"/>
          <w:szCs w:val="22"/>
          <w:lang w:val="hr-HR"/>
        </w:rPr>
        <w:t xml:space="preserve">nađu slike koje ilustriraju ili simboliziraju materijalne i nematerijalne želje i potrebe, izrežu ih i sakupljaju ih. </w:t>
      </w:r>
      <w:r w:rsidR="005B464B" w:rsidRPr="005A26AF">
        <w:rPr>
          <w:sz w:val="22"/>
          <w:szCs w:val="22"/>
          <w:lang w:val="hr-HR"/>
        </w:rPr>
        <w:t xml:space="preserve"> </w:t>
      </w:r>
    </w:p>
    <w:p w:rsidR="00F15FB3" w:rsidRPr="005A26AF" w:rsidRDefault="00B64C41">
      <w:pPr>
        <w:shd w:val="clear" w:color="auto" w:fill="FFFFFF"/>
        <w:spacing w:before="110" w:line="259" w:lineRule="exact"/>
        <w:ind w:left="38" w:right="19"/>
        <w:jc w:val="both"/>
        <w:rPr>
          <w:lang w:val="hr-HR"/>
        </w:rPr>
      </w:pPr>
      <w:r>
        <w:rPr>
          <w:sz w:val="22"/>
          <w:szCs w:val="22"/>
          <w:lang w:val="hr-HR"/>
        </w:rPr>
        <w:t xml:space="preserve">Svaki par sakuplja otprilike 10 slika, što svakoj grupi daje 20 slika. Studenti numeriraju slike s prednje strane od 1 do 20.  </w:t>
      </w:r>
      <w:r w:rsidR="005B464B" w:rsidRPr="005A26AF">
        <w:rPr>
          <w:sz w:val="22"/>
          <w:szCs w:val="22"/>
          <w:lang w:val="hr-HR"/>
        </w:rPr>
        <w:t xml:space="preserve"> </w:t>
      </w:r>
    </w:p>
    <w:p w:rsidR="00F15FB3" w:rsidRPr="005A26AF" w:rsidRDefault="00B64C41">
      <w:pPr>
        <w:shd w:val="clear" w:color="auto" w:fill="FFFFFF"/>
        <w:spacing w:before="110" w:line="259" w:lineRule="exact"/>
        <w:ind w:left="38" w:right="14"/>
        <w:jc w:val="both"/>
        <w:rPr>
          <w:lang w:val="hr-HR"/>
        </w:rPr>
      </w:pPr>
      <w:r>
        <w:rPr>
          <w:sz w:val="22"/>
          <w:szCs w:val="22"/>
          <w:lang w:val="hr-HR"/>
        </w:rPr>
        <w:t>Grupa radi listu svih njihovih slika i razlikuju između dvije razine želja i potreba: osnovna razina želja i potreba i viša razina samo-ispunjenja. Lista bi mogla izgledati ovako:</w:t>
      </w:r>
      <w:r w:rsidR="005B464B" w:rsidRPr="005A26AF">
        <w:rPr>
          <w:sz w:val="22"/>
          <w:szCs w:val="22"/>
          <w:lang w:val="hr-HR"/>
        </w:rPr>
        <w:t xml:space="preserve"> </w:t>
      </w:r>
    </w:p>
    <w:p w:rsidR="00F15FB3" w:rsidRPr="005A26AF" w:rsidRDefault="00F15FB3">
      <w:pPr>
        <w:spacing w:after="163"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402"/>
        <w:gridCol w:w="1805"/>
      </w:tblGrid>
      <w:tr w:rsidR="00F15FB3" w:rsidRPr="005A26AF">
        <w:trPr>
          <w:trHeight w:hRule="exact" w:val="302"/>
        </w:trPr>
        <w:tc>
          <w:tcPr>
            <w:tcW w:w="140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B64C41">
            <w:pPr>
              <w:shd w:val="clear" w:color="auto" w:fill="FFFFFF"/>
              <w:ind w:left="24"/>
              <w:rPr>
                <w:lang w:val="hr-HR"/>
              </w:rPr>
            </w:pPr>
            <w:r>
              <w:rPr>
                <w:sz w:val="22"/>
                <w:szCs w:val="22"/>
                <w:lang w:val="hr-HR"/>
              </w:rPr>
              <w:t>Osnovna</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B64C41">
            <w:pPr>
              <w:shd w:val="clear" w:color="auto" w:fill="FFFFFF"/>
              <w:rPr>
                <w:lang w:val="hr-HR"/>
              </w:rPr>
            </w:pPr>
            <w:r>
              <w:rPr>
                <w:sz w:val="22"/>
                <w:szCs w:val="22"/>
                <w:lang w:val="hr-HR"/>
              </w:rPr>
              <w:t>Samo-ispunjenje</w:t>
            </w:r>
          </w:p>
        </w:tc>
      </w:tr>
      <w:tr w:rsidR="00F15FB3" w:rsidRPr="005A26AF">
        <w:trPr>
          <w:trHeight w:hRule="exact" w:val="307"/>
        </w:trPr>
        <w:tc>
          <w:tcPr>
            <w:tcW w:w="1402" w:type="dxa"/>
            <w:tcBorders>
              <w:top w:val="single" w:sz="6" w:space="0" w:color="auto"/>
              <w:left w:val="single" w:sz="6" w:space="0" w:color="auto"/>
              <w:bottom w:val="nil"/>
              <w:right w:val="single" w:sz="6" w:space="0" w:color="auto"/>
            </w:tcBorders>
            <w:shd w:val="clear" w:color="auto" w:fill="FFFFFF"/>
          </w:tcPr>
          <w:p w:rsidR="00F15FB3" w:rsidRPr="005A26AF" w:rsidRDefault="00B64C41">
            <w:pPr>
              <w:shd w:val="clear" w:color="auto" w:fill="FFFFFF"/>
              <w:ind w:left="29"/>
              <w:rPr>
                <w:lang w:val="hr-HR"/>
              </w:rPr>
            </w:pPr>
            <w:r>
              <w:rPr>
                <w:sz w:val="22"/>
                <w:szCs w:val="22"/>
                <w:lang w:val="hr-HR"/>
              </w:rPr>
              <w:t>nogomet</w:t>
            </w:r>
          </w:p>
        </w:tc>
        <w:tc>
          <w:tcPr>
            <w:tcW w:w="1805" w:type="dxa"/>
            <w:tcBorders>
              <w:top w:val="single" w:sz="6" w:space="0" w:color="auto"/>
              <w:left w:val="single" w:sz="6" w:space="0" w:color="auto"/>
              <w:bottom w:val="nil"/>
              <w:right w:val="single" w:sz="6" w:space="0" w:color="auto"/>
            </w:tcBorders>
            <w:shd w:val="clear" w:color="auto" w:fill="FFFFFF"/>
          </w:tcPr>
          <w:p w:rsidR="00F15FB3" w:rsidRPr="005A26AF" w:rsidRDefault="00B64C41">
            <w:pPr>
              <w:shd w:val="clear" w:color="auto" w:fill="FFFFFF"/>
              <w:rPr>
                <w:lang w:val="hr-HR"/>
              </w:rPr>
            </w:pPr>
            <w:r>
              <w:rPr>
                <w:sz w:val="22"/>
                <w:szCs w:val="22"/>
                <w:lang w:val="hr-HR"/>
              </w:rPr>
              <w:t>prijatelji</w:t>
            </w:r>
          </w:p>
        </w:tc>
      </w:tr>
      <w:tr w:rsidR="00F15FB3" w:rsidRPr="005A26AF">
        <w:trPr>
          <w:trHeight w:hRule="exact" w:val="278"/>
        </w:trPr>
        <w:tc>
          <w:tcPr>
            <w:tcW w:w="1402" w:type="dxa"/>
            <w:tcBorders>
              <w:top w:val="nil"/>
              <w:left w:val="single" w:sz="6" w:space="0" w:color="auto"/>
              <w:bottom w:val="nil"/>
              <w:right w:val="single" w:sz="6" w:space="0" w:color="auto"/>
            </w:tcBorders>
            <w:shd w:val="clear" w:color="auto" w:fill="FFFFFF"/>
          </w:tcPr>
          <w:p w:rsidR="00F15FB3" w:rsidRPr="005A26AF" w:rsidRDefault="00B64C41">
            <w:pPr>
              <w:shd w:val="clear" w:color="auto" w:fill="FFFFFF"/>
              <w:ind w:left="29"/>
              <w:rPr>
                <w:lang w:val="hr-HR"/>
              </w:rPr>
            </w:pPr>
            <w:r>
              <w:rPr>
                <w:sz w:val="22"/>
                <w:szCs w:val="22"/>
                <w:lang w:val="hr-HR"/>
              </w:rPr>
              <w:t>auto</w:t>
            </w:r>
          </w:p>
        </w:tc>
        <w:tc>
          <w:tcPr>
            <w:tcW w:w="1805" w:type="dxa"/>
            <w:tcBorders>
              <w:top w:val="nil"/>
              <w:left w:val="single" w:sz="6" w:space="0" w:color="auto"/>
              <w:bottom w:val="nil"/>
              <w:right w:val="single" w:sz="6" w:space="0" w:color="auto"/>
            </w:tcBorders>
            <w:shd w:val="clear" w:color="auto" w:fill="FFFFFF"/>
          </w:tcPr>
          <w:p w:rsidR="00F15FB3" w:rsidRPr="005A26AF" w:rsidRDefault="00B64C41">
            <w:pPr>
              <w:shd w:val="clear" w:color="auto" w:fill="FFFFFF"/>
              <w:rPr>
                <w:lang w:val="hr-HR"/>
              </w:rPr>
            </w:pPr>
            <w:r>
              <w:rPr>
                <w:sz w:val="22"/>
                <w:szCs w:val="22"/>
                <w:lang w:val="hr-HR"/>
              </w:rPr>
              <w:t>sreća</w:t>
            </w:r>
          </w:p>
        </w:tc>
      </w:tr>
      <w:tr w:rsidR="00F15FB3" w:rsidRPr="005A26AF">
        <w:trPr>
          <w:trHeight w:hRule="exact" w:val="254"/>
        </w:trPr>
        <w:tc>
          <w:tcPr>
            <w:tcW w:w="1402" w:type="dxa"/>
            <w:tcBorders>
              <w:top w:val="nil"/>
              <w:left w:val="single" w:sz="6" w:space="0" w:color="auto"/>
              <w:bottom w:val="nil"/>
              <w:right w:val="single" w:sz="6" w:space="0" w:color="auto"/>
            </w:tcBorders>
            <w:shd w:val="clear" w:color="auto" w:fill="FFFFFF"/>
          </w:tcPr>
          <w:p w:rsidR="00F15FB3" w:rsidRPr="005A26AF" w:rsidRDefault="00B64C41">
            <w:pPr>
              <w:shd w:val="clear" w:color="auto" w:fill="FFFFFF"/>
              <w:ind w:left="24"/>
              <w:rPr>
                <w:lang w:val="hr-HR"/>
              </w:rPr>
            </w:pPr>
            <w:r>
              <w:rPr>
                <w:sz w:val="22"/>
                <w:szCs w:val="22"/>
                <w:lang w:val="hr-HR"/>
              </w:rPr>
              <w:t>kuća</w:t>
            </w:r>
          </w:p>
        </w:tc>
        <w:tc>
          <w:tcPr>
            <w:tcW w:w="1805" w:type="dxa"/>
            <w:tcBorders>
              <w:top w:val="nil"/>
              <w:left w:val="single" w:sz="6" w:space="0" w:color="auto"/>
              <w:bottom w:val="nil"/>
              <w:right w:val="single" w:sz="6" w:space="0" w:color="auto"/>
            </w:tcBorders>
            <w:shd w:val="clear" w:color="auto" w:fill="FFFFFF"/>
          </w:tcPr>
          <w:p w:rsidR="00F15FB3" w:rsidRPr="005A26AF" w:rsidRDefault="00B64C41">
            <w:pPr>
              <w:shd w:val="clear" w:color="auto" w:fill="FFFFFF"/>
              <w:rPr>
                <w:lang w:val="hr-HR"/>
              </w:rPr>
            </w:pPr>
            <w:r>
              <w:rPr>
                <w:sz w:val="22"/>
                <w:szCs w:val="22"/>
                <w:lang w:val="hr-HR"/>
              </w:rPr>
              <w:t>roditelji</w:t>
            </w:r>
          </w:p>
        </w:tc>
      </w:tr>
      <w:tr w:rsidR="00F15FB3" w:rsidRPr="005A26AF">
        <w:trPr>
          <w:trHeight w:hRule="exact" w:val="350"/>
        </w:trPr>
        <w:tc>
          <w:tcPr>
            <w:tcW w:w="1402" w:type="dxa"/>
            <w:tcBorders>
              <w:top w:val="nil"/>
              <w:left w:val="single" w:sz="6" w:space="0" w:color="auto"/>
              <w:bottom w:val="single" w:sz="6" w:space="0" w:color="auto"/>
              <w:right w:val="single" w:sz="6" w:space="0" w:color="auto"/>
            </w:tcBorders>
            <w:shd w:val="clear" w:color="auto" w:fill="FFFFFF"/>
          </w:tcPr>
          <w:p w:rsidR="00F15FB3" w:rsidRPr="005A26AF" w:rsidRDefault="00B64C41">
            <w:pPr>
              <w:shd w:val="clear" w:color="auto" w:fill="FFFFFF"/>
              <w:ind w:left="29"/>
              <w:rPr>
                <w:lang w:val="hr-HR"/>
              </w:rPr>
            </w:pPr>
            <w:r>
              <w:rPr>
                <w:sz w:val="22"/>
                <w:szCs w:val="22"/>
                <w:lang w:val="hr-HR"/>
              </w:rPr>
              <w:t>Dobra hrana</w:t>
            </w:r>
          </w:p>
        </w:tc>
        <w:tc>
          <w:tcPr>
            <w:tcW w:w="1805"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9D7E71">
      <w:pPr>
        <w:shd w:val="clear" w:color="auto" w:fill="FFFFFF"/>
        <w:spacing w:before="254"/>
        <w:ind w:left="48"/>
        <w:rPr>
          <w:lang w:val="hr-HR"/>
        </w:rPr>
      </w:pPr>
      <w:r>
        <w:rPr>
          <w:rFonts w:ascii="Arial" w:hAnsi="Arial" w:cs="Arial"/>
          <w:spacing w:val="-3"/>
          <w:lang w:val="hr-HR"/>
        </w:rPr>
        <w:t>Lekcija</w:t>
      </w:r>
      <w:r w:rsidR="005B464B" w:rsidRPr="005A26AF">
        <w:rPr>
          <w:rFonts w:ascii="Arial" w:hAnsi="Arial" w:cs="Arial"/>
          <w:spacing w:val="-3"/>
          <w:lang w:val="hr-HR"/>
        </w:rPr>
        <w:t xml:space="preserve"> 3</w:t>
      </w:r>
      <w:r w:rsidR="005D1E1E">
        <w:rPr>
          <w:rFonts w:ascii="Arial" w:hAnsi="Arial" w:cs="Arial"/>
          <w:spacing w:val="-3"/>
          <w:lang w:val="hr-HR"/>
        </w:rPr>
        <w:t>.</w:t>
      </w:r>
    </w:p>
    <w:p w:rsidR="00F15FB3" w:rsidRDefault="00B64C41">
      <w:pPr>
        <w:shd w:val="clear" w:color="auto" w:fill="FFFFFF"/>
        <w:spacing w:before="115" w:line="259" w:lineRule="exact"/>
        <w:ind w:left="38" w:right="14"/>
        <w:jc w:val="both"/>
        <w:rPr>
          <w:sz w:val="22"/>
          <w:szCs w:val="22"/>
          <w:lang w:val="hr-HR"/>
        </w:rPr>
      </w:pPr>
      <w:r>
        <w:rPr>
          <w:sz w:val="22"/>
          <w:szCs w:val="22"/>
          <w:lang w:val="hr-HR"/>
        </w:rPr>
        <w:t>Grupa dobiva sljedeći zadatak</w:t>
      </w:r>
      <w:r w:rsidR="005B464B" w:rsidRPr="005A26AF">
        <w:rPr>
          <w:sz w:val="22"/>
          <w:szCs w:val="22"/>
          <w:lang w:val="hr-HR"/>
        </w:rPr>
        <w:t xml:space="preserve">: </w:t>
      </w:r>
      <w:r>
        <w:rPr>
          <w:sz w:val="22"/>
          <w:szCs w:val="22"/>
          <w:lang w:val="hr-HR"/>
        </w:rPr>
        <w:t xml:space="preserve">složiti se o 10 slika koje </w:t>
      </w:r>
      <w:r w:rsidR="005D1E1E">
        <w:rPr>
          <w:sz w:val="22"/>
          <w:szCs w:val="22"/>
          <w:lang w:val="hr-HR"/>
        </w:rPr>
        <w:t>predstavljaju</w:t>
      </w:r>
      <w:r>
        <w:rPr>
          <w:sz w:val="22"/>
          <w:szCs w:val="22"/>
          <w:lang w:val="hr-HR"/>
        </w:rPr>
        <w:t xml:space="preserve"> želje koje su najvažnije za vas.</w:t>
      </w:r>
      <w:r w:rsidR="005B464B" w:rsidRPr="005A26AF">
        <w:rPr>
          <w:sz w:val="22"/>
          <w:szCs w:val="22"/>
          <w:lang w:val="hr-HR"/>
        </w:rPr>
        <w:t xml:space="preserve"> </w:t>
      </w:r>
    </w:p>
    <w:p w:rsidR="00B64C41" w:rsidRPr="005A26AF" w:rsidRDefault="00B64C41">
      <w:pPr>
        <w:shd w:val="clear" w:color="auto" w:fill="FFFFFF"/>
        <w:spacing w:before="115" w:line="259" w:lineRule="exact"/>
        <w:ind w:left="38" w:right="14"/>
        <w:jc w:val="both"/>
        <w:rPr>
          <w:lang w:val="hr-HR"/>
        </w:rPr>
      </w:pPr>
    </w:p>
    <w:p w:rsidR="00F15FB3" w:rsidRPr="005A26AF" w:rsidRDefault="00B64C41">
      <w:pPr>
        <w:shd w:val="clear" w:color="auto" w:fill="FFFFFF"/>
        <w:spacing w:before="106" w:line="259" w:lineRule="exact"/>
        <w:ind w:left="38"/>
        <w:jc w:val="both"/>
        <w:rPr>
          <w:lang w:val="hr-HR"/>
        </w:rPr>
      </w:pPr>
      <w:r>
        <w:rPr>
          <w:sz w:val="22"/>
          <w:szCs w:val="22"/>
          <w:lang w:val="hr-HR"/>
        </w:rPr>
        <w:t>Procedura je sljedeća</w:t>
      </w:r>
      <w:r w:rsidR="005B464B" w:rsidRPr="005A26AF">
        <w:rPr>
          <w:sz w:val="22"/>
          <w:szCs w:val="22"/>
          <w:lang w:val="hr-HR"/>
        </w:rPr>
        <w:t xml:space="preserve">: </w:t>
      </w:r>
      <w:r>
        <w:rPr>
          <w:sz w:val="22"/>
          <w:szCs w:val="22"/>
          <w:lang w:val="hr-HR"/>
        </w:rPr>
        <w:t>Numerirane slike se poslože na stol grupe</w:t>
      </w:r>
      <w:r w:rsidR="005B464B" w:rsidRPr="005A26AF">
        <w:rPr>
          <w:sz w:val="22"/>
          <w:szCs w:val="22"/>
          <w:lang w:val="hr-HR"/>
        </w:rPr>
        <w:t xml:space="preserve">. </w:t>
      </w:r>
      <w:r>
        <w:rPr>
          <w:sz w:val="22"/>
          <w:szCs w:val="22"/>
          <w:lang w:val="hr-HR"/>
        </w:rPr>
        <w:t>Svaka grupa može dodijeliti 10 bodova</w:t>
      </w:r>
      <w:r w:rsidR="005B464B" w:rsidRPr="005A26AF">
        <w:rPr>
          <w:sz w:val="22"/>
          <w:szCs w:val="22"/>
          <w:lang w:val="hr-HR"/>
        </w:rPr>
        <w:t xml:space="preserve">. </w:t>
      </w:r>
      <w:r w:rsidR="00CA43DD">
        <w:rPr>
          <w:sz w:val="22"/>
          <w:szCs w:val="22"/>
          <w:lang w:val="hr-HR"/>
        </w:rPr>
        <w:t>Tih 10 bodova mogu se jednako raspodijeliti na svih 10 slika, ili se manji bodovi raspodijele na manji broj slika, što dozvoljava da se dva boda dodijele nekim slikama.</w:t>
      </w:r>
    </w:p>
    <w:p w:rsidR="00F15FB3" w:rsidRPr="005A26AF" w:rsidRDefault="005B464B">
      <w:pPr>
        <w:shd w:val="clear" w:color="auto" w:fill="FFFFFF"/>
        <w:spacing w:before="768"/>
        <w:ind w:right="53"/>
        <w:jc w:val="right"/>
        <w:rPr>
          <w:lang w:val="hr-HR"/>
        </w:rPr>
      </w:pPr>
      <w:r w:rsidRPr="005A26AF">
        <w:rPr>
          <w:rFonts w:ascii="Arial" w:hAnsi="Arial" w:cs="Arial"/>
          <w:b/>
          <w:bCs/>
          <w:lang w:val="hr-HR"/>
        </w:rPr>
        <w:t>41</w:t>
      </w:r>
    </w:p>
    <w:p w:rsidR="00F15FB3" w:rsidRPr="005A26AF" w:rsidRDefault="00F15FB3">
      <w:pPr>
        <w:shd w:val="clear" w:color="auto" w:fill="FFFFFF"/>
        <w:spacing w:before="768"/>
        <w:ind w:right="53"/>
        <w:jc w:val="right"/>
        <w:rPr>
          <w:lang w:val="hr-HR"/>
        </w:rPr>
        <w:sectPr w:rsidR="00F15FB3" w:rsidRPr="005A26AF">
          <w:pgSz w:w="11909" w:h="16834"/>
          <w:pgMar w:top="673" w:right="1438" w:bottom="360" w:left="1423" w:header="720" w:footer="720" w:gutter="0"/>
          <w:cols w:space="60"/>
          <w:noEndnote/>
        </w:sectPr>
      </w:pPr>
    </w:p>
    <w:p w:rsidR="00F15FB3" w:rsidRPr="005A26AF" w:rsidRDefault="00413F1D">
      <w:pPr>
        <w:shd w:val="clear" w:color="auto" w:fill="FFFFFF"/>
        <w:ind w:left="43"/>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413F1D">
      <w:pPr>
        <w:shd w:val="clear" w:color="auto" w:fill="FFFFFF"/>
        <w:spacing w:before="403" w:line="259" w:lineRule="exact"/>
        <w:ind w:left="34" w:right="34"/>
        <w:jc w:val="both"/>
        <w:rPr>
          <w:lang w:val="hr-HR"/>
        </w:rPr>
      </w:pPr>
      <w:r>
        <w:rPr>
          <w:sz w:val="22"/>
          <w:szCs w:val="22"/>
          <w:lang w:val="hr-HR"/>
        </w:rPr>
        <w:t xml:space="preserve">Svaki student sastavlja listu slika (brojeva) i bodovi se </w:t>
      </w:r>
      <w:r w:rsidR="005D1E1E">
        <w:rPr>
          <w:sz w:val="22"/>
          <w:szCs w:val="22"/>
          <w:lang w:val="hr-HR"/>
        </w:rPr>
        <w:t>dodjeljuju</w:t>
      </w:r>
      <w:r>
        <w:rPr>
          <w:sz w:val="22"/>
          <w:szCs w:val="22"/>
          <w:lang w:val="hr-HR"/>
        </w:rPr>
        <w:t>.</w:t>
      </w:r>
      <w:r w:rsidR="005B464B" w:rsidRPr="005A26AF">
        <w:rPr>
          <w:sz w:val="22"/>
          <w:szCs w:val="22"/>
          <w:lang w:val="hr-HR"/>
        </w:rPr>
        <w:t xml:space="preserve"> </w:t>
      </w:r>
      <w:r>
        <w:rPr>
          <w:sz w:val="22"/>
          <w:szCs w:val="22"/>
          <w:lang w:val="hr-HR"/>
        </w:rPr>
        <w:t xml:space="preserve">Deset slika sa najvećim brojem bodova postaju favoriti grupe. Ako su izjednačene, svaka se slika uzima. </w:t>
      </w:r>
      <w:r w:rsidR="005B464B" w:rsidRPr="005A26AF">
        <w:rPr>
          <w:sz w:val="22"/>
          <w:szCs w:val="22"/>
          <w:lang w:val="hr-HR"/>
        </w:rPr>
        <w:t xml:space="preserve"> </w:t>
      </w:r>
    </w:p>
    <w:p w:rsidR="00F15FB3" w:rsidRPr="005A26AF" w:rsidRDefault="00413F1D">
      <w:pPr>
        <w:shd w:val="clear" w:color="auto" w:fill="FFFFFF"/>
        <w:spacing w:before="14" w:line="374" w:lineRule="exact"/>
        <w:ind w:left="29"/>
        <w:rPr>
          <w:lang w:val="hr-HR"/>
        </w:rPr>
      </w:pPr>
      <w:r>
        <w:rPr>
          <w:sz w:val="22"/>
          <w:szCs w:val="22"/>
          <w:lang w:val="hr-HR"/>
        </w:rPr>
        <w:t>Grupa učvršćuje slike pomoću komadića užeta i slika</w:t>
      </w:r>
      <w:r w:rsidR="005B464B" w:rsidRPr="005A26AF">
        <w:rPr>
          <w:sz w:val="22"/>
          <w:szCs w:val="22"/>
          <w:lang w:val="hr-HR"/>
        </w:rPr>
        <w:t>,</w:t>
      </w:r>
      <w:r>
        <w:rPr>
          <w:sz w:val="22"/>
          <w:szCs w:val="22"/>
          <w:lang w:val="hr-HR"/>
        </w:rPr>
        <w:t>organizirajući ih u sljedećem redosl</w:t>
      </w:r>
      <w:r w:rsidR="005D1E1E">
        <w:rPr>
          <w:sz w:val="22"/>
          <w:szCs w:val="22"/>
          <w:lang w:val="hr-HR"/>
        </w:rPr>
        <w:t>i</w:t>
      </w:r>
      <w:r>
        <w:rPr>
          <w:sz w:val="22"/>
          <w:szCs w:val="22"/>
          <w:lang w:val="hr-HR"/>
        </w:rPr>
        <w:t>jedu:</w:t>
      </w:r>
      <w:r w:rsidR="005B464B" w:rsidRPr="005A26AF">
        <w:rPr>
          <w:sz w:val="22"/>
          <w:szCs w:val="22"/>
          <w:lang w:val="hr-HR"/>
        </w:rPr>
        <w:t xml:space="preserve"> </w:t>
      </w:r>
    </w:p>
    <w:p w:rsidR="00F15FB3" w:rsidRPr="005A26AF" w:rsidRDefault="00413F1D" w:rsidP="005B464B">
      <w:pPr>
        <w:numPr>
          <w:ilvl w:val="0"/>
          <w:numId w:val="1"/>
        </w:numPr>
        <w:shd w:val="clear" w:color="auto" w:fill="FFFFFF"/>
        <w:tabs>
          <w:tab w:val="left" w:pos="490"/>
        </w:tabs>
        <w:spacing w:line="374" w:lineRule="exact"/>
        <w:ind w:left="322"/>
        <w:rPr>
          <w:sz w:val="22"/>
          <w:szCs w:val="22"/>
          <w:lang w:val="hr-HR"/>
        </w:rPr>
      </w:pPr>
      <w:r>
        <w:rPr>
          <w:sz w:val="22"/>
          <w:szCs w:val="22"/>
          <w:lang w:val="hr-HR"/>
        </w:rPr>
        <w:t>na lijevo</w:t>
      </w:r>
      <w:r w:rsidR="005B464B" w:rsidRPr="005A26AF">
        <w:rPr>
          <w:sz w:val="22"/>
          <w:szCs w:val="22"/>
          <w:lang w:val="hr-HR"/>
        </w:rPr>
        <w:t xml:space="preserve">, </w:t>
      </w:r>
      <w:r w:rsidR="005D1E1E">
        <w:rPr>
          <w:sz w:val="22"/>
          <w:szCs w:val="22"/>
          <w:lang w:val="hr-HR"/>
        </w:rPr>
        <w:t>slike koje predstavljaju</w:t>
      </w:r>
      <w:r>
        <w:rPr>
          <w:sz w:val="22"/>
          <w:szCs w:val="22"/>
          <w:lang w:val="hr-HR"/>
        </w:rPr>
        <w:t xml:space="preserve"> stvari koje su nam potrebne da živimo dostojanstveno</w:t>
      </w:r>
      <w:r w:rsidR="005B464B" w:rsidRPr="005A26AF">
        <w:rPr>
          <w:sz w:val="22"/>
          <w:szCs w:val="22"/>
          <w:lang w:val="hr-HR"/>
        </w:rPr>
        <w:t xml:space="preserve"> (</w:t>
      </w:r>
      <w:r>
        <w:rPr>
          <w:sz w:val="22"/>
          <w:szCs w:val="22"/>
          <w:lang w:val="hr-HR"/>
        </w:rPr>
        <w:t>osnovne potrebe</w:t>
      </w:r>
      <w:r w:rsidR="005B464B" w:rsidRPr="005A26AF">
        <w:rPr>
          <w:sz w:val="22"/>
          <w:szCs w:val="22"/>
          <w:lang w:val="hr-HR"/>
        </w:rPr>
        <w:t>);</w:t>
      </w:r>
    </w:p>
    <w:p w:rsidR="00F15FB3" w:rsidRPr="005A26AF" w:rsidRDefault="00413F1D" w:rsidP="00413F1D">
      <w:pPr>
        <w:numPr>
          <w:ilvl w:val="0"/>
          <w:numId w:val="1"/>
        </w:numPr>
        <w:shd w:val="clear" w:color="auto" w:fill="FFFFFF"/>
        <w:tabs>
          <w:tab w:val="left" w:pos="490"/>
        </w:tabs>
        <w:spacing w:line="374" w:lineRule="exact"/>
        <w:ind w:left="322"/>
        <w:rPr>
          <w:sz w:val="22"/>
          <w:szCs w:val="22"/>
          <w:lang w:val="hr-HR"/>
        </w:rPr>
      </w:pPr>
      <w:r>
        <w:rPr>
          <w:sz w:val="22"/>
          <w:szCs w:val="22"/>
          <w:lang w:val="hr-HR"/>
        </w:rPr>
        <w:t>na desno</w:t>
      </w:r>
      <w:r w:rsidR="005B464B" w:rsidRPr="005A26AF">
        <w:rPr>
          <w:sz w:val="22"/>
          <w:szCs w:val="22"/>
          <w:lang w:val="hr-HR"/>
        </w:rPr>
        <w:t xml:space="preserve">, </w:t>
      </w:r>
      <w:r w:rsidRPr="00413F1D">
        <w:rPr>
          <w:sz w:val="22"/>
          <w:szCs w:val="22"/>
          <w:lang w:val="hr-HR"/>
        </w:rPr>
        <w:t>slike koje predstavlj</w:t>
      </w:r>
      <w:r w:rsidR="005D1E1E">
        <w:rPr>
          <w:sz w:val="22"/>
          <w:szCs w:val="22"/>
          <w:lang w:val="hr-HR"/>
        </w:rPr>
        <w:t>aju</w:t>
      </w:r>
      <w:r w:rsidRPr="00413F1D">
        <w:rPr>
          <w:sz w:val="22"/>
          <w:szCs w:val="22"/>
          <w:lang w:val="hr-HR"/>
        </w:rPr>
        <w:t xml:space="preserve"> stvari koje su nam potrebne da živimo </w:t>
      </w:r>
      <w:r>
        <w:rPr>
          <w:sz w:val="22"/>
          <w:szCs w:val="22"/>
          <w:lang w:val="hr-HR"/>
        </w:rPr>
        <w:t>ugodno</w:t>
      </w:r>
      <w:r w:rsidR="005B464B" w:rsidRPr="005A26AF">
        <w:rPr>
          <w:sz w:val="22"/>
          <w:szCs w:val="22"/>
          <w:lang w:val="hr-HR"/>
        </w:rPr>
        <w:t>.</w:t>
      </w:r>
    </w:p>
    <w:p w:rsidR="00F15FB3" w:rsidRPr="005A26AF" w:rsidRDefault="009D7E71">
      <w:pPr>
        <w:shd w:val="clear" w:color="auto" w:fill="FFFFFF"/>
        <w:spacing w:before="110" w:line="370" w:lineRule="exact"/>
        <w:ind w:left="48"/>
        <w:rPr>
          <w:lang w:val="hr-HR"/>
        </w:rPr>
      </w:pPr>
      <w:r>
        <w:rPr>
          <w:rFonts w:ascii="Arial" w:hAnsi="Arial" w:cs="Arial"/>
          <w:spacing w:val="-1"/>
          <w:lang w:val="hr-HR"/>
        </w:rPr>
        <w:t>Lekcija</w:t>
      </w:r>
      <w:r w:rsidR="005B464B" w:rsidRPr="005A26AF">
        <w:rPr>
          <w:rFonts w:ascii="Arial" w:hAnsi="Arial" w:cs="Arial"/>
          <w:spacing w:val="-1"/>
          <w:lang w:val="hr-HR"/>
        </w:rPr>
        <w:t xml:space="preserve"> 4</w:t>
      </w:r>
    </w:p>
    <w:p w:rsidR="00F15FB3" w:rsidRPr="005A26AF" w:rsidRDefault="00912908">
      <w:pPr>
        <w:shd w:val="clear" w:color="auto" w:fill="FFFFFF"/>
        <w:spacing w:line="370" w:lineRule="exact"/>
        <w:ind w:left="29"/>
        <w:rPr>
          <w:lang w:val="hr-HR"/>
        </w:rPr>
      </w:pPr>
      <w:r>
        <w:rPr>
          <w:sz w:val="22"/>
          <w:szCs w:val="22"/>
          <w:lang w:val="hr-HR"/>
        </w:rPr>
        <w:t>Grupe nastavljaju s svojim radom sa sljedećim materijalima</w:t>
      </w:r>
      <w:r w:rsidR="005B464B" w:rsidRPr="005A26AF">
        <w:rPr>
          <w:sz w:val="22"/>
          <w:szCs w:val="22"/>
          <w:lang w:val="hr-HR"/>
        </w:rPr>
        <w:t>:</w:t>
      </w:r>
    </w:p>
    <w:p w:rsidR="00F15FB3" w:rsidRPr="005A26AF" w:rsidRDefault="005B464B" w:rsidP="005B464B">
      <w:pPr>
        <w:numPr>
          <w:ilvl w:val="0"/>
          <w:numId w:val="1"/>
        </w:numPr>
        <w:shd w:val="clear" w:color="auto" w:fill="FFFFFF"/>
        <w:tabs>
          <w:tab w:val="left" w:pos="490"/>
        </w:tabs>
        <w:spacing w:line="370" w:lineRule="exact"/>
        <w:ind w:left="322"/>
        <w:rPr>
          <w:sz w:val="22"/>
          <w:szCs w:val="22"/>
          <w:lang w:val="hr-HR"/>
        </w:rPr>
      </w:pPr>
      <w:r w:rsidRPr="005A26AF">
        <w:rPr>
          <w:sz w:val="22"/>
          <w:szCs w:val="22"/>
          <w:lang w:val="hr-HR"/>
        </w:rPr>
        <w:t xml:space="preserve">10 </w:t>
      </w:r>
      <w:r w:rsidR="00912908">
        <w:rPr>
          <w:sz w:val="22"/>
          <w:szCs w:val="22"/>
          <w:lang w:val="hr-HR"/>
        </w:rPr>
        <w:t>odabranih slika</w:t>
      </w:r>
      <w:r w:rsidRPr="005A26AF">
        <w:rPr>
          <w:sz w:val="22"/>
          <w:szCs w:val="22"/>
          <w:lang w:val="hr-HR"/>
        </w:rPr>
        <w:t>;</w:t>
      </w:r>
    </w:p>
    <w:p w:rsidR="00F15FB3" w:rsidRPr="005A26AF" w:rsidRDefault="005B464B" w:rsidP="005B464B">
      <w:pPr>
        <w:numPr>
          <w:ilvl w:val="0"/>
          <w:numId w:val="1"/>
        </w:numPr>
        <w:shd w:val="clear" w:color="auto" w:fill="FFFFFF"/>
        <w:tabs>
          <w:tab w:val="left" w:pos="490"/>
        </w:tabs>
        <w:spacing w:before="38"/>
        <w:ind w:left="322"/>
        <w:rPr>
          <w:sz w:val="22"/>
          <w:szCs w:val="22"/>
          <w:lang w:val="hr-HR"/>
        </w:rPr>
      </w:pPr>
      <w:r w:rsidRPr="005A26AF">
        <w:rPr>
          <w:sz w:val="22"/>
          <w:szCs w:val="22"/>
          <w:lang w:val="hr-HR"/>
        </w:rPr>
        <w:t xml:space="preserve">10 </w:t>
      </w:r>
      <w:r w:rsidR="00912908">
        <w:rPr>
          <w:sz w:val="22"/>
          <w:szCs w:val="22"/>
          <w:lang w:val="hr-HR"/>
        </w:rPr>
        <w:t>listova papira</w:t>
      </w:r>
      <w:r w:rsidRPr="005A26AF">
        <w:rPr>
          <w:sz w:val="22"/>
          <w:szCs w:val="22"/>
          <w:lang w:val="hr-HR"/>
        </w:rPr>
        <w:t xml:space="preserve">, </w:t>
      </w:r>
      <w:r w:rsidR="00912908">
        <w:rPr>
          <w:sz w:val="22"/>
          <w:szCs w:val="22"/>
          <w:lang w:val="hr-HR"/>
        </w:rPr>
        <w:t>otprilike A3 veličine</w:t>
      </w:r>
      <w:r w:rsidRPr="005A26AF">
        <w:rPr>
          <w:sz w:val="22"/>
          <w:szCs w:val="22"/>
          <w:lang w:val="hr-HR"/>
        </w:rPr>
        <w:t>;</w:t>
      </w:r>
    </w:p>
    <w:p w:rsidR="00F15FB3" w:rsidRPr="005A26AF" w:rsidRDefault="00912908" w:rsidP="005B464B">
      <w:pPr>
        <w:numPr>
          <w:ilvl w:val="0"/>
          <w:numId w:val="1"/>
        </w:numPr>
        <w:shd w:val="clear" w:color="auto" w:fill="FFFFFF"/>
        <w:tabs>
          <w:tab w:val="left" w:pos="490"/>
        </w:tabs>
        <w:spacing w:before="62"/>
        <w:ind w:left="322"/>
        <w:rPr>
          <w:sz w:val="22"/>
          <w:szCs w:val="22"/>
          <w:lang w:val="hr-HR"/>
        </w:rPr>
      </w:pPr>
      <w:r>
        <w:rPr>
          <w:sz w:val="22"/>
          <w:szCs w:val="22"/>
          <w:lang w:val="hr-HR"/>
        </w:rPr>
        <w:t>Konvencija o dječjim pravima</w:t>
      </w:r>
      <w:r w:rsidR="005B464B" w:rsidRPr="005A26AF">
        <w:rPr>
          <w:sz w:val="22"/>
          <w:szCs w:val="22"/>
          <w:lang w:val="hr-HR"/>
        </w:rPr>
        <w:t xml:space="preserve"> (</w:t>
      </w:r>
      <w:r>
        <w:rPr>
          <w:sz w:val="22"/>
          <w:szCs w:val="22"/>
          <w:lang w:val="hr-HR"/>
        </w:rPr>
        <w:t>obje verzije</w:t>
      </w:r>
      <w:r w:rsidR="005B464B" w:rsidRPr="005A26AF">
        <w:rPr>
          <w:sz w:val="22"/>
          <w:szCs w:val="22"/>
          <w:lang w:val="hr-HR"/>
        </w:rPr>
        <w:t>).</w:t>
      </w:r>
    </w:p>
    <w:p w:rsidR="00F15FB3" w:rsidRPr="005A26AF" w:rsidRDefault="00912908">
      <w:pPr>
        <w:shd w:val="clear" w:color="auto" w:fill="FFFFFF"/>
        <w:spacing w:before="130" w:line="374" w:lineRule="exact"/>
        <w:ind w:left="58"/>
        <w:rPr>
          <w:lang w:val="hr-HR"/>
        </w:rPr>
      </w:pPr>
      <w:r>
        <w:rPr>
          <w:rFonts w:ascii="Arial" w:hAnsi="Arial" w:cs="Arial"/>
          <w:i/>
          <w:iCs/>
          <w:spacing w:val="-11"/>
          <w:lang w:val="hr-HR"/>
        </w:rPr>
        <w:t>Zadatci</w:t>
      </w:r>
    </w:p>
    <w:p w:rsidR="00F15FB3" w:rsidRPr="005A26AF" w:rsidRDefault="00912908">
      <w:pPr>
        <w:shd w:val="clear" w:color="auto" w:fill="FFFFFF"/>
        <w:spacing w:line="374" w:lineRule="exact"/>
        <w:ind w:left="34"/>
        <w:rPr>
          <w:lang w:val="hr-HR"/>
        </w:rPr>
      </w:pPr>
      <w:r>
        <w:rPr>
          <w:sz w:val="22"/>
          <w:szCs w:val="22"/>
          <w:lang w:val="hr-HR"/>
        </w:rPr>
        <w:t>Pročitajte na glas sva dječja prava u grupi</w:t>
      </w:r>
      <w:r w:rsidR="005B464B" w:rsidRPr="005A26AF">
        <w:rPr>
          <w:sz w:val="22"/>
          <w:szCs w:val="22"/>
          <w:lang w:val="hr-HR"/>
        </w:rPr>
        <w:t xml:space="preserve"> (</w:t>
      </w:r>
      <w:r>
        <w:rPr>
          <w:sz w:val="22"/>
          <w:szCs w:val="22"/>
          <w:lang w:val="hr-HR"/>
        </w:rPr>
        <w:t>u krug</w:t>
      </w:r>
      <w:r w:rsidR="005B464B" w:rsidRPr="005A26AF">
        <w:rPr>
          <w:sz w:val="22"/>
          <w:szCs w:val="22"/>
          <w:lang w:val="hr-HR"/>
        </w:rPr>
        <w:t>).</w:t>
      </w:r>
    </w:p>
    <w:p w:rsidR="00F15FB3" w:rsidRPr="005A26AF" w:rsidRDefault="00912908">
      <w:pPr>
        <w:shd w:val="clear" w:color="auto" w:fill="FFFFFF"/>
        <w:spacing w:line="374" w:lineRule="exact"/>
        <w:ind w:left="29"/>
        <w:rPr>
          <w:lang w:val="hr-HR"/>
        </w:rPr>
      </w:pPr>
      <w:r>
        <w:rPr>
          <w:sz w:val="22"/>
          <w:szCs w:val="22"/>
          <w:lang w:val="hr-HR"/>
        </w:rPr>
        <w:t>Koja se prava odnose na koje potrebe</w:t>
      </w:r>
      <w:r w:rsidR="005B464B" w:rsidRPr="005A26AF">
        <w:rPr>
          <w:sz w:val="22"/>
          <w:szCs w:val="22"/>
          <w:lang w:val="hr-HR"/>
        </w:rPr>
        <w:t>?</w:t>
      </w:r>
    </w:p>
    <w:p w:rsidR="00F15FB3" w:rsidRPr="005A26AF" w:rsidRDefault="002B447E">
      <w:pPr>
        <w:shd w:val="clear" w:color="auto" w:fill="FFFFFF"/>
        <w:spacing w:before="82" w:line="259" w:lineRule="exact"/>
        <w:ind w:left="38" w:right="34"/>
        <w:jc w:val="both"/>
        <w:rPr>
          <w:lang w:val="hr-HR"/>
        </w:rPr>
      </w:pPr>
      <w:r>
        <w:rPr>
          <w:sz w:val="22"/>
          <w:szCs w:val="22"/>
          <w:lang w:val="hr-HR"/>
        </w:rPr>
        <w:t>Pripremite 10 plakata</w:t>
      </w:r>
      <w:r w:rsidR="005B464B" w:rsidRPr="005A26AF">
        <w:rPr>
          <w:sz w:val="22"/>
          <w:szCs w:val="22"/>
          <w:lang w:val="hr-HR"/>
        </w:rPr>
        <w:t xml:space="preserve">. </w:t>
      </w:r>
      <w:r w:rsidR="00000005">
        <w:rPr>
          <w:sz w:val="22"/>
          <w:szCs w:val="22"/>
          <w:lang w:val="hr-HR"/>
        </w:rPr>
        <w:t xml:space="preserve">Zalijepite jednu sliku na svaki list papira, koristeći lijevu polovicu; s desna, dodajte dječja prava koja se referiraju na predmetnu želju ili potrebu. Dodajte vlastito objašnjenje </w:t>
      </w:r>
      <w:proofErr w:type="spellStart"/>
      <w:r w:rsidR="00000005">
        <w:rPr>
          <w:sz w:val="22"/>
          <w:szCs w:val="22"/>
          <w:lang w:val="hr-HR"/>
        </w:rPr>
        <w:t>akko</w:t>
      </w:r>
      <w:proofErr w:type="spellEnd"/>
      <w:r w:rsidR="00000005">
        <w:rPr>
          <w:sz w:val="22"/>
          <w:szCs w:val="22"/>
          <w:lang w:val="hr-HR"/>
        </w:rPr>
        <w:t xml:space="preserve"> bi prikazali što povezuje sliku, želje i potrebe i dječja prava. </w:t>
      </w:r>
    </w:p>
    <w:p w:rsidR="00F15FB3" w:rsidRPr="005A26AF" w:rsidRDefault="00000005">
      <w:pPr>
        <w:shd w:val="clear" w:color="auto" w:fill="FFFFFF"/>
        <w:spacing w:before="115"/>
        <w:ind w:left="43"/>
        <w:rPr>
          <w:lang w:val="hr-HR"/>
        </w:rPr>
      </w:pPr>
      <w:r>
        <w:rPr>
          <w:sz w:val="22"/>
          <w:szCs w:val="22"/>
          <w:lang w:val="hr-HR"/>
        </w:rPr>
        <w:t>Dolje pogledajte primjere</w:t>
      </w:r>
    </w:p>
    <w:p w:rsidR="00F15FB3" w:rsidRPr="005A26AF" w:rsidRDefault="00F15FB3">
      <w:pPr>
        <w:spacing w:after="163"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298"/>
        <w:gridCol w:w="5765"/>
      </w:tblGrid>
      <w:tr w:rsidR="00F15FB3" w:rsidRPr="005A26AF">
        <w:trPr>
          <w:trHeight w:hRule="exact" w:val="370"/>
        </w:trPr>
        <w:tc>
          <w:tcPr>
            <w:tcW w:w="3298" w:type="dxa"/>
            <w:tcBorders>
              <w:top w:val="single" w:sz="6" w:space="0" w:color="auto"/>
              <w:left w:val="single" w:sz="6" w:space="0" w:color="auto"/>
              <w:bottom w:val="nil"/>
              <w:right w:val="single" w:sz="6" w:space="0" w:color="auto"/>
            </w:tcBorders>
            <w:shd w:val="clear" w:color="auto" w:fill="FFFFFF"/>
          </w:tcPr>
          <w:p w:rsidR="00F15FB3" w:rsidRPr="005A26AF" w:rsidRDefault="00000005">
            <w:pPr>
              <w:shd w:val="clear" w:color="auto" w:fill="FFFFFF"/>
              <w:ind w:left="19"/>
              <w:rPr>
                <w:lang w:val="hr-HR"/>
              </w:rPr>
            </w:pPr>
            <w:r>
              <w:rPr>
                <w:i/>
                <w:iCs/>
                <w:sz w:val="22"/>
                <w:szCs w:val="22"/>
                <w:lang w:val="hr-HR"/>
              </w:rPr>
              <w:t>Stavite svoju sliku ovdje</w:t>
            </w:r>
          </w:p>
        </w:tc>
        <w:tc>
          <w:tcPr>
            <w:tcW w:w="5765" w:type="dxa"/>
            <w:tcBorders>
              <w:top w:val="single" w:sz="6" w:space="0" w:color="auto"/>
              <w:left w:val="single" w:sz="6" w:space="0" w:color="auto"/>
              <w:bottom w:val="nil"/>
              <w:right w:val="single" w:sz="6" w:space="0" w:color="auto"/>
            </w:tcBorders>
            <w:shd w:val="clear" w:color="auto" w:fill="FFFFFF"/>
          </w:tcPr>
          <w:p w:rsidR="00F15FB3" w:rsidRPr="005A26AF" w:rsidRDefault="00F62FB5">
            <w:pPr>
              <w:shd w:val="clear" w:color="auto" w:fill="FFFFFF"/>
              <w:ind w:left="202"/>
              <w:rPr>
                <w:lang w:val="hr-HR"/>
              </w:rPr>
            </w:pPr>
            <w:r>
              <w:rPr>
                <w:sz w:val="22"/>
                <w:szCs w:val="22"/>
                <w:lang w:val="hr-HR"/>
              </w:rPr>
              <w:t>Članak</w:t>
            </w:r>
            <w:r w:rsidR="005B464B" w:rsidRPr="005A26AF">
              <w:rPr>
                <w:sz w:val="22"/>
                <w:szCs w:val="22"/>
                <w:lang w:val="hr-HR"/>
              </w:rPr>
              <w:t xml:space="preserve"> 7</w:t>
            </w:r>
            <w:r w:rsidR="00000005">
              <w:rPr>
                <w:sz w:val="22"/>
                <w:szCs w:val="22"/>
                <w:lang w:val="hr-HR"/>
              </w:rPr>
              <w:t>.</w:t>
            </w:r>
          </w:p>
        </w:tc>
      </w:tr>
      <w:tr w:rsidR="00F15FB3" w:rsidRPr="005A26AF">
        <w:trPr>
          <w:trHeight w:hRule="exact" w:val="346"/>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pPr>
              <w:shd w:val="clear" w:color="auto" w:fill="FFFFFF"/>
              <w:ind w:left="221"/>
              <w:rPr>
                <w:lang w:val="hr-HR"/>
              </w:rPr>
            </w:pPr>
            <w:r>
              <w:rPr>
                <w:sz w:val="22"/>
                <w:szCs w:val="22"/>
                <w:lang w:val="hr-HR"/>
              </w:rPr>
              <w:t>Naše ime i nacionalnost</w:t>
            </w:r>
          </w:p>
        </w:tc>
      </w:tr>
      <w:tr w:rsidR="00F15FB3" w:rsidRPr="005A26AF">
        <w:trPr>
          <w:trHeight w:hRule="exact" w:val="312"/>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rsidP="00000005">
            <w:pPr>
              <w:shd w:val="clear" w:color="auto" w:fill="FFFFFF"/>
              <w:ind w:right="24"/>
              <w:jc w:val="right"/>
              <w:rPr>
                <w:lang w:val="hr-HR"/>
              </w:rPr>
            </w:pPr>
            <w:r>
              <w:rPr>
                <w:sz w:val="22"/>
                <w:szCs w:val="22"/>
                <w:lang w:val="hr-HR"/>
              </w:rPr>
              <w:t>Nakon rođenja</w:t>
            </w:r>
            <w:r w:rsidR="005B464B" w:rsidRPr="005A26AF">
              <w:rPr>
                <w:sz w:val="22"/>
                <w:szCs w:val="22"/>
                <w:lang w:val="hr-HR"/>
              </w:rPr>
              <w:t xml:space="preserve">, </w:t>
            </w:r>
            <w:r>
              <w:rPr>
                <w:sz w:val="22"/>
                <w:szCs w:val="22"/>
                <w:lang w:val="hr-HR"/>
              </w:rPr>
              <w:t>imamo pravo dobiti ime</w:t>
            </w:r>
            <w:r w:rsidR="005B464B" w:rsidRPr="005A26AF">
              <w:rPr>
                <w:sz w:val="22"/>
                <w:szCs w:val="22"/>
                <w:lang w:val="hr-HR"/>
              </w:rPr>
              <w:t xml:space="preserve">, </w:t>
            </w:r>
            <w:r>
              <w:rPr>
                <w:sz w:val="22"/>
                <w:szCs w:val="22"/>
                <w:lang w:val="hr-HR"/>
              </w:rPr>
              <w:t xml:space="preserve">steći </w:t>
            </w:r>
          </w:p>
        </w:tc>
      </w:tr>
      <w:tr w:rsidR="00F15FB3" w:rsidRPr="005A26AF">
        <w:trPr>
          <w:trHeight w:hRule="exact" w:val="264"/>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rsidP="00000005">
            <w:pPr>
              <w:shd w:val="clear" w:color="auto" w:fill="FFFFFF"/>
              <w:ind w:right="29"/>
              <w:jc w:val="right"/>
              <w:rPr>
                <w:lang w:val="hr-HR"/>
              </w:rPr>
            </w:pPr>
            <w:r>
              <w:rPr>
                <w:sz w:val="22"/>
                <w:szCs w:val="22"/>
                <w:lang w:val="hr-HR"/>
              </w:rPr>
              <w:t>nacionalnost i</w:t>
            </w:r>
            <w:r w:rsidR="005B464B" w:rsidRPr="005A26AF">
              <w:rPr>
                <w:sz w:val="22"/>
                <w:szCs w:val="22"/>
                <w:lang w:val="hr-HR"/>
              </w:rPr>
              <w:t xml:space="preserve">, </w:t>
            </w:r>
            <w:r>
              <w:rPr>
                <w:sz w:val="22"/>
                <w:szCs w:val="22"/>
                <w:lang w:val="hr-HR"/>
              </w:rPr>
              <w:t>ukoliko moguće</w:t>
            </w:r>
            <w:r w:rsidR="005B464B" w:rsidRPr="005A26AF">
              <w:rPr>
                <w:sz w:val="22"/>
                <w:szCs w:val="22"/>
                <w:lang w:val="hr-HR"/>
              </w:rPr>
              <w:t xml:space="preserve">, </w:t>
            </w:r>
            <w:r>
              <w:rPr>
                <w:sz w:val="22"/>
                <w:szCs w:val="22"/>
                <w:lang w:val="hr-HR"/>
              </w:rPr>
              <w:t>znati roditelje i biti</w:t>
            </w:r>
          </w:p>
        </w:tc>
      </w:tr>
      <w:tr w:rsidR="00F15FB3" w:rsidRPr="005A26AF">
        <w:trPr>
          <w:trHeight w:hRule="exact" w:val="370"/>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rsidP="00000005">
            <w:pPr>
              <w:shd w:val="clear" w:color="auto" w:fill="FFFFFF"/>
              <w:ind w:left="211"/>
              <w:rPr>
                <w:lang w:val="hr-HR"/>
              </w:rPr>
            </w:pPr>
            <w:proofErr w:type="spellStart"/>
            <w:r>
              <w:rPr>
                <w:sz w:val="22"/>
                <w:szCs w:val="22"/>
                <w:lang w:val="hr-HR"/>
              </w:rPr>
              <w:t>zbrinjeni</w:t>
            </w:r>
            <w:proofErr w:type="spellEnd"/>
            <w:r>
              <w:rPr>
                <w:sz w:val="22"/>
                <w:szCs w:val="22"/>
                <w:lang w:val="hr-HR"/>
              </w:rPr>
              <w:t xml:space="preserve"> od njih</w:t>
            </w:r>
            <w:r w:rsidR="005B464B" w:rsidRPr="005A26AF">
              <w:rPr>
                <w:sz w:val="22"/>
                <w:szCs w:val="22"/>
                <w:lang w:val="hr-HR"/>
              </w:rPr>
              <w:t>.</w:t>
            </w:r>
          </w:p>
        </w:tc>
      </w:tr>
      <w:tr w:rsidR="00F15FB3" w:rsidRPr="005A26AF">
        <w:trPr>
          <w:trHeight w:hRule="exact" w:val="389"/>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F62FB5">
            <w:pPr>
              <w:shd w:val="clear" w:color="auto" w:fill="FFFFFF"/>
              <w:ind w:left="202"/>
              <w:rPr>
                <w:lang w:val="hr-HR"/>
              </w:rPr>
            </w:pPr>
            <w:r>
              <w:rPr>
                <w:sz w:val="22"/>
                <w:szCs w:val="22"/>
                <w:lang w:val="hr-HR"/>
              </w:rPr>
              <w:t>Članak</w:t>
            </w:r>
            <w:r w:rsidR="005B464B" w:rsidRPr="005A26AF">
              <w:rPr>
                <w:sz w:val="22"/>
                <w:szCs w:val="22"/>
                <w:lang w:val="hr-HR"/>
              </w:rPr>
              <w:t xml:space="preserve"> 8</w:t>
            </w:r>
            <w:r w:rsidR="00000005">
              <w:rPr>
                <w:sz w:val="22"/>
                <w:szCs w:val="22"/>
                <w:lang w:val="hr-HR"/>
              </w:rPr>
              <w:t>.</w:t>
            </w:r>
          </w:p>
        </w:tc>
      </w:tr>
      <w:tr w:rsidR="00F15FB3" w:rsidRPr="005A26AF">
        <w:trPr>
          <w:trHeight w:hRule="exact" w:val="365"/>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5D1E1E">
            <w:pPr>
              <w:shd w:val="clear" w:color="auto" w:fill="FFFFFF"/>
              <w:ind w:left="211"/>
              <w:rPr>
                <w:lang w:val="hr-HR"/>
              </w:rPr>
            </w:pPr>
            <w:r>
              <w:rPr>
                <w:sz w:val="22"/>
                <w:szCs w:val="22"/>
                <w:lang w:val="hr-HR"/>
              </w:rPr>
              <w:t>Č</w:t>
            </w:r>
            <w:r w:rsidR="00000005">
              <w:rPr>
                <w:sz w:val="22"/>
                <w:szCs w:val="22"/>
                <w:lang w:val="hr-HR"/>
              </w:rPr>
              <w:t>uvanje svog identiteta</w:t>
            </w:r>
          </w:p>
        </w:tc>
      </w:tr>
      <w:tr w:rsidR="00F15FB3" w:rsidRPr="005A26AF">
        <w:trPr>
          <w:trHeight w:hRule="exact" w:val="298"/>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pPr>
              <w:shd w:val="clear" w:color="auto" w:fill="FFFFFF"/>
              <w:ind w:right="34"/>
              <w:jc w:val="right"/>
              <w:rPr>
                <w:lang w:val="hr-HR"/>
              </w:rPr>
            </w:pPr>
            <w:r>
              <w:rPr>
                <w:sz w:val="22"/>
                <w:szCs w:val="22"/>
                <w:lang w:val="hr-HR"/>
              </w:rPr>
              <w:t>Imamo pravo sačuvati i učvrstiti naše ime</w:t>
            </w:r>
            <w:r w:rsidR="005B464B" w:rsidRPr="005A26AF">
              <w:rPr>
                <w:sz w:val="22"/>
                <w:szCs w:val="22"/>
                <w:lang w:val="hr-HR"/>
              </w:rPr>
              <w:t>,</w:t>
            </w:r>
            <w:r>
              <w:rPr>
                <w:sz w:val="22"/>
                <w:szCs w:val="22"/>
                <w:lang w:val="hr-HR"/>
              </w:rPr>
              <w:t xml:space="preserve"> </w:t>
            </w:r>
            <w:r w:rsidR="005D1E1E">
              <w:rPr>
                <w:sz w:val="22"/>
                <w:szCs w:val="22"/>
                <w:lang w:val="hr-HR"/>
              </w:rPr>
              <w:t>nacionalnost</w:t>
            </w:r>
            <w:r>
              <w:rPr>
                <w:sz w:val="22"/>
                <w:szCs w:val="22"/>
                <w:lang w:val="hr-HR"/>
              </w:rPr>
              <w:t xml:space="preserve"> i</w:t>
            </w:r>
          </w:p>
        </w:tc>
      </w:tr>
      <w:tr w:rsidR="00F15FB3" w:rsidRPr="005A26AF">
        <w:trPr>
          <w:trHeight w:hRule="exact" w:val="389"/>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pPr>
              <w:shd w:val="clear" w:color="auto" w:fill="FFFFFF"/>
              <w:ind w:left="211"/>
              <w:rPr>
                <w:lang w:val="hr-HR"/>
              </w:rPr>
            </w:pPr>
            <w:r>
              <w:rPr>
                <w:sz w:val="22"/>
                <w:szCs w:val="22"/>
                <w:lang w:val="hr-HR"/>
              </w:rPr>
              <w:t>obiteljske veze</w:t>
            </w:r>
            <w:r w:rsidR="005B464B" w:rsidRPr="005A26AF">
              <w:rPr>
                <w:sz w:val="22"/>
                <w:szCs w:val="22"/>
                <w:lang w:val="hr-HR"/>
              </w:rPr>
              <w:t>.</w:t>
            </w:r>
          </w:p>
        </w:tc>
      </w:tr>
      <w:tr w:rsidR="00F15FB3" w:rsidRPr="005A26AF">
        <w:trPr>
          <w:trHeight w:hRule="exact" w:val="384"/>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F62FB5">
            <w:pPr>
              <w:shd w:val="clear" w:color="auto" w:fill="FFFFFF"/>
              <w:ind w:left="202"/>
              <w:rPr>
                <w:lang w:val="hr-HR"/>
              </w:rPr>
            </w:pPr>
            <w:r>
              <w:rPr>
                <w:sz w:val="22"/>
                <w:szCs w:val="22"/>
                <w:lang w:val="hr-HR"/>
              </w:rPr>
              <w:t>Članak</w:t>
            </w:r>
            <w:r w:rsidR="005B464B" w:rsidRPr="005A26AF">
              <w:rPr>
                <w:sz w:val="22"/>
                <w:szCs w:val="22"/>
                <w:lang w:val="hr-HR"/>
              </w:rPr>
              <w:t xml:space="preserve"> 10</w:t>
            </w:r>
            <w:r w:rsidR="00000005">
              <w:rPr>
                <w:sz w:val="22"/>
                <w:szCs w:val="22"/>
                <w:lang w:val="hr-HR"/>
              </w:rPr>
              <w:t>.</w:t>
            </w:r>
          </w:p>
        </w:tc>
      </w:tr>
      <w:tr w:rsidR="00F15FB3" w:rsidRPr="005A26AF">
        <w:trPr>
          <w:trHeight w:hRule="exact" w:val="355"/>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pPr>
              <w:shd w:val="clear" w:color="auto" w:fill="FFFFFF"/>
              <w:ind w:left="206"/>
              <w:rPr>
                <w:lang w:val="hr-HR"/>
              </w:rPr>
            </w:pPr>
            <w:r>
              <w:rPr>
                <w:sz w:val="22"/>
                <w:szCs w:val="22"/>
                <w:lang w:val="hr-HR"/>
              </w:rPr>
              <w:t>Ujedinjenje obitelji</w:t>
            </w:r>
          </w:p>
        </w:tc>
      </w:tr>
      <w:tr w:rsidR="00F15FB3" w:rsidRPr="005A26AF">
        <w:trPr>
          <w:trHeight w:hRule="exact" w:val="307"/>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pPr>
              <w:shd w:val="clear" w:color="auto" w:fill="FFFFFF"/>
              <w:ind w:right="19"/>
              <w:jc w:val="right"/>
              <w:rPr>
                <w:lang w:val="hr-HR"/>
              </w:rPr>
            </w:pPr>
            <w:r>
              <w:rPr>
                <w:sz w:val="22"/>
                <w:szCs w:val="22"/>
                <w:lang w:val="hr-HR"/>
              </w:rPr>
              <w:t xml:space="preserve">Ako ulazimo ili izlazimo iz države imamo pravo ujediniti se s obitelj </w:t>
            </w:r>
          </w:p>
        </w:tc>
      </w:tr>
      <w:tr w:rsidR="00F15FB3" w:rsidRPr="005A26AF">
        <w:trPr>
          <w:trHeight w:hRule="exact" w:val="274"/>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rsidP="00000005">
            <w:pPr>
              <w:shd w:val="clear" w:color="auto" w:fill="FFFFFF"/>
              <w:ind w:right="29"/>
              <w:jc w:val="right"/>
              <w:rPr>
                <w:lang w:val="hr-HR"/>
              </w:rPr>
            </w:pPr>
            <w:r>
              <w:rPr>
                <w:sz w:val="22"/>
                <w:szCs w:val="22"/>
                <w:lang w:val="hr-HR"/>
              </w:rPr>
              <w:t>našim obiteljima</w:t>
            </w:r>
            <w:r w:rsidR="005B464B" w:rsidRPr="005A26AF">
              <w:rPr>
                <w:sz w:val="22"/>
                <w:szCs w:val="22"/>
                <w:lang w:val="hr-HR"/>
              </w:rPr>
              <w:t xml:space="preserve">, </w:t>
            </w:r>
            <w:r>
              <w:rPr>
                <w:sz w:val="22"/>
                <w:szCs w:val="22"/>
                <w:lang w:val="hr-HR"/>
              </w:rPr>
              <w:t xml:space="preserve">vlade </w:t>
            </w:r>
            <w:proofErr w:type="spellStart"/>
            <w:r>
              <w:rPr>
                <w:sz w:val="22"/>
                <w:szCs w:val="22"/>
                <w:lang w:val="hr-HR"/>
              </w:rPr>
              <w:t>imeju</w:t>
            </w:r>
            <w:proofErr w:type="spellEnd"/>
            <w:r>
              <w:rPr>
                <w:sz w:val="22"/>
                <w:szCs w:val="22"/>
                <w:lang w:val="hr-HR"/>
              </w:rPr>
              <w:t xml:space="preserve"> odgovornost da rješavaju naše</w:t>
            </w:r>
          </w:p>
        </w:tc>
      </w:tr>
      <w:tr w:rsidR="00F15FB3" w:rsidRPr="005A26AF">
        <w:trPr>
          <w:trHeight w:hRule="exact" w:val="259"/>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rsidP="00000005">
            <w:pPr>
              <w:shd w:val="clear" w:color="auto" w:fill="FFFFFF"/>
              <w:ind w:right="24"/>
              <w:jc w:val="right"/>
              <w:rPr>
                <w:lang w:val="hr-HR"/>
              </w:rPr>
            </w:pPr>
            <w:r>
              <w:rPr>
                <w:sz w:val="22"/>
                <w:szCs w:val="22"/>
                <w:lang w:val="hr-HR"/>
              </w:rPr>
              <w:t>slučajeve brižno i učinkovito</w:t>
            </w:r>
            <w:r w:rsidR="005B464B" w:rsidRPr="005A26AF">
              <w:rPr>
                <w:sz w:val="22"/>
                <w:szCs w:val="22"/>
                <w:lang w:val="hr-HR"/>
              </w:rPr>
              <w:t xml:space="preserve">. </w:t>
            </w:r>
            <w:r>
              <w:rPr>
                <w:sz w:val="22"/>
                <w:szCs w:val="22"/>
                <w:lang w:val="hr-HR"/>
              </w:rPr>
              <w:t>Ujedno</w:t>
            </w:r>
            <w:r w:rsidR="005B464B" w:rsidRPr="005A26AF">
              <w:rPr>
                <w:sz w:val="22"/>
                <w:szCs w:val="22"/>
                <w:lang w:val="hr-HR"/>
              </w:rPr>
              <w:t>,</w:t>
            </w:r>
            <w:r>
              <w:rPr>
                <w:sz w:val="22"/>
                <w:szCs w:val="22"/>
                <w:lang w:val="hr-HR"/>
              </w:rPr>
              <w:t xml:space="preserve"> ako naši</w:t>
            </w:r>
            <w:r w:rsidR="005B464B" w:rsidRPr="005A26AF">
              <w:rPr>
                <w:sz w:val="22"/>
                <w:szCs w:val="22"/>
                <w:lang w:val="hr-HR"/>
              </w:rPr>
              <w:t xml:space="preserve"> </w:t>
            </w:r>
            <w:r>
              <w:rPr>
                <w:sz w:val="22"/>
                <w:szCs w:val="22"/>
                <w:lang w:val="hr-HR"/>
              </w:rPr>
              <w:t>roditelji</w:t>
            </w:r>
          </w:p>
        </w:tc>
      </w:tr>
      <w:tr w:rsidR="00F15FB3" w:rsidRPr="005A26AF">
        <w:trPr>
          <w:trHeight w:hRule="exact" w:val="254"/>
        </w:trPr>
        <w:tc>
          <w:tcPr>
            <w:tcW w:w="3298" w:type="dxa"/>
            <w:tcBorders>
              <w:top w:val="nil"/>
              <w:left w:val="single" w:sz="6" w:space="0" w:color="auto"/>
              <w:bottom w:val="nil"/>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nil"/>
              <w:right w:val="single" w:sz="6" w:space="0" w:color="auto"/>
            </w:tcBorders>
            <w:shd w:val="clear" w:color="auto" w:fill="FFFFFF"/>
          </w:tcPr>
          <w:p w:rsidR="00F15FB3" w:rsidRPr="005A26AF" w:rsidRDefault="00000005" w:rsidP="00D707F9">
            <w:pPr>
              <w:shd w:val="clear" w:color="auto" w:fill="FFFFFF"/>
              <w:ind w:right="29"/>
              <w:jc w:val="right"/>
              <w:rPr>
                <w:lang w:val="hr-HR"/>
              </w:rPr>
            </w:pPr>
            <w:r>
              <w:rPr>
                <w:sz w:val="22"/>
                <w:szCs w:val="22"/>
                <w:lang w:val="hr-HR"/>
              </w:rPr>
              <w:t>žive u drugoj državi</w:t>
            </w:r>
            <w:r w:rsidR="005B464B" w:rsidRPr="005A26AF">
              <w:rPr>
                <w:sz w:val="22"/>
                <w:szCs w:val="22"/>
                <w:lang w:val="hr-HR"/>
              </w:rPr>
              <w:t xml:space="preserve">, </w:t>
            </w:r>
            <w:r w:rsidR="00D707F9">
              <w:rPr>
                <w:sz w:val="22"/>
                <w:szCs w:val="22"/>
                <w:lang w:val="hr-HR"/>
              </w:rPr>
              <w:t>imamo pravo na osoban i direktan</w:t>
            </w:r>
          </w:p>
        </w:tc>
      </w:tr>
      <w:tr w:rsidR="00F15FB3" w:rsidRPr="005A26AF">
        <w:trPr>
          <w:trHeight w:hRule="exact" w:val="494"/>
        </w:trPr>
        <w:tc>
          <w:tcPr>
            <w:tcW w:w="3298" w:type="dxa"/>
            <w:tcBorders>
              <w:top w:val="nil"/>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5765" w:type="dxa"/>
            <w:tcBorders>
              <w:top w:val="nil"/>
              <w:left w:val="single" w:sz="6" w:space="0" w:color="auto"/>
              <w:bottom w:val="single" w:sz="6" w:space="0" w:color="auto"/>
              <w:right w:val="single" w:sz="6" w:space="0" w:color="auto"/>
            </w:tcBorders>
            <w:shd w:val="clear" w:color="auto" w:fill="FFFFFF"/>
          </w:tcPr>
          <w:p w:rsidR="00F15FB3" w:rsidRPr="005A26AF" w:rsidRDefault="00D707F9">
            <w:pPr>
              <w:shd w:val="clear" w:color="auto" w:fill="FFFFFF"/>
              <w:ind w:left="211"/>
              <w:rPr>
                <w:lang w:val="hr-HR"/>
              </w:rPr>
            </w:pPr>
            <w:r>
              <w:rPr>
                <w:sz w:val="22"/>
                <w:szCs w:val="22"/>
                <w:lang w:val="hr-HR"/>
              </w:rPr>
              <w:t>Kontakt s njima</w:t>
            </w:r>
            <w:r w:rsidR="005B464B" w:rsidRPr="005A26AF">
              <w:rPr>
                <w:sz w:val="22"/>
                <w:szCs w:val="22"/>
                <w:lang w:val="hr-HR"/>
              </w:rPr>
              <w:t>.</w:t>
            </w:r>
          </w:p>
        </w:tc>
      </w:tr>
    </w:tbl>
    <w:p w:rsidR="00F15FB3" w:rsidRPr="005A26AF" w:rsidRDefault="00D707F9">
      <w:pPr>
        <w:shd w:val="clear" w:color="auto" w:fill="FFFFFF"/>
        <w:spacing w:before="86" w:line="259" w:lineRule="exact"/>
        <w:ind w:left="149"/>
        <w:rPr>
          <w:lang w:val="hr-HR"/>
        </w:rPr>
      </w:pPr>
      <w:r>
        <w:rPr>
          <w:sz w:val="22"/>
          <w:szCs w:val="22"/>
          <w:lang w:val="hr-HR"/>
        </w:rPr>
        <w:t>Ako se svi usuglase</w:t>
      </w:r>
      <w:r w:rsidR="005B464B" w:rsidRPr="005A26AF">
        <w:rPr>
          <w:sz w:val="22"/>
          <w:szCs w:val="22"/>
          <w:lang w:val="hr-HR"/>
        </w:rPr>
        <w:t>,</w:t>
      </w:r>
      <w:r>
        <w:rPr>
          <w:sz w:val="22"/>
          <w:szCs w:val="22"/>
          <w:lang w:val="hr-HR"/>
        </w:rPr>
        <w:t xml:space="preserve"> svi plakati se izlažu u školskoj zgradi na Opći dan djece. </w:t>
      </w:r>
      <w:r w:rsidR="005B464B" w:rsidRPr="005A26AF">
        <w:rPr>
          <w:sz w:val="22"/>
          <w:szCs w:val="22"/>
          <w:lang w:val="hr-HR"/>
        </w:rPr>
        <w:t xml:space="preserve"> </w:t>
      </w:r>
    </w:p>
    <w:p w:rsidR="00F15FB3" w:rsidRPr="005A26AF" w:rsidRDefault="005B464B">
      <w:pPr>
        <w:shd w:val="clear" w:color="auto" w:fill="FFFFFF"/>
        <w:spacing w:before="2419"/>
        <w:ind w:left="38"/>
        <w:rPr>
          <w:lang w:val="hr-HR"/>
        </w:rPr>
      </w:pPr>
      <w:r w:rsidRPr="005A26AF">
        <w:rPr>
          <w:rFonts w:ascii="Arial" w:hAnsi="Arial" w:cs="Arial"/>
          <w:b/>
          <w:bCs/>
          <w:lang w:val="hr-HR"/>
        </w:rPr>
        <w:t>42</w:t>
      </w:r>
    </w:p>
    <w:p w:rsidR="00F15FB3" w:rsidRPr="005A26AF" w:rsidRDefault="00F15FB3">
      <w:pPr>
        <w:shd w:val="clear" w:color="auto" w:fill="FFFFFF"/>
        <w:spacing w:before="2419"/>
        <w:ind w:left="38"/>
        <w:rPr>
          <w:lang w:val="hr-HR"/>
        </w:rPr>
        <w:sectPr w:rsidR="00F15FB3" w:rsidRPr="005A26AF">
          <w:pgSz w:w="11909" w:h="16834"/>
          <w:pgMar w:top="673" w:right="1429" w:bottom="360" w:left="1418" w:header="720" w:footer="720" w:gutter="0"/>
          <w:cols w:space="60"/>
          <w:noEndnote/>
        </w:sectPr>
      </w:pPr>
    </w:p>
    <w:p w:rsidR="00F15FB3" w:rsidRPr="005A26AF" w:rsidRDefault="0081533E">
      <w:pPr>
        <w:shd w:val="clear" w:color="auto" w:fill="FFFFFF"/>
        <w:ind w:right="528"/>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5D1E1E">
        <w:rPr>
          <w:rFonts w:ascii="Arial" w:hAnsi="Arial" w:cs="Arial"/>
          <w:sz w:val="16"/>
          <w:szCs w:val="16"/>
          <w:lang w:val="hr-HR"/>
        </w:rPr>
        <w:t>–</w:t>
      </w:r>
      <w:r w:rsidR="005B464B" w:rsidRPr="005A26AF">
        <w:rPr>
          <w:rFonts w:ascii="Arial" w:hAnsi="Arial" w:cs="Arial"/>
          <w:sz w:val="16"/>
          <w:szCs w:val="16"/>
          <w:lang w:val="hr-HR"/>
        </w:rPr>
        <w:t xml:space="preserve"> </w:t>
      </w:r>
      <w:r w:rsidR="005D1E1E" w:rsidRPr="005A26AF">
        <w:rPr>
          <w:rFonts w:ascii="Arial" w:hAnsi="Arial" w:cs="Arial"/>
          <w:sz w:val="16"/>
          <w:szCs w:val="16"/>
          <w:lang w:val="hr-HR"/>
        </w:rPr>
        <w:t>8</w:t>
      </w:r>
      <w:r w:rsidR="005D1E1E">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5D1E1E">
      <w:pPr>
        <w:shd w:val="clear" w:color="auto" w:fill="FFFFFF"/>
        <w:spacing w:before="442"/>
        <w:ind w:right="514"/>
        <w:jc w:val="right"/>
        <w:rPr>
          <w:lang w:val="hr-HR"/>
        </w:rPr>
      </w:pPr>
      <w:r w:rsidRPr="005A26AF">
        <w:rPr>
          <w:rFonts w:ascii="Arial" w:hAnsi="Arial" w:cs="Arial"/>
          <w:spacing w:val="-11"/>
          <w:sz w:val="26"/>
          <w:szCs w:val="26"/>
          <w:lang w:val="hr-HR"/>
        </w:rPr>
        <w:t>8</w:t>
      </w:r>
      <w:r>
        <w:rPr>
          <w:rFonts w:ascii="Arial" w:hAnsi="Arial" w:cs="Arial"/>
          <w:spacing w:val="-11"/>
          <w:sz w:val="26"/>
          <w:szCs w:val="26"/>
          <w:lang w:val="hr-HR"/>
        </w:rPr>
        <w:t>. r</w:t>
      </w:r>
      <w:r w:rsidR="009D7E71">
        <w:rPr>
          <w:rFonts w:ascii="Arial" w:hAnsi="Arial" w:cs="Arial"/>
          <w:spacing w:val="-11"/>
          <w:sz w:val="26"/>
          <w:szCs w:val="26"/>
          <w:lang w:val="hr-HR"/>
        </w:rPr>
        <w:t>azred</w:t>
      </w:r>
      <w:r w:rsidR="005B464B" w:rsidRPr="005A26AF">
        <w:rPr>
          <w:rFonts w:ascii="Arial" w:hAnsi="Arial" w:cs="Arial"/>
          <w:spacing w:val="-11"/>
          <w:sz w:val="26"/>
          <w:szCs w:val="26"/>
          <w:lang w:val="hr-HR"/>
        </w:rPr>
        <w:t xml:space="preserve"> </w:t>
      </w:r>
    </w:p>
    <w:p w:rsidR="00F15FB3" w:rsidRPr="005A26AF" w:rsidRDefault="0081533E">
      <w:pPr>
        <w:shd w:val="clear" w:color="auto" w:fill="FFFFFF"/>
        <w:spacing w:before="77"/>
        <w:ind w:right="514"/>
        <w:jc w:val="right"/>
        <w:rPr>
          <w:lang w:val="hr-HR"/>
        </w:rPr>
      </w:pPr>
      <w:r>
        <w:rPr>
          <w:rFonts w:ascii="Arial" w:hAnsi="Arial" w:cs="Arial"/>
          <w:b/>
          <w:bCs/>
          <w:spacing w:val="-8"/>
          <w:sz w:val="36"/>
          <w:szCs w:val="36"/>
          <w:lang w:val="hr-HR"/>
        </w:rPr>
        <w:t>Sam slažem svoj plakat</w:t>
      </w:r>
      <w:r w:rsidR="005B464B" w:rsidRPr="005A26AF">
        <w:rPr>
          <w:rFonts w:ascii="Arial" w:hAnsi="Arial" w:cs="Arial"/>
          <w:b/>
          <w:bCs/>
          <w:spacing w:val="-8"/>
          <w:sz w:val="36"/>
          <w:szCs w:val="36"/>
          <w:lang w:val="hr-HR"/>
        </w:rPr>
        <w:t>!</w:t>
      </w:r>
    </w:p>
    <w:p w:rsidR="00F15FB3" w:rsidRPr="005A26AF" w:rsidRDefault="005D1E1E">
      <w:pPr>
        <w:shd w:val="clear" w:color="auto" w:fill="FFFFFF"/>
        <w:spacing w:before="590"/>
        <w:ind w:left="53"/>
        <w:rPr>
          <w:lang w:val="hr-HR"/>
        </w:rPr>
      </w:pPr>
      <w:r>
        <w:rPr>
          <w:rFonts w:ascii="Arial" w:hAnsi="Arial" w:cs="Arial"/>
          <w:spacing w:val="-13"/>
          <w:sz w:val="26"/>
          <w:szCs w:val="26"/>
          <w:lang w:val="hr-HR"/>
        </w:rPr>
        <w:t>Lekcijski plan</w:t>
      </w:r>
    </w:p>
    <w:p w:rsidR="00F15FB3" w:rsidRPr="005A26AF" w:rsidRDefault="00F15FB3">
      <w:pPr>
        <w:spacing w:after="178"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7"/>
        <w:gridCol w:w="2395"/>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1533E">
            <w:pPr>
              <w:shd w:val="clear" w:color="auto" w:fill="FFFFFF"/>
              <w:rPr>
                <w:lang w:val="hr-HR"/>
              </w:rPr>
            </w:pPr>
            <w:r>
              <w:rPr>
                <w:spacing w:val="-2"/>
                <w:lang w:val="hr-HR"/>
              </w:rPr>
              <w:t>Ključna pitanja/teme lekcije</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1533E">
            <w:pPr>
              <w:shd w:val="clear" w:color="auto" w:fill="FFFFFF"/>
              <w:rPr>
                <w:lang w:val="hr-HR"/>
              </w:rPr>
            </w:pPr>
            <w:r>
              <w:rPr>
                <w:lang w:val="hr-HR"/>
              </w:rPr>
              <w:t>Ključni zadatci</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1533E">
            <w:pPr>
              <w:shd w:val="clear" w:color="auto" w:fill="FFFFFF"/>
              <w:rPr>
                <w:lang w:val="hr-HR"/>
              </w:rPr>
            </w:pPr>
            <w:r>
              <w:rPr>
                <w:lang w:val="hr-HR"/>
              </w:rPr>
              <w:t>Nastavni materijali</w:t>
            </w:r>
          </w:p>
        </w:tc>
      </w:tr>
      <w:tr w:rsidR="00F15FB3" w:rsidRPr="005A26AF">
        <w:trPr>
          <w:trHeight w:hRule="exact" w:val="1555"/>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r w:rsidR="005D1E1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1533E">
            <w:pPr>
              <w:shd w:val="clear" w:color="auto" w:fill="FFFFFF"/>
              <w:spacing w:line="240" w:lineRule="exact"/>
              <w:ind w:right="840"/>
              <w:rPr>
                <w:lang w:val="hr-HR"/>
              </w:rPr>
            </w:pPr>
            <w:r>
              <w:rPr>
                <w:lang w:val="hr-HR"/>
              </w:rPr>
              <w:t>Razumijemo li sve članke o dječjim pravima?</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1533E" w:rsidP="0081533E">
            <w:pPr>
              <w:shd w:val="clear" w:color="auto" w:fill="FFFFFF"/>
              <w:spacing w:line="240" w:lineRule="exact"/>
              <w:ind w:right="274"/>
              <w:rPr>
                <w:lang w:val="hr-HR"/>
              </w:rPr>
            </w:pPr>
            <w:r>
              <w:rPr>
                <w:lang w:val="hr-HR"/>
              </w:rPr>
              <w:t>Učenici odabiru članke iz Konvencije</w:t>
            </w:r>
            <w:r w:rsidR="005B464B" w:rsidRPr="005A26AF">
              <w:rPr>
                <w:lang w:val="hr-HR"/>
              </w:rPr>
              <w:t xml:space="preserve"> </w:t>
            </w:r>
            <w:r>
              <w:rPr>
                <w:lang w:val="hr-HR"/>
              </w:rPr>
              <w:t>za daljnje proučavanje prema kriterijima kroz sljedeće dvije lekcije.</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1533E">
            <w:pPr>
              <w:shd w:val="clear" w:color="auto" w:fill="FFFFFF"/>
              <w:spacing w:line="240" w:lineRule="exact"/>
              <w:ind w:right="221" w:firstLine="5"/>
              <w:rPr>
                <w:lang w:val="hr-HR"/>
              </w:rPr>
            </w:pPr>
            <w:r>
              <w:rPr>
                <w:spacing w:val="-4"/>
                <w:lang w:val="hr-HR"/>
              </w:rPr>
              <w:t>Primjerci Konvencije o dječjim pravima</w:t>
            </w:r>
          </w:p>
        </w:tc>
      </w:tr>
      <w:tr w:rsidR="00F15FB3" w:rsidRPr="005A26AF">
        <w:trPr>
          <w:trHeight w:hRule="exact" w:val="2054"/>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r w:rsidR="005D1E1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30146" w:rsidP="00E30146">
            <w:pPr>
              <w:shd w:val="clear" w:color="auto" w:fill="FFFFFF"/>
              <w:spacing w:line="240" w:lineRule="exact"/>
              <w:ind w:right="86" w:firstLine="5"/>
              <w:rPr>
                <w:lang w:val="hr-HR"/>
              </w:rPr>
            </w:pPr>
            <w:r>
              <w:rPr>
                <w:lang w:val="hr-HR"/>
              </w:rPr>
              <w:t>Razumije li svatko kriterije</w:t>
            </w:r>
            <w:r w:rsidR="005B464B" w:rsidRPr="005A26AF">
              <w:rPr>
                <w:lang w:val="hr-HR"/>
              </w:rPr>
              <w:t xml:space="preserve">? </w:t>
            </w:r>
            <w:r>
              <w:rPr>
                <w:lang w:val="hr-HR"/>
              </w:rPr>
              <w:t>Kako može učitelj pružati potporu bez da se previše miješa</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30146" w:rsidP="00E30146">
            <w:pPr>
              <w:shd w:val="clear" w:color="auto" w:fill="FFFFFF"/>
              <w:spacing w:line="240" w:lineRule="exact"/>
              <w:ind w:right="182"/>
              <w:rPr>
                <w:lang w:val="hr-HR"/>
              </w:rPr>
            </w:pPr>
            <w:r>
              <w:rPr>
                <w:lang w:val="hr-HR"/>
              </w:rPr>
              <w:t>Učenici rade vlastitim tempom u malim grupama</w:t>
            </w:r>
            <w:r w:rsidR="005B464B" w:rsidRPr="005A26AF">
              <w:rPr>
                <w:lang w:val="hr-HR"/>
              </w:rPr>
              <w:t xml:space="preserve">. </w:t>
            </w:r>
            <w:r>
              <w:rPr>
                <w:lang w:val="hr-HR"/>
              </w:rPr>
              <w:t>Analiziraju članke iz Konvencije o dječjim pravima i dizajniraju dijagrame koje</w:t>
            </w:r>
            <w:r w:rsidR="005B464B" w:rsidRPr="005A26AF">
              <w:rPr>
                <w:lang w:val="hr-HR"/>
              </w:rPr>
              <w:t xml:space="preserve"> </w:t>
            </w:r>
            <w:r>
              <w:rPr>
                <w:lang w:val="hr-HR"/>
              </w:rPr>
              <w:t>su privlačne gledatelju</w:t>
            </w:r>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30146">
            <w:pPr>
              <w:shd w:val="clear" w:color="auto" w:fill="FFFFFF"/>
              <w:rPr>
                <w:lang w:val="hr-HR"/>
              </w:rPr>
            </w:pPr>
            <w:r>
              <w:rPr>
                <w:lang w:val="hr-HR"/>
              </w:rPr>
              <w:t>Časopis, papir, lijepilo, škare</w:t>
            </w:r>
          </w:p>
        </w:tc>
      </w:tr>
      <w:tr w:rsidR="00F15FB3" w:rsidRPr="005A26AF">
        <w:trPr>
          <w:trHeight w:hRule="exact" w:val="1397"/>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3</w:t>
            </w:r>
            <w:r w:rsidR="005D1E1E">
              <w:rPr>
                <w:lang w:val="hr-HR"/>
              </w:rPr>
              <w:t>.</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30146" w:rsidP="00E30146">
            <w:pPr>
              <w:shd w:val="clear" w:color="auto" w:fill="FFFFFF"/>
              <w:spacing w:line="240" w:lineRule="exact"/>
              <w:ind w:right="163"/>
              <w:rPr>
                <w:lang w:val="hr-HR"/>
              </w:rPr>
            </w:pPr>
            <w:r>
              <w:rPr>
                <w:lang w:val="hr-HR"/>
              </w:rPr>
              <w:t>Što smo naučili? Koliko je zahtjevan bio naš zadatak? Na koji način smo koristi našu slobodu</w:t>
            </w:r>
            <w:r w:rsidR="005B464B" w:rsidRPr="005A26AF">
              <w:rPr>
                <w:lang w:val="hr-HR"/>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30146" w:rsidP="00E30146">
            <w:pPr>
              <w:shd w:val="clear" w:color="auto" w:fill="FFFFFF"/>
              <w:spacing w:line="240" w:lineRule="exact"/>
              <w:ind w:right="24"/>
              <w:rPr>
                <w:lang w:val="hr-HR"/>
              </w:rPr>
            </w:pPr>
            <w:r>
              <w:rPr>
                <w:lang w:val="hr-HR"/>
              </w:rPr>
              <w:t>Učenici razmišljaju o procesu učenja i razgovaraju kako izložiti njihove proizvode</w:t>
            </w:r>
            <w:r w:rsidR="005B464B" w:rsidRPr="005A26AF">
              <w:rPr>
                <w:lang w:val="hr-HR"/>
              </w:rPr>
              <w:t>.</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30146">
            <w:pPr>
              <w:shd w:val="clear" w:color="auto" w:fill="FFFFFF"/>
              <w:rPr>
                <w:lang w:val="hr-HR"/>
              </w:rPr>
            </w:pPr>
            <w:r>
              <w:rPr>
                <w:lang w:val="hr-HR"/>
              </w:rPr>
              <w:t>Završeni plakati</w:t>
            </w:r>
          </w:p>
        </w:tc>
      </w:tr>
    </w:tbl>
    <w:p w:rsidR="00F15FB3" w:rsidRPr="005A26AF" w:rsidRDefault="00F15FB3">
      <w:pPr>
        <w:rPr>
          <w:lang w:val="hr-HR"/>
        </w:rPr>
        <w:sectPr w:rsidR="00F15FB3" w:rsidRPr="005A26AF">
          <w:pgSz w:w="11909" w:h="16834"/>
          <w:pgMar w:top="664" w:right="929" w:bottom="360" w:left="1423" w:header="720" w:footer="720" w:gutter="0"/>
          <w:cols w:space="60"/>
          <w:noEndnote/>
        </w:sectPr>
      </w:pPr>
    </w:p>
    <w:p w:rsidR="00F15FB3" w:rsidRPr="005A26AF" w:rsidRDefault="005B464B">
      <w:pPr>
        <w:framePr w:h="4051" w:hSpace="38" w:wrap="notBeside" w:vAnchor="text" w:hAnchor="margin" w:x="4441" w:y="2118"/>
        <w:rPr>
          <w:rFonts w:ascii="Arial" w:hAnsi="Arial" w:cs="Arial"/>
          <w:sz w:val="24"/>
          <w:szCs w:val="24"/>
          <w:lang w:val="hr-HR"/>
        </w:rPr>
      </w:pPr>
      <w:r w:rsidRPr="005A26AF">
        <w:rPr>
          <w:rFonts w:ascii="Arial" w:hAnsi="Arial" w:cs="Arial"/>
          <w:noProof/>
          <w:sz w:val="24"/>
          <w:szCs w:val="24"/>
          <w:lang w:val="hr-HR" w:eastAsia="hr-HR"/>
        </w:rPr>
        <w:drawing>
          <wp:inline distT="0" distB="0" distL="0" distR="0" wp14:anchorId="757A3814" wp14:editId="6CC64D33">
            <wp:extent cx="2921000" cy="257175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0" cy="2571750"/>
                    </a:xfrm>
                    <a:prstGeom prst="rect">
                      <a:avLst/>
                    </a:prstGeom>
                    <a:noFill/>
                    <a:ln>
                      <a:noFill/>
                    </a:ln>
                  </pic:spPr>
                </pic:pic>
              </a:graphicData>
            </a:graphic>
          </wp:inline>
        </w:drawing>
      </w:r>
    </w:p>
    <w:p w:rsidR="00F15FB3" w:rsidRPr="005A26AF" w:rsidRDefault="00E30146">
      <w:pPr>
        <w:shd w:val="clear" w:color="auto" w:fill="FFFFFF"/>
        <w:ind w:left="29"/>
        <w:rPr>
          <w:lang w:val="hr-HR"/>
        </w:rPr>
      </w:pPr>
      <w:r>
        <w:rPr>
          <w:rFonts w:ascii="Arial" w:hAnsi="Arial" w:cs="Arial"/>
          <w:sz w:val="26"/>
          <w:szCs w:val="26"/>
          <w:lang w:val="hr-HR"/>
        </w:rPr>
        <w:lastRenderedPageBreak/>
        <w:t>Odgojno obrazovni ciljevi</w:t>
      </w:r>
    </w:p>
    <w:p w:rsidR="00F15FB3" w:rsidRPr="005A26AF" w:rsidRDefault="00ED5395">
      <w:pPr>
        <w:shd w:val="clear" w:color="auto" w:fill="FFFFFF"/>
        <w:spacing w:before="91" w:line="259" w:lineRule="exact"/>
        <w:jc w:val="both"/>
        <w:rPr>
          <w:lang w:val="hr-HR"/>
        </w:rPr>
      </w:pPr>
      <w:r>
        <w:rPr>
          <w:sz w:val="22"/>
          <w:szCs w:val="22"/>
          <w:lang w:val="hr-HR"/>
        </w:rPr>
        <w:t xml:space="preserve">Ljudska i dječja prava ostati će samo slovo na papiru ako ne postanu nešto značajno za stvarni život osobe  </w:t>
      </w:r>
      <w:r w:rsidR="005B464B" w:rsidRPr="005A26AF">
        <w:rPr>
          <w:sz w:val="22"/>
          <w:szCs w:val="22"/>
          <w:lang w:val="hr-HR"/>
        </w:rPr>
        <w:t xml:space="preserve"> on. </w:t>
      </w:r>
      <w:r w:rsidR="005D1E1E">
        <w:rPr>
          <w:sz w:val="22"/>
          <w:szCs w:val="22"/>
          <w:lang w:val="hr-HR"/>
        </w:rPr>
        <w:t>Stoga, mora</w:t>
      </w:r>
      <w:r>
        <w:rPr>
          <w:sz w:val="22"/>
          <w:szCs w:val="22"/>
          <w:lang w:val="hr-HR"/>
        </w:rPr>
        <w:t xml:space="preserve">ju </w:t>
      </w:r>
      <w:r w:rsidR="005D1E1E">
        <w:rPr>
          <w:sz w:val="22"/>
          <w:szCs w:val="22"/>
          <w:lang w:val="hr-HR"/>
        </w:rPr>
        <w:t>biti</w:t>
      </w:r>
      <w:r>
        <w:rPr>
          <w:sz w:val="22"/>
          <w:szCs w:val="22"/>
          <w:lang w:val="hr-HR"/>
        </w:rPr>
        <w:t xml:space="preserve"> </w:t>
      </w:r>
      <w:proofErr w:type="spellStart"/>
      <w:r>
        <w:rPr>
          <w:sz w:val="22"/>
          <w:szCs w:val="22"/>
          <w:lang w:val="hr-HR"/>
        </w:rPr>
        <w:t>razumljeni</w:t>
      </w:r>
      <w:proofErr w:type="spellEnd"/>
      <w:r>
        <w:rPr>
          <w:sz w:val="22"/>
          <w:szCs w:val="22"/>
          <w:lang w:val="hr-HR"/>
        </w:rPr>
        <w:t xml:space="preserve"> i u odnosu prema konkretnom iskustvu, to jest trebaju biti primjenjivi u svakodnevnom životu i njihove povrede moraju se </w:t>
      </w:r>
      <w:r w:rsidR="00611A94">
        <w:rPr>
          <w:sz w:val="22"/>
          <w:szCs w:val="22"/>
          <w:lang w:val="hr-HR"/>
        </w:rPr>
        <w:t>identificirati</w:t>
      </w:r>
      <w:r>
        <w:rPr>
          <w:sz w:val="22"/>
          <w:szCs w:val="22"/>
          <w:lang w:val="hr-HR"/>
        </w:rPr>
        <w:t xml:space="preserve">. Ali već za prvi korak potrebno je vrijeme. </w:t>
      </w:r>
      <w:r w:rsidR="005B464B" w:rsidRPr="005A26AF">
        <w:rPr>
          <w:sz w:val="22"/>
          <w:szCs w:val="22"/>
          <w:lang w:val="hr-HR"/>
        </w:rPr>
        <w:t xml:space="preserve"> </w:t>
      </w:r>
    </w:p>
    <w:p w:rsidR="00F15FB3" w:rsidRPr="005A26AF" w:rsidRDefault="00ED5395">
      <w:pPr>
        <w:shd w:val="clear" w:color="auto" w:fill="FFFFFF"/>
        <w:spacing w:before="110" w:line="259" w:lineRule="exact"/>
        <w:ind w:left="5"/>
        <w:jc w:val="both"/>
        <w:rPr>
          <w:lang w:val="hr-HR"/>
        </w:rPr>
      </w:pPr>
      <w:r>
        <w:rPr>
          <w:sz w:val="22"/>
          <w:szCs w:val="22"/>
          <w:lang w:val="hr-HR"/>
        </w:rPr>
        <w:t xml:space="preserve">Ako učenici razumiju prava djeteta što je ovdje fokus, onda moraju raditi s njima. Neće biti dovoljno samo čitati i slušati. </w:t>
      </w:r>
    </w:p>
    <w:p w:rsidR="00F15FB3" w:rsidRPr="005A26AF" w:rsidRDefault="00ED5395">
      <w:pPr>
        <w:shd w:val="clear" w:color="auto" w:fill="FFFFFF"/>
        <w:spacing w:before="110" w:line="259" w:lineRule="exact"/>
        <w:ind w:left="5" w:right="5"/>
        <w:jc w:val="both"/>
        <w:rPr>
          <w:lang w:val="hr-HR"/>
        </w:rPr>
      </w:pPr>
      <w:r>
        <w:rPr>
          <w:sz w:val="22"/>
          <w:szCs w:val="22"/>
          <w:lang w:val="hr-HR"/>
        </w:rPr>
        <w:t xml:space="preserve">Treba se očitovati oko termina „dječja prava“ </w:t>
      </w:r>
      <w:r w:rsidR="005B464B" w:rsidRPr="005A26AF">
        <w:rPr>
          <w:sz w:val="22"/>
          <w:szCs w:val="22"/>
          <w:lang w:val="hr-HR"/>
        </w:rPr>
        <w:t xml:space="preserve"> </w:t>
      </w:r>
      <w:r>
        <w:rPr>
          <w:sz w:val="22"/>
          <w:szCs w:val="22"/>
          <w:lang w:val="hr-HR"/>
        </w:rPr>
        <w:t>jer isti povremeno jako iritira adolescente</w:t>
      </w:r>
      <w:r w:rsidR="005B464B" w:rsidRPr="005A26AF">
        <w:rPr>
          <w:sz w:val="22"/>
          <w:szCs w:val="22"/>
          <w:lang w:val="hr-HR"/>
        </w:rPr>
        <w:t xml:space="preserve">. </w:t>
      </w:r>
      <w:r>
        <w:rPr>
          <w:sz w:val="22"/>
          <w:szCs w:val="22"/>
          <w:lang w:val="hr-HR"/>
        </w:rPr>
        <w:t>I to s pravom, oni ne žele da ih se zove djecom</w:t>
      </w:r>
      <w:r w:rsidR="005B464B" w:rsidRPr="005A26AF">
        <w:rPr>
          <w:sz w:val="22"/>
          <w:szCs w:val="22"/>
          <w:lang w:val="hr-HR"/>
        </w:rPr>
        <w:t xml:space="preserve">. </w:t>
      </w:r>
      <w:r>
        <w:rPr>
          <w:sz w:val="22"/>
          <w:szCs w:val="22"/>
          <w:lang w:val="hr-HR"/>
        </w:rPr>
        <w:t>Iako</w:t>
      </w:r>
      <w:r w:rsidR="005B464B" w:rsidRPr="005A26AF">
        <w:rPr>
          <w:sz w:val="22"/>
          <w:szCs w:val="22"/>
          <w:lang w:val="hr-HR"/>
        </w:rPr>
        <w:t>,</w:t>
      </w:r>
      <w:r>
        <w:rPr>
          <w:sz w:val="22"/>
          <w:szCs w:val="22"/>
          <w:lang w:val="hr-HR"/>
        </w:rPr>
        <w:t xml:space="preserve"> su prava djeteta primjenjiva na njih, barem dok ne navrše 18 godina. Adolescenti trebaju shvatiti da im dječja prava osiguravaju </w:t>
      </w:r>
    </w:p>
    <w:p w:rsidR="00F15FB3" w:rsidRPr="005A26AF" w:rsidRDefault="005B464B">
      <w:pPr>
        <w:spacing w:before="658"/>
        <w:rPr>
          <w:rFonts w:ascii="Arial" w:hAnsi="Arial" w:cs="Arial"/>
          <w:sz w:val="24"/>
          <w:szCs w:val="24"/>
          <w:lang w:val="hr-HR"/>
        </w:rPr>
      </w:pPr>
      <w:r w:rsidRPr="005A26AF">
        <w:rPr>
          <w:lang w:val="hr-HR"/>
        </w:rPr>
        <w:br w:type="column"/>
      </w:r>
      <w:r w:rsidRPr="005A26AF">
        <w:rPr>
          <w:rFonts w:ascii="Arial" w:hAnsi="Arial" w:cs="Arial"/>
          <w:noProof/>
          <w:sz w:val="24"/>
          <w:szCs w:val="24"/>
          <w:lang w:val="hr-HR" w:eastAsia="hr-HR"/>
        </w:rPr>
        <w:lastRenderedPageBreak/>
        <w:drawing>
          <wp:inline distT="0" distB="0" distL="0" distR="0" wp14:anchorId="0E8C9A23" wp14:editId="4301E6E3">
            <wp:extent cx="1676400" cy="4000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F15FB3" w:rsidRPr="005A26AF" w:rsidRDefault="00F62FB5">
      <w:pPr>
        <w:shd w:val="clear" w:color="auto" w:fill="FFFFFF"/>
        <w:spacing w:before="216"/>
        <w:ind w:left="106"/>
        <w:rPr>
          <w:lang w:val="hr-HR"/>
        </w:rPr>
      </w:pPr>
      <w:r>
        <w:rPr>
          <w:rFonts w:ascii="Arial" w:hAnsi="Arial" w:cs="Arial"/>
          <w:b/>
          <w:bCs/>
          <w:spacing w:val="-1"/>
          <w:w w:val="63"/>
          <w:lang w:val="hr-HR"/>
        </w:rPr>
        <w:t>ČLANAK</w:t>
      </w:r>
      <w:r w:rsidR="005B464B" w:rsidRPr="005A26AF">
        <w:rPr>
          <w:rFonts w:ascii="Arial" w:hAnsi="Arial" w:cs="Arial"/>
          <w:b/>
          <w:bCs/>
          <w:spacing w:val="-1"/>
          <w:w w:val="63"/>
          <w:lang w:val="hr-HR"/>
        </w:rPr>
        <w:t xml:space="preserve"> 1 </w:t>
      </w:r>
      <w:r w:rsidR="00E30146">
        <w:rPr>
          <w:rFonts w:ascii="Arial" w:hAnsi="Arial" w:cs="Arial"/>
          <w:b/>
          <w:bCs/>
          <w:spacing w:val="-1"/>
          <w:w w:val="63"/>
          <w:lang w:val="hr-HR"/>
        </w:rPr>
        <w:t>–</w:t>
      </w:r>
      <w:r w:rsidR="005B464B" w:rsidRPr="005A26AF">
        <w:rPr>
          <w:rFonts w:ascii="Arial" w:hAnsi="Arial" w:cs="Arial"/>
          <w:b/>
          <w:bCs/>
          <w:spacing w:val="-1"/>
          <w:w w:val="63"/>
          <w:lang w:val="hr-HR"/>
        </w:rPr>
        <w:t xml:space="preserve"> </w:t>
      </w:r>
      <w:r w:rsidR="00E30146">
        <w:rPr>
          <w:rFonts w:ascii="Arial" w:hAnsi="Arial" w:cs="Arial"/>
          <w:b/>
          <w:bCs/>
          <w:spacing w:val="-1"/>
          <w:w w:val="63"/>
          <w:lang w:val="hr-HR"/>
        </w:rPr>
        <w:t>DEFINICIJA DJETETA</w:t>
      </w:r>
    </w:p>
    <w:p w:rsidR="00F15FB3" w:rsidRPr="005A26AF" w:rsidRDefault="005B464B">
      <w:pPr>
        <w:shd w:val="clear" w:color="auto" w:fill="FFFFFF"/>
        <w:spacing w:before="19" w:line="158" w:lineRule="exact"/>
        <w:ind w:left="1267"/>
        <w:rPr>
          <w:lang w:val="hr-HR"/>
        </w:rPr>
      </w:pPr>
      <w:r w:rsidRPr="005A26AF">
        <w:rPr>
          <w:rFonts w:ascii="Arial" w:hAnsi="Arial" w:cs="Arial"/>
          <w:spacing w:val="-5"/>
          <w:sz w:val="12"/>
          <w:szCs w:val="12"/>
          <w:lang w:val="hr-HR"/>
        </w:rPr>
        <w:t xml:space="preserve">For ine </w:t>
      </w:r>
      <w:proofErr w:type="spellStart"/>
      <w:r w:rsidRPr="005A26AF">
        <w:rPr>
          <w:rFonts w:ascii="Arial" w:hAnsi="Arial" w:cs="Arial"/>
          <w:spacing w:val="-5"/>
          <w:sz w:val="12"/>
          <w:szCs w:val="12"/>
          <w:lang w:val="hr-HR"/>
        </w:rPr>
        <w:t>purpo</w:t>
      </w:r>
      <w:proofErr w:type="spellEnd"/>
      <w:r w:rsidRPr="005A26AF">
        <w:rPr>
          <w:rFonts w:ascii="Arial" w:hAnsi="Arial" w:cs="Arial"/>
          <w:spacing w:val="-5"/>
          <w:sz w:val="12"/>
          <w:szCs w:val="12"/>
          <w:lang w:val="hr-HR"/>
        </w:rPr>
        <w:t>-</w:t>
      </w:r>
      <w:proofErr w:type="spellStart"/>
      <w:r w:rsidRPr="005A26AF">
        <w:rPr>
          <w:rFonts w:ascii="Arial" w:hAnsi="Arial" w:cs="Arial"/>
          <w:spacing w:val="-5"/>
          <w:sz w:val="12"/>
          <w:szCs w:val="12"/>
          <w:lang w:val="hr-HR"/>
        </w:rPr>
        <w:t>ses</w:t>
      </w:r>
      <w:proofErr w:type="spellEnd"/>
      <w:r w:rsidRPr="005A26AF">
        <w:rPr>
          <w:rFonts w:ascii="Arial" w:hAnsi="Arial" w:cs="Arial"/>
          <w:spacing w:val="-5"/>
          <w:sz w:val="12"/>
          <w:szCs w:val="12"/>
          <w:lang w:val="hr-HR"/>
        </w:rPr>
        <w:t xml:space="preserve"> </w:t>
      </w:r>
      <w:proofErr w:type="spellStart"/>
      <w:r w:rsidRPr="005A26AF">
        <w:rPr>
          <w:rFonts w:ascii="Arial" w:hAnsi="Arial" w:cs="Arial"/>
          <w:i/>
          <w:iCs/>
          <w:spacing w:val="-5"/>
          <w:sz w:val="12"/>
          <w:szCs w:val="12"/>
          <w:lang w:val="hr-HR"/>
        </w:rPr>
        <w:t>of</w:t>
      </w:r>
      <w:proofErr w:type="spellEnd"/>
      <w:r w:rsidRPr="005A26AF">
        <w:rPr>
          <w:rFonts w:ascii="Arial" w:hAnsi="Arial" w:cs="Arial"/>
          <w:i/>
          <w:iCs/>
          <w:spacing w:val="-5"/>
          <w:sz w:val="12"/>
          <w:szCs w:val="12"/>
          <w:lang w:val="hr-HR"/>
        </w:rPr>
        <w:t xml:space="preserve"> </w:t>
      </w:r>
      <w:proofErr w:type="spellStart"/>
      <w:r w:rsidRPr="005A26AF">
        <w:rPr>
          <w:rFonts w:ascii="Arial" w:hAnsi="Arial" w:cs="Arial"/>
          <w:spacing w:val="-5"/>
          <w:sz w:val="12"/>
          <w:szCs w:val="12"/>
          <w:lang w:val="hr-HR"/>
        </w:rPr>
        <w:t>tl</w:t>
      </w:r>
      <w:proofErr w:type="spellEnd"/>
      <w:r w:rsidRPr="005A26AF">
        <w:rPr>
          <w:rFonts w:ascii="Arial" w:hAnsi="Arial" w:cs="Arial"/>
          <w:spacing w:val="-5"/>
          <w:sz w:val="12"/>
          <w:szCs w:val="12"/>
          <w:lang w:val="hr-HR"/>
        </w:rPr>
        <w:t xml:space="preserve">\e </w:t>
      </w:r>
      <w:proofErr w:type="spellStart"/>
      <w:r w:rsidRPr="005A26AF">
        <w:rPr>
          <w:rFonts w:ascii="Arial" w:hAnsi="Arial" w:cs="Arial"/>
          <w:spacing w:val="-3"/>
          <w:sz w:val="12"/>
          <w:szCs w:val="12"/>
          <w:lang w:val="hr-HR"/>
        </w:rPr>
        <w:t>prgsanl</w:t>
      </w:r>
      <w:proofErr w:type="spellEnd"/>
      <w:r w:rsidRPr="005A26AF">
        <w:rPr>
          <w:rFonts w:ascii="Arial" w:hAnsi="Arial" w:cs="Arial"/>
          <w:spacing w:val="-3"/>
          <w:sz w:val="12"/>
          <w:szCs w:val="12"/>
          <w:lang w:val="hr-HR"/>
        </w:rPr>
        <w:t xml:space="preserve"> </w:t>
      </w:r>
      <w:proofErr w:type="spellStart"/>
      <w:r w:rsidRPr="005A26AF">
        <w:rPr>
          <w:rFonts w:ascii="Arial" w:hAnsi="Arial" w:cs="Arial"/>
          <w:spacing w:val="-3"/>
          <w:sz w:val="12"/>
          <w:szCs w:val="12"/>
          <w:lang w:val="hr-HR"/>
        </w:rPr>
        <w:t>Conv</w:t>
      </w:r>
      <w:r w:rsidRPr="005A26AF">
        <w:rPr>
          <w:rFonts w:ascii="Arial" w:eastAsia="Times New Roman" w:hAnsi="Arial"/>
          <w:spacing w:val="-3"/>
          <w:sz w:val="12"/>
          <w:szCs w:val="12"/>
          <w:lang w:val="hr-HR"/>
        </w:rPr>
        <w:t>ö</w:t>
      </w:r>
      <w:r w:rsidRPr="005A26AF">
        <w:rPr>
          <w:rFonts w:ascii="Arial" w:eastAsia="Times New Roman" w:hAnsi="Arial" w:cs="Arial"/>
          <w:spacing w:val="-3"/>
          <w:sz w:val="12"/>
          <w:szCs w:val="12"/>
          <w:lang w:val="hr-HR"/>
        </w:rPr>
        <w:t>ntion</w:t>
      </w:r>
      <w:r w:rsidRPr="005A26AF">
        <w:rPr>
          <w:rFonts w:ascii="Arial" w:eastAsia="Times New Roman" w:hAnsi="Arial" w:cs="Arial"/>
          <w:spacing w:val="-3"/>
          <w:sz w:val="12"/>
          <w:szCs w:val="12"/>
          <w:vertAlign w:val="subscript"/>
          <w:lang w:val="hr-HR"/>
        </w:rPr>
        <w:t>r</w:t>
      </w:r>
      <w:proofErr w:type="spellEnd"/>
      <w:r w:rsidRPr="005A26AF">
        <w:rPr>
          <w:rFonts w:ascii="Arial" w:eastAsia="Times New Roman" w:hAnsi="Arial" w:cs="Arial"/>
          <w:spacing w:val="-3"/>
          <w:sz w:val="12"/>
          <w:szCs w:val="12"/>
          <w:lang w:val="hr-HR"/>
        </w:rPr>
        <w:t xml:space="preserve"> a</w:t>
      </w:r>
    </w:p>
    <w:p w:rsidR="00F15FB3" w:rsidRPr="005A26AF" w:rsidRDefault="00F15FB3">
      <w:pPr>
        <w:shd w:val="clear" w:color="auto" w:fill="FFFFFF"/>
        <w:spacing w:before="19" w:line="158" w:lineRule="exact"/>
        <w:ind w:left="1267"/>
        <w:rPr>
          <w:lang w:val="hr-HR"/>
        </w:rPr>
        <w:sectPr w:rsidR="00F15FB3" w:rsidRPr="005A26AF">
          <w:type w:val="continuous"/>
          <w:pgSz w:w="11909" w:h="16834"/>
          <w:pgMar w:top="664" w:right="3051" w:bottom="360" w:left="1447" w:header="720" w:footer="720" w:gutter="0"/>
          <w:cols w:num="2" w:space="720" w:equalWidth="0">
            <w:col w:w="3643" w:space="1128"/>
            <w:col w:w="2640"/>
          </w:cols>
          <w:noEndnote/>
        </w:sectPr>
      </w:pPr>
    </w:p>
    <w:p w:rsidR="00F15FB3" w:rsidRPr="005A26AF" w:rsidRDefault="005B464B">
      <w:pPr>
        <w:shd w:val="clear" w:color="auto" w:fill="FFFFFF"/>
        <w:spacing w:before="787"/>
        <w:ind w:left="8837"/>
        <w:rPr>
          <w:lang w:val="hr-HR"/>
        </w:rPr>
      </w:pPr>
      <w:r w:rsidRPr="005A26AF">
        <w:rPr>
          <w:rFonts w:ascii="Arial" w:hAnsi="Arial" w:cs="Arial"/>
          <w:b/>
          <w:bCs/>
          <w:sz w:val="22"/>
          <w:szCs w:val="22"/>
          <w:lang w:val="hr-HR"/>
        </w:rPr>
        <w:t>43</w:t>
      </w:r>
    </w:p>
    <w:p w:rsidR="00F15FB3" w:rsidRPr="005A26AF" w:rsidRDefault="00F15FB3">
      <w:pPr>
        <w:shd w:val="clear" w:color="auto" w:fill="FFFFFF"/>
        <w:spacing w:before="787"/>
        <w:ind w:left="8837"/>
        <w:rPr>
          <w:lang w:val="hr-HR"/>
        </w:rPr>
        <w:sectPr w:rsidR="00F15FB3" w:rsidRPr="005A26AF">
          <w:type w:val="continuous"/>
          <w:pgSz w:w="11909" w:h="16834"/>
          <w:pgMar w:top="664" w:right="929" w:bottom="360" w:left="1423" w:header="720" w:footer="720" w:gutter="0"/>
          <w:cols w:space="60"/>
          <w:noEndnote/>
        </w:sectPr>
      </w:pPr>
    </w:p>
    <w:p w:rsidR="00F15FB3" w:rsidRPr="005A26AF" w:rsidRDefault="00611A94">
      <w:pPr>
        <w:shd w:val="clear" w:color="auto" w:fill="FFFFFF"/>
        <w:ind w:left="43"/>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766EC" w:rsidRDefault="00F766EC" w:rsidP="00F766EC">
      <w:pPr>
        <w:shd w:val="clear" w:color="auto" w:fill="FFFFFF"/>
        <w:spacing w:before="120" w:line="259" w:lineRule="exact"/>
        <w:ind w:left="28" w:right="34"/>
        <w:jc w:val="both"/>
        <w:rPr>
          <w:sz w:val="22"/>
          <w:szCs w:val="22"/>
          <w:lang w:val="hr-HR"/>
        </w:rPr>
      </w:pPr>
      <w:r>
        <w:rPr>
          <w:sz w:val="22"/>
          <w:szCs w:val="22"/>
          <w:lang w:val="hr-HR"/>
        </w:rPr>
        <w:t xml:space="preserve">instrument koji im može pomoći da uoče primjere nepravde i da traže pravdu. </w:t>
      </w:r>
      <w:r w:rsidRPr="00F766EC">
        <w:t xml:space="preserve"> </w:t>
      </w:r>
      <w:r w:rsidRPr="00F766EC">
        <w:rPr>
          <w:sz w:val="22"/>
          <w:szCs w:val="22"/>
          <w:lang w:val="hr-HR"/>
        </w:rPr>
        <w:t xml:space="preserve">Ratifikacijom Konvencije o pravima djeteta, svaka država prihvaća obvezu provedbe tih prava svim mogućim sredstvima, to opet podrazumijeva visok prioritet u procesu provedbe, </w:t>
      </w:r>
      <w:r>
        <w:rPr>
          <w:sz w:val="22"/>
          <w:szCs w:val="22"/>
          <w:lang w:val="hr-HR"/>
        </w:rPr>
        <w:t>što</w:t>
      </w:r>
      <w:r w:rsidRPr="00F766EC">
        <w:rPr>
          <w:sz w:val="22"/>
          <w:szCs w:val="22"/>
          <w:lang w:val="hr-HR"/>
        </w:rPr>
        <w:t xml:space="preserve"> uključuje podršku za djecu i mlade da isko</w:t>
      </w:r>
      <w:r>
        <w:rPr>
          <w:sz w:val="22"/>
          <w:szCs w:val="22"/>
          <w:lang w:val="hr-HR"/>
        </w:rPr>
        <w:t xml:space="preserve">riste i uživaju ​​svoja prava. </w:t>
      </w:r>
    </w:p>
    <w:p w:rsidR="00F766EC" w:rsidRPr="00F766EC" w:rsidRDefault="00F766EC" w:rsidP="00F766EC">
      <w:pPr>
        <w:shd w:val="clear" w:color="auto" w:fill="FFFFFF"/>
        <w:spacing w:before="120" w:line="259" w:lineRule="exact"/>
        <w:ind w:left="28" w:right="34"/>
        <w:jc w:val="both"/>
        <w:rPr>
          <w:sz w:val="22"/>
          <w:szCs w:val="22"/>
          <w:lang w:val="hr-HR"/>
        </w:rPr>
      </w:pPr>
      <w:r w:rsidRPr="00F766EC">
        <w:rPr>
          <w:sz w:val="22"/>
          <w:szCs w:val="22"/>
          <w:lang w:val="hr-HR"/>
        </w:rPr>
        <w:t xml:space="preserve">U nastavnom projekta za sedmi razred, predlažemo da </w:t>
      </w:r>
      <w:r>
        <w:rPr>
          <w:sz w:val="22"/>
          <w:szCs w:val="22"/>
          <w:lang w:val="hr-HR"/>
        </w:rPr>
        <w:t>učenici</w:t>
      </w:r>
      <w:r w:rsidRPr="00F766EC">
        <w:rPr>
          <w:sz w:val="22"/>
          <w:szCs w:val="22"/>
          <w:lang w:val="hr-HR"/>
        </w:rPr>
        <w:t xml:space="preserve"> trebaju </w:t>
      </w:r>
      <w:r>
        <w:rPr>
          <w:sz w:val="22"/>
          <w:szCs w:val="22"/>
          <w:lang w:val="hr-HR"/>
        </w:rPr>
        <w:t>dublje proučavati Konvencij</w:t>
      </w:r>
      <w:r w:rsidRPr="00F766EC">
        <w:rPr>
          <w:sz w:val="22"/>
          <w:szCs w:val="22"/>
          <w:lang w:val="hr-HR"/>
        </w:rPr>
        <w:t xml:space="preserve">u </w:t>
      </w:r>
      <w:r>
        <w:rPr>
          <w:sz w:val="22"/>
          <w:szCs w:val="22"/>
          <w:lang w:val="hr-HR"/>
        </w:rPr>
        <w:t>nalazeći</w:t>
      </w:r>
      <w:r w:rsidRPr="00F766EC">
        <w:rPr>
          <w:sz w:val="22"/>
          <w:szCs w:val="22"/>
          <w:lang w:val="hr-HR"/>
        </w:rPr>
        <w:t xml:space="preserve"> slučajeve </w:t>
      </w:r>
      <w:r>
        <w:rPr>
          <w:sz w:val="22"/>
          <w:szCs w:val="22"/>
          <w:lang w:val="hr-HR"/>
        </w:rPr>
        <w:t>njezine provedbe, odnosno</w:t>
      </w:r>
      <w:r w:rsidRPr="00F766EC">
        <w:rPr>
          <w:sz w:val="22"/>
          <w:szCs w:val="22"/>
          <w:lang w:val="hr-HR"/>
        </w:rPr>
        <w:t>, kršenj</w:t>
      </w:r>
      <w:r>
        <w:rPr>
          <w:sz w:val="22"/>
          <w:szCs w:val="22"/>
          <w:lang w:val="hr-HR"/>
        </w:rPr>
        <w:t>a prava djeteta u sferi</w:t>
      </w:r>
      <w:r w:rsidRPr="00F766EC">
        <w:rPr>
          <w:sz w:val="22"/>
          <w:szCs w:val="22"/>
          <w:lang w:val="hr-HR"/>
        </w:rPr>
        <w:t xml:space="preserve"> svakodnevnog života.</w:t>
      </w:r>
    </w:p>
    <w:p w:rsidR="00F766EC" w:rsidRPr="00F766EC" w:rsidRDefault="00F766EC" w:rsidP="00F766EC">
      <w:pPr>
        <w:shd w:val="clear" w:color="auto" w:fill="FFFFFF"/>
        <w:spacing w:before="120" w:line="259" w:lineRule="exact"/>
        <w:ind w:left="29" w:right="34"/>
        <w:jc w:val="both"/>
        <w:rPr>
          <w:sz w:val="22"/>
          <w:szCs w:val="22"/>
          <w:lang w:val="hr-HR"/>
        </w:rPr>
      </w:pPr>
      <w:r w:rsidRPr="00F766EC">
        <w:rPr>
          <w:sz w:val="22"/>
          <w:szCs w:val="22"/>
          <w:lang w:val="hr-HR"/>
        </w:rPr>
        <w:t xml:space="preserve">Cilj </w:t>
      </w:r>
      <w:r>
        <w:rPr>
          <w:sz w:val="22"/>
          <w:szCs w:val="22"/>
          <w:lang w:val="hr-HR"/>
        </w:rPr>
        <w:t xml:space="preserve">ovog </w:t>
      </w:r>
      <w:r w:rsidRPr="00F766EC">
        <w:rPr>
          <w:sz w:val="22"/>
          <w:szCs w:val="22"/>
          <w:lang w:val="hr-HR"/>
        </w:rPr>
        <w:t>projekta je izložba - ako je moguće</w:t>
      </w:r>
      <w:r>
        <w:rPr>
          <w:sz w:val="22"/>
          <w:szCs w:val="22"/>
          <w:lang w:val="hr-HR"/>
        </w:rPr>
        <w:t xml:space="preserve"> da se održi 20. studenog na</w:t>
      </w:r>
      <w:r w:rsidRPr="00F766EC">
        <w:rPr>
          <w:sz w:val="22"/>
          <w:szCs w:val="22"/>
          <w:lang w:val="hr-HR"/>
        </w:rPr>
        <w:t xml:space="preserve"> </w:t>
      </w:r>
      <w:r>
        <w:rPr>
          <w:sz w:val="22"/>
          <w:szCs w:val="22"/>
          <w:lang w:val="hr-HR"/>
        </w:rPr>
        <w:t>Opći dan djece</w:t>
      </w:r>
      <w:r w:rsidRPr="00F766EC">
        <w:rPr>
          <w:sz w:val="22"/>
          <w:szCs w:val="22"/>
          <w:lang w:val="hr-HR"/>
        </w:rPr>
        <w:t xml:space="preserve"> - s plakatima </w:t>
      </w:r>
      <w:r>
        <w:rPr>
          <w:sz w:val="22"/>
          <w:szCs w:val="22"/>
          <w:lang w:val="hr-HR"/>
        </w:rPr>
        <w:t xml:space="preserve">o </w:t>
      </w:r>
      <w:r w:rsidRPr="00F766EC">
        <w:rPr>
          <w:sz w:val="22"/>
          <w:szCs w:val="22"/>
          <w:lang w:val="hr-HR"/>
        </w:rPr>
        <w:t>svim dječjim pravima. Svaki plakat sadrži</w:t>
      </w:r>
      <w:r>
        <w:rPr>
          <w:sz w:val="22"/>
          <w:szCs w:val="22"/>
          <w:lang w:val="hr-HR"/>
        </w:rPr>
        <w:t>:</w:t>
      </w:r>
      <w:r w:rsidRPr="00F766EC">
        <w:rPr>
          <w:sz w:val="22"/>
          <w:szCs w:val="22"/>
          <w:lang w:val="hr-HR"/>
        </w:rPr>
        <w:t xml:space="preserve"> </w:t>
      </w:r>
      <w:r>
        <w:rPr>
          <w:sz w:val="22"/>
          <w:szCs w:val="22"/>
          <w:lang w:val="hr-HR"/>
        </w:rPr>
        <w:t>opis</w:t>
      </w:r>
      <w:r w:rsidRPr="00F766EC">
        <w:rPr>
          <w:sz w:val="22"/>
          <w:szCs w:val="22"/>
          <w:lang w:val="hr-HR"/>
        </w:rPr>
        <w:t xml:space="preserve"> sadržaja, analiza i ilustracija, </w:t>
      </w:r>
      <w:r w:rsidR="00923DB3">
        <w:rPr>
          <w:sz w:val="22"/>
          <w:szCs w:val="22"/>
          <w:lang w:val="hr-HR"/>
        </w:rPr>
        <w:t>što pak zahtjeva raznoliki pristup, od analitičkog</w:t>
      </w:r>
      <w:r w:rsidRPr="00F766EC">
        <w:rPr>
          <w:sz w:val="22"/>
          <w:szCs w:val="22"/>
          <w:lang w:val="hr-HR"/>
        </w:rPr>
        <w:t xml:space="preserve"> </w:t>
      </w:r>
      <w:r w:rsidR="00923DB3">
        <w:rPr>
          <w:sz w:val="22"/>
          <w:szCs w:val="22"/>
          <w:lang w:val="hr-HR"/>
        </w:rPr>
        <w:t>do kreativnog</w:t>
      </w:r>
      <w:r w:rsidRPr="00F766EC">
        <w:rPr>
          <w:sz w:val="22"/>
          <w:szCs w:val="22"/>
          <w:lang w:val="hr-HR"/>
        </w:rPr>
        <w:t>.</w:t>
      </w:r>
    </w:p>
    <w:p w:rsidR="00F766EC" w:rsidRPr="00F766EC" w:rsidRDefault="00923DB3" w:rsidP="00F766EC">
      <w:pPr>
        <w:shd w:val="clear" w:color="auto" w:fill="FFFFFF"/>
        <w:spacing w:before="120" w:line="259" w:lineRule="exact"/>
        <w:ind w:left="29" w:right="34"/>
        <w:jc w:val="both"/>
        <w:rPr>
          <w:sz w:val="22"/>
          <w:szCs w:val="22"/>
          <w:lang w:val="hr-HR"/>
        </w:rPr>
      </w:pPr>
      <w:r>
        <w:rPr>
          <w:sz w:val="22"/>
          <w:szCs w:val="22"/>
          <w:lang w:val="hr-HR"/>
        </w:rPr>
        <w:t>Gledano s</w:t>
      </w:r>
      <w:r w:rsidR="00F766EC" w:rsidRPr="00F766EC">
        <w:rPr>
          <w:sz w:val="22"/>
          <w:szCs w:val="22"/>
          <w:lang w:val="hr-HR"/>
        </w:rPr>
        <w:t xml:space="preserve"> didakti</w:t>
      </w:r>
      <w:r>
        <w:rPr>
          <w:sz w:val="22"/>
          <w:szCs w:val="22"/>
          <w:lang w:val="hr-HR"/>
        </w:rPr>
        <w:t>čke</w:t>
      </w:r>
      <w:r w:rsidR="00F766EC" w:rsidRPr="00F766EC">
        <w:rPr>
          <w:sz w:val="22"/>
          <w:szCs w:val="22"/>
          <w:lang w:val="hr-HR"/>
        </w:rPr>
        <w:t xml:space="preserve"> perspektive, ova izložba pruža prigodu i poticaj da se bave</w:t>
      </w:r>
      <w:r>
        <w:rPr>
          <w:sz w:val="22"/>
          <w:szCs w:val="22"/>
          <w:lang w:val="hr-HR"/>
        </w:rPr>
        <w:t xml:space="preserve"> s</w:t>
      </w:r>
      <w:r w:rsidR="00F766EC" w:rsidRPr="00F766EC">
        <w:rPr>
          <w:sz w:val="22"/>
          <w:szCs w:val="22"/>
          <w:lang w:val="hr-HR"/>
        </w:rPr>
        <w:t xml:space="preserve"> određenom </w:t>
      </w:r>
      <w:proofErr w:type="spellStart"/>
      <w:r w:rsidR="00F766EC" w:rsidRPr="00F766EC">
        <w:rPr>
          <w:sz w:val="22"/>
          <w:szCs w:val="22"/>
          <w:lang w:val="hr-HR"/>
        </w:rPr>
        <w:t>članak</w:t>
      </w:r>
      <w:r>
        <w:rPr>
          <w:sz w:val="22"/>
          <w:szCs w:val="22"/>
          <w:lang w:val="hr-HR"/>
        </w:rPr>
        <w:t>om</w:t>
      </w:r>
      <w:proofErr w:type="spellEnd"/>
      <w:r w:rsidR="00611A94">
        <w:rPr>
          <w:sz w:val="22"/>
          <w:szCs w:val="22"/>
          <w:lang w:val="hr-HR"/>
        </w:rPr>
        <w:t xml:space="preserve"> iz Konvencije. Možda se</w:t>
      </w:r>
      <w:r w:rsidR="00F766EC" w:rsidRPr="00F766EC">
        <w:rPr>
          <w:sz w:val="22"/>
          <w:szCs w:val="22"/>
          <w:lang w:val="hr-HR"/>
        </w:rPr>
        <w:t xml:space="preserve"> </w:t>
      </w:r>
      <w:r w:rsidR="00611A94">
        <w:rPr>
          <w:sz w:val="22"/>
          <w:szCs w:val="22"/>
          <w:lang w:val="hr-HR"/>
        </w:rPr>
        <w:t>učitelji</w:t>
      </w:r>
      <w:r w:rsidR="00F766EC" w:rsidRPr="00F766EC">
        <w:rPr>
          <w:sz w:val="22"/>
          <w:szCs w:val="22"/>
          <w:lang w:val="hr-HR"/>
        </w:rPr>
        <w:t xml:space="preserve"> iz drugih </w:t>
      </w:r>
      <w:r>
        <w:rPr>
          <w:sz w:val="22"/>
          <w:szCs w:val="22"/>
          <w:lang w:val="hr-HR"/>
        </w:rPr>
        <w:t>razreda</w:t>
      </w:r>
      <w:r w:rsidR="00F766EC" w:rsidRPr="00F766EC">
        <w:rPr>
          <w:sz w:val="22"/>
          <w:szCs w:val="22"/>
          <w:lang w:val="hr-HR"/>
        </w:rPr>
        <w:t xml:space="preserve"> mog</w:t>
      </w:r>
      <w:r>
        <w:rPr>
          <w:sz w:val="22"/>
          <w:szCs w:val="22"/>
          <w:lang w:val="hr-HR"/>
        </w:rPr>
        <w:t>u predstavljati</w:t>
      </w:r>
      <w:r w:rsidR="00611A94">
        <w:rPr>
          <w:sz w:val="22"/>
          <w:szCs w:val="22"/>
          <w:lang w:val="hr-HR"/>
        </w:rPr>
        <w:t xml:space="preserve"> </w:t>
      </w:r>
      <w:r>
        <w:rPr>
          <w:sz w:val="22"/>
          <w:szCs w:val="22"/>
          <w:lang w:val="hr-HR"/>
        </w:rPr>
        <w:t>kao žiri koji odabire</w:t>
      </w:r>
      <w:r w:rsidR="00F766EC" w:rsidRPr="00F766EC">
        <w:rPr>
          <w:sz w:val="22"/>
          <w:szCs w:val="22"/>
          <w:lang w:val="hr-HR"/>
        </w:rPr>
        <w:t xml:space="preserve"> najljepš</w:t>
      </w:r>
      <w:r>
        <w:rPr>
          <w:sz w:val="22"/>
          <w:szCs w:val="22"/>
          <w:lang w:val="hr-HR"/>
        </w:rPr>
        <w:t>i</w:t>
      </w:r>
      <w:r w:rsidR="00F766EC" w:rsidRPr="00F766EC">
        <w:rPr>
          <w:sz w:val="22"/>
          <w:szCs w:val="22"/>
          <w:lang w:val="hr-HR"/>
        </w:rPr>
        <w:t xml:space="preserve"> plakat za </w:t>
      </w:r>
      <w:r>
        <w:rPr>
          <w:sz w:val="22"/>
          <w:szCs w:val="22"/>
          <w:lang w:val="hr-HR"/>
        </w:rPr>
        <w:t>kojeg će se dodijeliti</w:t>
      </w:r>
      <w:r w:rsidR="00F766EC" w:rsidRPr="00F766EC">
        <w:rPr>
          <w:sz w:val="22"/>
          <w:szCs w:val="22"/>
          <w:lang w:val="hr-HR"/>
        </w:rPr>
        <w:t xml:space="preserve"> mala nagrada (primjerice, ulaznice za kino, </w:t>
      </w:r>
      <w:r w:rsidRPr="00F766EC">
        <w:rPr>
          <w:sz w:val="22"/>
          <w:szCs w:val="22"/>
          <w:lang w:val="hr-HR"/>
        </w:rPr>
        <w:t>bon</w:t>
      </w:r>
      <w:r>
        <w:rPr>
          <w:sz w:val="22"/>
          <w:szCs w:val="22"/>
          <w:lang w:val="hr-HR"/>
        </w:rPr>
        <w:t xml:space="preserve"> za</w:t>
      </w:r>
      <w:r w:rsidRPr="00F766EC">
        <w:rPr>
          <w:sz w:val="22"/>
          <w:szCs w:val="22"/>
          <w:lang w:val="hr-HR"/>
        </w:rPr>
        <w:t xml:space="preserve"> </w:t>
      </w:r>
      <w:r w:rsidR="00F766EC" w:rsidRPr="00F766EC">
        <w:rPr>
          <w:sz w:val="22"/>
          <w:szCs w:val="22"/>
          <w:lang w:val="hr-HR"/>
        </w:rPr>
        <w:t>knjig</w:t>
      </w:r>
      <w:r>
        <w:rPr>
          <w:sz w:val="22"/>
          <w:szCs w:val="22"/>
          <w:lang w:val="hr-HR"/>
        </w:rPr>
        <w:t>u</w:t>
      </w:r>
      <w:r w:rsidR="00F766EC" w:rsidRPr="00F766EC">
        <w:rPr>
          <w:sz w:val="22"/>
          <w:szCs w:val="22"/>
          <w:lang w:val="hr-HR"/>
        </w:rPr>
        <w:t>).</w:t>
      </w:r>
    </w:p>
    <w:p w:rsidR="00923DB3" w:rsidRDefault="00F766EC" w:rsidP="00923DB3">
      <w:pPr>
        <w:shd w:val="clear" w:color="auto" w:fill="FFFFFF"/>
        <w:spacing w:before="120" w:line="259" w:lineRule="exact"/>
        <w:ind w:left="29" w:right="34"/>
        <w:jc w:val="both"/>
        <w:rPr>
          <w:sz w:val="22"/>
          <w:szCs w:val="22"/>
          <w:lang w:val="hr-HR"/>
        </w:rPr>
      </w:pPr>
      <w:r w:rsidRPr="00F766EC">
        <w:rPr>
          <w:sz w:val="22"/>
          <w:szCs w:val="22"/>
          <w:lang w:val="hr-HR"/>
        </w:rPr>
        <w:t xml:space="preserve">Primjeri iz lokalnog </w:t>
      </w:r>
      <w:r w:rsidR="008C5D82" w:rsidRPr="00F766EC">
        <w:rPr>
          <w:sz w:val="22"/>
          <w:szCs w:val="22"/>
          <w:lang w:val="hr-HR"/>
        </w:rPr>
        <w:t xml:space="preserve">života </w:t>
      </w:r>
      <w:r w:rsidRPr="00F766EC">
        <w:rPr>
          <w:sz w:val="22"/>
          <w:szCs w:val="22"/>
          <w:lang w:val="hr-HR"/>
        </w:rPr>
        <w:t xml:space="preserve">ili </w:t>
      </w:r>
      <w:r w:rsidR="008C5D82">
        <w:rPr>
          <w:sz w:val="22"/>
          <w:szCs w:val="22"/>
          <w:lang w:val="hr-HR"/>
        </w:rPr>
        <w:t xml:space="preserve">iz </w:t>
      </w:r>
      <w:r w:rsidRPr="00F766EC">
        <w:rPr>
          <w:sz w:val="22"/>
          <w:szCs w:val="22"/>
          <w:lang w:val="hr-HR"/>
        </w:rPr>
        <w:t>međunarodno</w:t>
      </w:r>
      <w:r w:rsidR="008C5D82">
        <w:rPr>
          <w:sz w:val="22"/>
          <w:szCs w:val="22"/>
          <w:lang w:val="hr-HR"/>
        </w:rPr>
        <w:t>g</w:t>
      </w:r>
      <w:r w:rsidRPr="00F766EC">
        <w:rPr>
          <w:sz w:val="22"/>
          <w:szCs w:val="22"/>
          <w:lang w:val="hr-HR"/>
        </w:rPr>
        <w:t xml:space="preserve"> kontekst</w:t>
      </w:r>
      <w:r w:rsidR="008C5D82">
        <w:rPr>
          <w:sz w:val="22"/>
          <w:szCs w:val="22"/>
          <w:lang w:val="hr-HR"/>
        </w:rPr>
        <w:t>a</w:t>
      </w:r>
      <w:r w:rsidRPr="00F766EC">
        <w:rPr>
          <w:sz w:val="22"/>
          <w:szCs w:val="22"/>
          <w:lang w:val="hr-HR"/>
        </w:rPr>
        <w:t xml:space="preserve"> treba uzeti </w:t>
      </w:r>
      <w:r w:rsidR="008C5D82">
        <w:rPr>
          <w:sz w:val="22"/>
          <w:szCs w:val="22"/>
          <w:lang w:val="hr-HR"/>
        </w:rPr>
        <w:t>iz</w:t>
      </w:r>
      <w:r w:rsidRPr="00F766EC">
        <w:rPr>
          <w:sz w:val="22"/>
          <w:szCs w:val="22"/>
          <w:lang w:val="hr-HR"/>
        </w:rPr>
        <w:t xml:space="preserve"> različitih tiskanih medija </w:t>
      </w:r>
      <w:proofErr w:type="spellStart"/>
      <w:r w:rsidRPr="00F766EC">
        <w:rPr>
          <w:sz w:val="22"/>
          <w:szCs w:val="22"/>
          <w:lang w:val="hr-HR"/>
        </w:rPr>
        <w:t>koj</w:t>
      </w:r>
      <w:r w:rsidR="008C5D82">
        <w:rPr>
          <w:sz w:val="22"/>
          <w:szCs w:val="22"/>
          <w:lang w:val="hr-HR"/>
        </w:rPr>
        <w:t>e</w:t>
      </w:r>
      <w:r w:rsidRPr="00F766EC">
        <w:rPr>
          <w:sz w:val="22"/>
          <w:szCs w:val="22"/>
          <w:lang w:val="hr-HR"/>
        </w:rPr>
        <w:t>su</w:t>
      </w:r>
      <w:proofErr w:type="spellEnd"/>
      <w:r w:rsidRPr="00F766EC">
        <w:rPr>
          <w:sz w:val="22"/>
          <w:szCs w:val="22"/>
          <w:lang w:val="hr-HR"/>
        </w:rPr>
        <w:t xml:space="preserve"> učenici donijeli u školu. </w:t>
      </w:r>
      <w:r w:rsidR="008C5D82">
        <w:rPr>
          <w:sz w:val="22"/>
          <w:szCs w:val="22"/>
          <w:lang w:val="hr-HR"/>
        </w:rPr>
        <w:t>Stoga, č</w:t>
      </w:r>
      <w:r w:rsidRPr="00F766EC">
        <w:rPr>
          <w:sz w:val="22"/>
          <w:szCs w:val="22"/>
          <w:lang w:val="hr-HR"/>
        </w:rPr>
        <w:t xml:space="preserve">itanje novina i </w:t>
      </w:r>
      <w:r w:rsidR="008C5D82">
        <w:rPr>
          <w:sz w:val="22"/>
          <w:szCs w:val="22"/>
          <w:lang w:val="hr-HR"/>
        </w:rPr>
        <w:t>časopisa</w:t>
      </w:r>
      <w:r w:rsidRPr="00F766EC">
        <w:rPr>
          <w:sz w:val="22"/>
          <w:szCs w:val="22"/>
          <w:lang w:val="hr-HR"/>
        </w:rPr>
        <w:t xml:space="preserve"> biti </w:t>
      </w:r>
      <w:r w:rsidR="008C5D82" w:rsidRPr="00F766EC">
        <w:rPr>
          <w:sz w:val="22"/>
          <w:szCs w:val="22"/>
          <w:lang w:val="hr-HR"/>
        </w:rPr>
        <w:t xml:space="preserve">će </w:t>
      </w:r>
      <w:r w:rsidRPr="00F766EC">
        <w:rPr>
          <w:sz w:val="22"/>
          <w:szCs w:val="22"/>
          <w:lang w:val="hr-HR"/>
        </w:rPr>
        <w:t xml:space="preserve">ključni element pripreme. Bez </w:t>
      </w:r>
      <w:r w:rsidR="008C5D82">
        <w:rPr>
          <w:sz w:val="22"/>
          <w:szCs w:val="22"/>
          <w:lang w:val="hr-HR"/>
        </w:rPr>
        <w:t>kooperativnog</w:t>
      </w:r>
      <w:r w:rsidRPr="00F766EC">
        <w:rPr>
          <w:sz w:val="22"/>
          <w:szCs w:val="22"/>
          <w:lang w:val="hr-HR"/>
        </w:rPr>
        <w:t xml:space="preserve"> učenja (rad u malim </w:t>
      </w:r>
      <w:r w:rsidR="008C5D82" w:rsidRPr="00F766EC">
        <w:rPr>
          <w:sz w:val="22"/>
          <w:szCs w:val="22"/>
          <w:lang w:val="hr-HR"/>
        </w:rPr>
        <w:t>pro</w:t>
      </w:r>
      <w:r w:rsidR="008C5D82">
        <w:rPr>
          <w:sz w:val="22"/>
          <w:szCs w:val="22"/>
          <w:lang w:val="hr-HR"/>
        </w:rPr>
        <w:t>jektnim</w:t>
      </w:r>
      <w:r w:rsidR="008C5D82" w:rsidRPr="00F766EC">
        <w:rPr>
          <w:sz w:val="22"/>
          <w:szCs w:val="22"/>
          <w:lang w:val="hr-HR"/>
        </w:rPr>
        <w:t xml:space="preserve"> </w:t>
      </w:r>
      <w:r w:rsidRPr="00F766EC">
        <w:rPr>
          <w:sz w:val="22"/>
          <w:szCs w:val="22"/>
          <w:lang w:val="hr-HR"/>
        </w:rPr>
        <w:t xml:space="preserve">skupinama) </w:t>
      </w:r>
      <w:r w:rsidR="008C5D82">
        <w:rPr>
          <w:sz w:val="22"/>
          <w:szCs w:val="22"/>
          <w:lang w:val="hr-HR"/>
        </w:rPr>
        <w:t>učenici</w:t>
      </w:r>
      <w:r w:rsidRPr="00F766EC">
        <w:rPr>
          <w:sz w:val="22"/>
          <w:szCs w:val="22"/>
          <w:lang w:val="hr-HR"/>
        </w:rPr>
        <w:t xml:space="preserve"> neće ostvariti svoje ciljeve. To je dodatn</w:t>
      </w:r>
      <w:r w:rsidR="008C5D82">
        <w:rPr>
          <w:sz w:val="22"/>
          <w:szCs w:val="22"/>
          <w:lang w:val="hr-HR"/>
        </w:rPr>
        <w:t>a</w:t>
      </w:r>
      <w:r w:rsidR="00923DB3">
        <w:rPr>
          <w:sz w:val="22"/>
          <w:szCs w:val="22"/>
          <w:lang w:val="hr-HR"/>
        </w:rPr>
        <w:t xml:space="preserve"> namjera</w:t>
      </w:r>
      <w:r w:rsidR="008C5D82">
        <w:rPr>
          <w:sz w:val="22"/>
          <w:szCs w:val="22"/>
          <w:lang w:val="hr-HR"/>
        </w:rPr>
        <w:t xml:space="preserve"> poučavanja(</w:t>
      </w:r>
      <w:proofErr w:type="spellStart"/>
      <w:r w:rsidR="008C5D82" w:rsidRPr="008C5D82">
        <w:rPr>
          <w:color w:val="FF0000"/>
          <w:sz w:val="22"/>
          <w:szCs w:val="22"/>
          <w:lang w:val="hr-HR"/>
        </w:rPr>
        <w:t>Teaching</w:t>
      </w:r>
      <w:proofErr w:type="spellEnd"/>
      <w:r w:rsidR="008C5D82" w:rsidRPr="008C5D82">
        <w:rPr>
          <w:color w:val="FF0000"/>
          <w:sz w:val="22"/>
          <w:szCs w:val="22"/>
          <w:lang w:val="hr-HR"/>
        </w:rPr>
        <w:t xml:space="preserve"> </w:t>
      </w:r>
      <w:proofErr w:type="spellStart"/>
      <w:r w:rsidR="008C5D82" w:rsidRPr="008C5D82">
        <w:rPr>
          <w:color w:val="FF0000"/>
          <w:sz w:val="22"/>
          <w:szCs w:val="22"/>
          <w:lang w:val="hr-HR"/>
        </w:rPr>
        <w:t>intention</w:t>
      </w:r>
      <w:proofErr w:type="spellEnd"/>
      <w:r w:rsidR="008C5D82">
        <w:rPr>
          <w:sz w:val="22"/>
          <w:szCs w:val="22"/>
          <w:lang w:val="hr-HR"/>
        </w:rPr>
        <w:t>)</w:t>
      </w:r>
      <w:r w:rsidR="00923DB3">
        <w:rPr>
          <w:sz w:val="22"/>
          <w:szCs w:val="22"/>
          <w:lang w:val="hr-HR"/>
        </w:rPr>
        <w:t xml:space="preserve"> ovog projekta.</w:t>
      </w:r>
    </w:p>
    <w:p w:rsidR="00F15FB3" w:rsidRPr="00923DB3" w:rsidRDefault="00F766EC" w:rsidP="00923DB3">
      <w:pPr>
        <w:shd w:val="clear" w:color="auto" w:fill="FFFFFF"/>
        <w:spacing w:before="120" w:line="259" w:lineRule="exact"/>
        <w:ind w:left="29" w:right="34"/>
        <w:jc w:val="both"/>
        <w:rPr>
          <w:sz w:val="22"/>
          <w:szCs w:val="22"/>
          <w:lang w:val="hr-HR"/>
        </w:rPr>
      </w:pPr>
      <w:r w:rsidRPr="00F766EC">
        <w:rPr>
          <w:sz w:val="22"/>
          <w:szCs w:val="22"/>
          <w:lang w:val="hr-HR"/>
        </w:rPr>
        <w:t xml:space="preserve">Projekt bi trebao pokriti oko četiri </w:t>
      </w:r>
      <w:r w:rsidR="00661652">
        <w:rPr>
          <w:sz w:val="22"/>
          <w:szCs w:val="22"/>
          <w:lang w:val="hr-HR"/>
        </w:rPr>
        <w:t xml:space="preserve">lekcije. </w:t>
      </w:r>
      <w:r w:rsidRPr="00F766EC">
        <w:rPr>
          <w:sz w:val="22"/>
          <w:szCs w:val="22"/>
          <w:lang w:val="hr-HR"/>
        </w:rPr>
        <w:t>Čitatelj će vidjeti da nije svak</w:t>
      </w:r>
      <w:r w:rsidR="00661652">
        <w:rPr>
          <w:sz w:val="22"/>
          <w:szCs w:val="22"/>
          <w:lang w:val="hr-HR"/>
        </w:rPr>
        <w:t>a lekcija kompletna</w:t>
      </w:r>
      <w:r w:rsidRPr="00F766EC">
        <w:rPr>
          <w:sz w:val="22"/>
          <w:szCs w:val="22"/>
          <w:lang w:val="hr-HR"/>
        </w:rPr>
        <w:t xml:space="preserve"> </w:t>
      </w:r>
      <w:r w:rsidR="00661652">
        <w:rPr>
          <w:sz w:val="22"/>
          <w:szCs w:val="22"/>
          <w:lang w:val="hr-HR"/>
        </w:rPr>
        <w:t>za sebe</w:t>
      </w:r>
      <w:r w:rsidRPr="00F766EC">
        <w:rPr>
          <w:sz w:val="22"/>
          <w:szCs w:val="22"/>
          <w:lang w:val="hr-HR"/>
        </w:rPr>
        <w:t xml:space="preserve">, nego </w:t>
      </w:r>
      <w:r w:rsidR="00661652">
        <w:rPr>
          <w:sz w:val="22"/>
          <w:szCs w:val="22"/>
          <w:lang w:val="hr-HR"/>
        </w:rPr>
        <w:t>sve lekcije</w:t>
      </w:r>
      <w:r w:rsidRPr="00F766EC">
        <w:rPr>
          <w:sz w:val="22"/>
          <w:szCs w:val="22"/>
          <w:lang w:val="hr-HR"/>
        </w:rPr>
        <w:t xml:space="preserve"> idu zajedno. Unutar grup</w:t>
      </w:r>
      <w:r w:rsidR="00661652">
        <w:rPr>
          <w:sz w:val="22"/>
          <w:szCs w:val="22"/>
          <w:lang w:val="hr-HR"/>
        </w:rPr>
        <w:t>a</w:t>
      </w:r>
      <w:r w:rsidRPr="00F766EC">
        <w:rPr>
          <w:sz w:val="22"/>
          <w:szCs w:val="22"/>
          <w:lang w:val="hr-HR"/>
        </w:rPr>
        <w:t xml:space="preserve">, učenici bi trebali imati priliku </w:t>
      </w:r>
      <w:r w:rsidR="00661652">
        <w:rPr>
          <w:sz w:val="22"/>
          <w:szCs w:val="22"/>
          <w:lang w:val="hr-HR"/>
        </w:rPr>
        <w:t xml:space="preserve">razrade </w:t>
      </w:r>
      <w:r w:rsidRPr="00F766EC">
        <w:rPr>
          <w:sz w:val="22"/>
          <w:szCs w:val="22"/>
          <w:lang w:val="hr-HR"/>
        </w:rPr>
        <w:t xml:space="preserve">razumne </w:t>
      </w:r>
      <w:r w:rsidR="00661652">
        <w:rPr>
          <w:sz w:val="22"/>
          <w:szCs w:val="22"/>
          <w:lang w:val="hr-HR"/>
        </w:rPr>
        <w:t>rasporede</w:t>
      </w:r>
      <w:r w:rsidRPr="00F766EC">
        <w:rPr>
          <w:sz w:val="22"/>
          <w:szCs w:val="22"/>
          <w:lang w:val="hr-HR"/>
        </w:rPr>
        <w:t xml:space="preserve"> za sebe.</w:t>
      </w:r>
    </w:p>
    <w:p w:rsidR="00F15FB3" w:rsidRPr="005A26AF" w:rsidRDefault="00F15FB3">
      <w:pPr>
        <w:spacing w:after="749"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34"/>
      </w:tblGrid>
      <w:tr w:rsidR="00661652" w:rsidRPr="005A26AF">
        <w:trPr>
          <w:trHeight w:hRule="exact" w:val="394"/>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jc w:val="center"/>
              <w:rPr>
                <w:lang w:val="hr-HR"/>
              </w:rPr>
            </w:pPr>
            <w:r>
              <w:rPr>
                <w:sz w:val="24"/>
                <w:szCs w:val="24"/>
                <w:lang w:val="hr-HR"/>
              </w:rPr>
              <w:t>Ključna pitanja za razmiš</w:t>
            </w:r>
            <w:r w:rsidR="00611A94">
              <w:rPr>
                <w:sz w:val="24"/>
                <w:szCs w:val="24"/>
                <w:lang w:val="hr-HR"/>
              </w:rPr>
              <w:t>lja</w:t>
            </w:r>
            <w:r>
              <w:rPr>
                <w:sz w:val="24"/>
                <w:szCs w:val="24"/>
                <w:lang w:val="hr-HR"/>
              </w:rPr>
              <w:t>nje u razredu dječjih prava</w:t>
            </w:r>
            <w:r w:rsidRPr="005A26AF">
              <w:rPr>
                <w:sz w:val="24"/>
                <w:szCs w:val="24"/>
                <w:lang w:val="hr-HR"/>
              </w:rPr>
              <w:t xml:space="preserve"> </w:t>
            </w:r>
          </w:p>
        </w:tc>
      </w:tr>
      <w:tr w:rsidR="00661652"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jc w:val="center"/>
              <w:rPr>
                <w:lang w:val="hr-HR"/>
              </w:rPr>
            </w:pPr>
            <w:r>
              <w:rPr>
                <w:b/>
                <w:bCs/>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jc w:val="center"/>
              <w:rPr>
                <w:lang w:val="hr-HR"/>
              </w:rPr>
            </w:pPr>
            <w:r>
              <w:rPr>
                <w:sz w:val="24"/>
                <w:szCs w:val="24"/>
                <w:lang w:val="hr-HR"/>
              </w:rPr>
              <w:t>Kroz</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jc w:val="center"/>
              <w:rPr>
                <w:lang w:val="hr-HR"/>
              </w:rPr>
            </w:pPr>
            <w:r>
              <w:rPr>
                <w:b/>
                <w:bCs/>
                <w:lang w:val="hr-HR"/>
              </w:rPr>
              <w:t>za</w:t>
            </w:r>
          </w:p>
        </w:tc>
      </w:tr>
      <w:tr w:rsidR="00661652" w:rsidRPr="005A26AF">
        <w:trPr>
          <w:trHeight w:hRule="exact" w:val="312"/>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661652" w:rsidRPr="001E4F86" w:rsidRDefault="00661652" w:rsidP="00827F69">
            <w:pPr>
              <w:shd w:val="clear" w:color="auto" w:fill="FFFFFF"/>
              <w:jc w:val="center"/>
              <w:rPr>
                <w:sz w:val="24"/>
                <w:szCs w:val="24"/>
                <w:lang w:val="hr-HR"/>
              </w:rPr>
            </w:pPr>
            <w:r w:rsidRPr="001E4F86">
              <w:rPr>
                <w:i/>
                <w:iCs/>
                <w:sz w:val="24"/>
                <w:szCs w:val="24"/>
                <w:lang w:val="hr-HR"/>
              </w:rPr>
              <w:t>Učitelj</w:t>
            </w:r>
          </w:p>
        </w:tc>
      </w:tr>
      <w:tr w:rsidR="00661652" w:rsidRPr="005A26AF">
        <w:trPr>
          <w:trHeight w:hRule="exact" w:val="1046"/>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661652" w:rsidP="00827F69">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 xml:space="preserve">Što su učenici naučili za svoje buduće živote </w:t>
            </w:r>
            <w:proofErr w:type="spellStart"/>
            <w:r w:rsidRPr="005A26AF">
              <w:rPr>
                <w:lang w:val="hr-HR"/>
              </w:rPr>
              <w:t>lives</w:t>
            </w:r>
            <w:proofErr w:type="spellEnd"/>
            <w:r w:rsidRPr="005A26AF">
              <w:rPr>
                <w:lang w:val="hr-HR"/>
              </w:rPr>
              <w:t>?</w:t>
            </w:r>
          </w:p>
        </w:tc>
      </w:tr>
      <w:tr w:rsidR="00661652" w:rsidRPr="005A26AF">
        <w:trPr>
          <w:trHeight w:hRule="exact" w:val="2050"/>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E737CA">
            <w:pPr>
              <w:shd w:val="clear" w:color="auto" w:fill="FFFFFF"/>
              <w:spacing w:line="240" w:lineRule="exact"/>
              <w:rPr>
                <w:lang w:val="hr-HR"/>
              </w:rPr>
            </w:pPr>
            <w:r>
              <w:rPr>
                <w:lang w:val="hr-HR"/>
              </w:rPr>
              <w:t>Učenici uče kako analizirati dječja prava koristeći sistematski pristup.</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E737CA" w:rsidP="00914D54">
            <w:pPr>
              <w:shd w:val="clear" w:color="auto" w:fill="FFFFFF"/>
              <w:spacing w:line="235" w:lineRule="exact"/>
              <w:rPr>
                <w:lang w:val="hr-HR"/>
              </w:rPr>
            </w:pPr>
            <w:r>
              <w:rPr>
                <w:lang w:val="hr-HR"/>
              </w:rPr>
              <w:t xml:space="preserve">Učenici shvaćaju </w:t>
            </w:r>
            <w:r w:rsidR="00611A94">
              <w:rPr>
                <w:lang w:val="hr-HR"/>
              </w:rPr>
              <w:t>učionice</w:t>
            </w:r>
            <w:r>
              <w:rPr>
                <w:lang w:val="hr-HR"/>
              </w:rPr>
              <w:t xml:space="preserve"> ali i školu kao pot</w:t>
            </w:r>
            <w:r w:rsidR="00611A94">
              <w:rPr>
                <w:lang w:val="hr-HR"/>
              </w:rPr>
              <w:t>i</w:t>
            </w:r>
            <w:r>
              <w:rPr>
                <w:lang w:val="hr-HR"/>
              </w:rPr>
              <w:t>cajno okruženje Dnevne novine se pretvaraju u materijal za rad</w:t>
            </w:r>
            <w:r w:rsidR="00661652" w:rsidRPr="005A26AF">
              <w:rPr>
                <w:lang w:val="hr-HR"/>
              </w:rPr>
              <w:t>.</w:t>
            </w:r>
            <w:r>
              <w:rPr>
                <w:lang w:val="hr-HR"/>
              </w:rPr>
              <w:t xml:space="preserve"> Na taj način škola postaje mjesto gdje učenici mogu </w:t>
            </w:r>
            <w:r w:rsidR="00914D54">
              <w:rPr>
                <w:lang w:val="hr-HR"/>
              </w:rPr>
              <w:t xml:space="preserve">proučavati svoje </w:t>
            </w:r>
            <w:r w:rsidR="00611A94">
              <w:rPr>
                <w:lang w:val="hr-HR"/>
              </w:rPr>
              <w:t>svakodnevne</w:t>
            </w:r>
            <w:r w:rsidR="00914D54">
              <w:rPr>
                <w:lang w:val="hr-HR"/>
              </w:rPr>
              <w:t xml:space="preserve"> živote.</w:t>
            </w:r>
            <w:r w:rsidR="00661652" w:rsidRPr="005A26AF">
              <w:rPr>
                <w:lang w:val="hr-HR"/>
              </w:rPr>
              <w:t xml:space="preserve"> </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661652" w:rsidRPr="005A26AF" w:rsidRDefault="00914D54" w:rsidP="00914D54">
            <w:pPr>
              <w:shd w:val="clear" w:color="auto" w:fill="FFFFFF"/>
              <w:spacing w:line="240" w:lineRule="exact"/>
              <w:ind w:right="38"/>
              <w:rPr>
                <w:lang w:val="hr-HR"/>
              </w:rPr>
            </w:pPr>
            <w:r>
              <w:rPr>
                <w:lang w:val="hr-HR"/>
              </w:rPr>
              <w:t>Učeći kako prezentirati proizvod</w:t>
            </w:r>
            <w:r w:rsidR="00661652" w:rsidRPr="005A26AF">
              <w:rPr>
                <w:lang w:val="hr-HR"/>
              </w:rPr>
              <w:t xml:space="preserve"> (</w:t>
            </w:r>
            <w:r>
              <w:rPr>
                <w:lang w:val="hr-HR"/>
              </w:rPr>
              <w:t>ovdje je to plakat</w:t>
            </w:r>
            <w:r w:rsidR="00661652" w:rsidRPr="005A26AF">
              <w:rPr>
                <w:lang w:val="hr-HR"/>
              </w:rPr>
              <w:t xml:space="preserve">), </w:t>
            </w:r>
            <w:r>
              <w:rPr>
                <w:lang w:val="hr-HR"/>
              </w:rPr>
              <w:t>postaju sposobni promatrati i prezentirati važna pitanja izvan škole.</w:t>
            </w:r>
            <w:r w:rsidR="00661652" w:rsidRPr="005A26AF">
              <w:rPr>
                <w:lang w:val="hr-HR"/>
              </w:rPr>
              <w:t xml:space="preserve"> </w:t>
            </w:r>
          </w:p>
        </w:tc>
      </w:tr>
      <w:tr w:rsidR="001D3E70" w:rsidRPr="005A26AF">
        <w:trPr>
          <w:trHeight w:hRule="exact" w:val="355"/>
        </w:trPr>
        <w:tc>
          <w:tcPr>
            <w:tcW w:w="9067" w:type="dxa"/>
            <w:gridSpan w:val="3"/>
            <w:tcBorders>
              <w:top w:val="single" w:sz="6" w:space="0" w:color="auto"/>
              <w:left w:val="single" w:sz="6" w:space="0" w:color="auto"/>
              <w:bottom w:val="single" w:sz="6" w:space="0" w:color="auto"/>
              <w:right w:val="single" w:sz="6" w:space="0" w:color="auto"/>
            </w:tcBorders>
            <w:shd w:val="clear" w:color="auto" w:fill="FFFFFF"/>
          </w:tcPr>
          <w:p w:rsidR="001D3E70" w:rsidRPr="00D25664" w:rsidRDefault="001D3E70" w:rsidP="00827F69">
            <w:pPr>
              <w:shd w:val="clear" w:color="auto" w:fill="FFFFFF"/>
              <w:jc w:val="center"/>
              <w:rPr>
                <w:i/>
                <w:sz w:val="24"/>
                <w:szCs w:val="24"/>
                <w:lang w:val="hr-HR"/>
              </w:rPr>
            </w:pPr>
            <w:r w:rsidRPr="00D25664">
              <w:rPr>
                <w:i/>
                <w:sz w:val="24"/>
                <w:szCs w:val="24"/>
                <w:lang w:val="hr-HR"/>
              </w:rPr>
              <w:t>Učenici</w:t>
            </w:r>
          </w:p>
        </w:tc>
      </w:tr>
      <w:tr w:rsidR="001D3E70"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1D3E70" w:rsidRPr="005A26AF" w:rsidRDefault="001D3E70" w:rsidP="00827F69">
            <w:pPr>
              <w:shd w:val="clear" w:color="auto" w:fill="FFFFFF"/>
              <w:spacing w:line="240" w:lineRule="exact"/>
              <w:ind w:right="571"/>
              <w:rPr>
                <w:lang w:val="hr-HR"/>
              </w:rPr>
            </w:pPr>
            <w:r>
              <w:rPr>
                <w:lang w:val="hr-HR"/>
              </w:rPr>
              <w:t>Što sam naučio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1D3E70" w:rsidRPr="005A26AF" w:rsidRDefault="001D3E70" w:rsidP="00827F69">
            <w:pPr>
              <w:shd w:val="clear" w:color="auto" w:fill="FFFFFF"/>
              <w:spacing w:line="240" w:lineRule="exact"/>
              <w:ind w:right="187"/>
              <w:rPr>
                <w:lang w:val="hr-HR"/>
              </w:rPr>
            </w:pPr>
            <w:r>
              <w:rPr>
                <w:lang w:val="hr-HR"/>
              </w:rPr>
              <w:t>Kako sam iskusio dječja prava u razredu</w:t>
            </w:r>
            <w:r w:rsidRPr="005A26AF">
              <w:rPr>
                <w:lang w:val="hr-HR"/>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1D3E70" w:rsidRPr="005A26AF" w:rsidRDefault="001D3E70" w:rsidP="00827F69">
            <w:pPr>
              <w:shd w:val="clear" w:color="auto" w:fill="FFFFFF"/>
              <w:spacing w:line="240" w:lineRule="exact"/>
              <w:ind w:right="91" w:hanging="5"/>
              <w:rPr>
                <w:lang w:val="hr-HR"/>
              </w:rPr>
            </w:pPr>
            <w:r>
              <w:rPr>
                <w:lang w:val="hr-HR"/>
              </w:rPr>
              <w:t>Koje sam aktivnosti sposoban poduzeti</w:t>
            </w:r>
            <w:r w:rsidRPr="005A26AF">
              <w:rPr>
                <w:lang w:val="hr-HR"/>
              </w:rPr>
              <w:t>?</w:t>
            </w:r>
          </w:p>
        </w:tc>
      </w:tr>
      <w:tr w:rsidR="001D3E70" w:rsidRPr="005A26AF">
        <w:trPr>
          <w:trHeight w:hRule="exact" w:val="1949"/>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1D3E70" w:rsidRPr="005A26AF" w:rsidRDefault="00914D54" w:rsidP="00914D54">
            <w:pPr>
              <w:shd w:val="clear" w:color="auto" w:fill="FFFFFF"/>
              <w:spacing w:line="235" w:lineRule="exact"/>
              <w:rPr>
                <w:lang w:val="hr-HR"/>
              </w:rPr>
            </w:pPr>
            <w:r>
              <w:rPr>
                <w:lang w:val="hr-HR"/>
              </w:rPr>
              <w:t>Postao sam svjestan kako su precizno članci Konvencije o dječjim pravima</w:t>
            </w:r>
            <w:r w:rsidR="001D3E70" w:rsidRPr="005A26AF">
              <w:rPr>
                <w:lang w:val="hr-HR"/>
              </w:rPr>
              <w:t xml:space="preserve"> </w:t>
            </w:r>
            <w:r>
              <w:rPr>
                <w:lang w:val="hr-HR"/>
              </w:rPr>
              <w:t xml:space="preserve">formulirani i kako su mnogi aspekti sakriveni u njima. Naučio sam ih analizirati i razmišljati o njima. </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1D3E70" w:rsidRPr="005A26AF" w:rsidRDefault="00914D54" w:rsidP="00914D54">
            <w:pPr>
              <w:shd w:val="clear" w:color="auto" w:fill="FFFFFF"/>
              <w:spacing w:line="235" w:lineRule="exact"/>
              <w:rPr>
                <w:lang w:val="hr-HR"/>
              </w:rPr>
            </w:pPr>
            <w:r>
              <w:rPr>
                <w:lang w:val="hr-HR"/>
              </w:rPr>
              <w:t xml:space="preserve">Iskusio sam kako su me moje kolege učenici i moj učitelj ohrabrivali i poticali. Oba načina interakcije su način podržavanja mene. </w:t>
            </w:r>
            <w:r w:rsidR="001D3E70" w:rsidRPr="005A26AF">
              <w:rPr>
                <w:lang w:val="hr-HR"/>
              </w:rPr>
              <w:t xml:space="preserve"> </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914D54" w:rsidRPr="005A26AF" w:rsidRDefault="00914D54" w:rsidP="00914D54">
            <w:pPr>
              <w:shd w:val="clear" w:color="auto" w:fill="FFFFFF"/>
              <w:spacing w:line="235" w:lineRule="exact"/>
              <w:rPr>
                <w:lang w:val="hr-HR"/>
              </w:rPr>
            </w:pPr>
            <w:r>
              <w:rPr>
                <w:lang w:val="hr-HR"/>
              </w:rPr>
              <w:t>Spreman sam sudjelovati u javnim raspravama o pitanjima koje razumijem. Spreman sam zagovarati svoje mišljenje o dječjim i ljudskim pravima</w:t>
            </w:r>
            <w:r w:rsidR="001D3E70" w:rsidRPr="005A26AF">
              <w:rPr>
                <w:lang w:val="hr-HR"/>
              </w:rPr>
              <w:t xml:space="preserve">, </w:t>
            </w:r>
            <w:r>
              <w:rPr>
                <w:lang w:val="hr-HR"/>
              </w:rPr>
              <w:t xml:space="preserve">i isto sam spreman slušati mišljenja drugih ljudi. </w:t>
            </w:r>
          </w:p>
          <w:p w:rsidR="001D3E70" w:rsidRPr="005A26AF" w:rsidRDefault="001D3E70">
            <w:pPr>
              <w:shd w:val="clear" w:color="auto" w:fill="FFFFFF"/>
              <w:spacing w:line="235" w:lineRule="exact"/>
              <w:rPr>
                <w:lang w:val="hr-HR"/>
              </w:rPr>
            </w:pPr>
          </w:p>
        </w:tc>
      </w:tr>
    </w:tbl>
    <w:p w:rsidR="00F15FB3" w:rsidRPr="005A26AF" w:rsidRDefault="005B464B">
      <w:pPr>
        <w:shd w:val="clear" w:color="auto" w:fill="FFFFFF"/>
        <w:spacing w:before="600"/>
        <w:ind w:left="38"/>
        <w:rPr>
          <w:lang w:val="hr-HR"/>
        </w:rPr>
      </w:pPr>
      <w:r w:rsidRPr="005A26AF">
        <w:rPr>
          <w:rFonts w:ascii="Arial" w:hAnsi="Arial" w:cs="Arial"/>
          <w:b/>
          <w:bCs/>
          <w:lang w:val="hr-HR"/>
        </w:rPr>
        <w:t>44</w:t>
      </w:r>
    </w:p>
    <w:p w:rsidR="00F15FB3" w:rsidRPr="005A26AF" w:rsidRDefault="00F15FB3">
      <w:pPr>
        <w:shd w:val="clear" w:color="auto" w:fill="FFFFFF"/>
        <w:spacing w:before="600"/>
        <w:ind w:left="38"/>
        <w:rPr>
          <w:lang w:val="hr-HR"/>
        </w:rPr>
        <w:sectPr w:rsidR="00F15FB3" w:rsidRPr="005A26AF">
          <w:pgSz w:w="11909" w:h="16834"/>
          <w:pgMar w:top="673" w:right="1424" w:bottom="360" w:left="1418" w:header="720" w:footer="720" w:gutter="0"/>
          <w:cols w:space="60"/>
          <w:noEndnote/>
        </w:sectPr>
      </w:pPr>
    </w:p>
    <w:p w:rsidR="00F15FB3" w:rsidRPr="005A26AF" w:rsidRDefault="00914D54">
      <w:pPr>
        <w:shd w:val="clear" w:color="auto" w:fill="FFFFFF"/>
        <w:ind w:right="14"/>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 </w:t>
      </w:r>
      <w:r w:rsidR="009D7E71">
        <w:rPr>
          <w:rFonts w:ascii="Arial" w:hAnsi="Arial" w:cs="Arial"/>
          <w:sz w:val="16"/>
          <w:szCs w:val="16"/>
          <w:lang w:val="hr-HR"/>
        </w:rPr>
        <w:t>Razred</w:t>
      </w:r>
      <w:r w:rsidR="005B464B" w:rsidRPr="005A26AF">
        <w:rPr>
          <w:rFonts w:ascii="Arial" w:hAnsi="Arial" w:cs="Arial"/>
          <w:sz w:val="16"/>
          <w:szCs w:val="16"/>
          <w:lang w:val="hr-HR"/>
        </w:rPr>
        <w:t xml:space="preserve"> 8</w:t>
      </w:r>
    </w:p>
    <w:p w:rsidR="00F15FB3" w:rsidRPr="005A26AF" w:rsidRDefault="00914D54">
      <w:pPr>
        <w:shd w:val="clear" w:color="auto" w:fill="FFFFFF"/>
        <w:spacing w:before="418"/>
        <w:ind w:left="24"/>
        <w:rPr>
          <w:lang w:val="hr-HR"/>
        </w:rPr>
      </w:pPr>
      <w:r>
        <w:rPr>
          <w:rFonts w:ascii="Arial" w:hAnsi="Arial" w:cs="Arial"/>
          <w:spacing w:val="-18"/>
          <w:sz w:val="26"/>
          <w:szCs w:val="26"/>
          <w:lang w:val="hr-HR"/>
        </w:rPr>
        <w:t>Nastavni materijali</w:t>
      </w:r>
    </w:p>
    <w:p w:rsidR="00914D54" w:rsidRPr="00914D54" w:rsidRDefault="00914D54" w:rsidP="00914D54">
      <w:pPr>
        <w:shd w:val="clear" w:color="auto" w:fill="FFFFFF"/>
        <w:spacing w:before="53" w:line="317" w:lineRule="exact"/>
        <w:ind w:left="5"/>
        <w:rPr>
          <w:sz w:val="22"/>
          <w:szCs w:val="22"/>
          <w:lang w:val="hr-HR"/>
        </w:rPr>
      </w:pPr>
      <w:r w:rsidRPr="00914D54">
        <w:rPr>
          <w:sz w:val="22"/>
          <w:szCs w:val="22"/>
          <w:lang w:val="hr-HR"/>
        </w:rPr>
        <w:t>Veliki listova papira</w:t>
      </w:r>
    </w:p>
    <w:p w:rsidR="00914D54" w:rsidRPr="00914D54" w:rsidRDefault="00914D54" w:rsidP="00914D54">
      <w:pPr>
        <w:shd w:val="clear" w:color="auto" w:fill="FFFFFF"/>
        <w:spacing w:before="53" w:line="317" w:lineRule="exact"/>
        <w:ind w:left="5"/>
        <w:rPr>
          <w:sz w:val="22"/>
          <w:szCs w:val="22"/>
          <w:lang w:val="hr-HR"/>
        </w:rPr>
      </w:pPr>
      <w:r>
        <w:rPr>
          <w:sz w:val="22"/>
          <w:szCs w:val="22"/>
          <w:lang w:val="hr-HR"/>
        </w:rPr>
        <w:t>Papiri u raznim</w:t>
      </w:r>
      <w:r w:rsidRPr="00914D54">
        <w:rPr>
          <w:sz w:val="22"/>
          <w:szCs w:val="22"/>
          <w:lang w:val="hr-HR"/>
        </w:rPr>
        <w:t xml:space="preserve"> bojama</w:t>
      </w:r>
    </w:p>
    <w:p w:rsidR="00914D54" w:rsidRPr="00914D54" w:rsidRDefault="00914D54" w:rsidP="00914D54">
      <w:pPr>
        <w:shd w:val="clear" w:color="auto" w:fill="FFFFFF"/>
        <w:spacing w:before="53" w:line="317" w:lineRule="exact"/>
        <w:ind w:left="5"/>
        <w:rPr>
          <w:sz w:val="22"/>
          <w:szCs w:val="22"/>
          <w:lang w:val="hr-HR"/>
        </w:rPr>
      </w:pPr>
      <w:r>
        <w:rPr>
          <w:sz w:val="22"/>
          <w:szCs w:val="22"/>
          <w:lang w:val="hr-HR"/>
        </w:rPr>
        <w:t>Flomasteri</w:t>
      </w:r>
    </w:p>
    <w:p w:rsidR="00914D54" w:rsidRPr="00914D54" w:rsidRDefault="00914D54" w:rsidP="00914D54">
      <w:pPr>
        <w:shd w:val="clear" w:color="auto" w:fill="FFFFFF"/>
        <w:spacing w:before="53" w:line="317" w:lineRule="exact"/>
        <w:ind w:left="5"/>
        <w:rPr>
          <w:sz w:val="22"/>
          <w:szCs w:val="22"/>
          <w:lang w:val="hr-HR"/>
        </w:rPr>
      </w:pPr>
      <w:r w:rsidRPr="00914D54">
        <w:rPr>
          <w:sz w:val="22"/>
          <w:szCs w:val="22"/>
          <w:lang w:val="hr-HR"/>
        </w:rPr>
        <w:t>škare</w:t>
      </w:r>
    </w:p>
    <w:p w:rsidR="00914D54" w:rsidRPr="00914D54" w:rsidRDefault="00914D54" w:rsidP="00914D54">
      <w:pPr>
        <w:shd w:val="clear" w:color="auto" w:fill="FFFFFF"/>
        <w:spacing w:before="53" w:line="317" w:lineRule="exact"/>
        <w:ind w:left="5"/>
        <w:rPr>
          <w:sz w:val="22"/>
          <w:szCs w:val="22"/>
          <w:lang w:val="hr-HR"/>
        </w:rPr>
      </w:pPr>
      <w:r w:rsidRPr="00914D54">
        <w:rPr>
          <w:sz w:val="22"/>
          <w:szCs w:val="22"/>
          <w:lang w:val="hr-HR"/>
        </w:rPr>
        <w:t>ljepilo</w:t>
      </w:r>
    </w:p>
    <w:p w:rsidR="00914D54" w:rsidRPr="00914D54" w:rsidRDefault="00914D54" w:rsidP="00914D54">
      <w:pPr>
        <w:shd w:val="clear" w:color="auto" w:fill="FFFFFF"/>
        <w:spacing w:before="53" w:line="317" w:lineRule="exact"/>
        <w:ind w:left="5"/>
        <w:rPr>
          <w:sz w:val="22"/>
          <w:szCs w:val="22"/>
          <w:lang w:val="hr-HR"/>
        </w:rPr>
      </w:pPr>
      <w:r w:rsidRPr="00914D54">
        <w:rPr>
          <w:sz w:val="22"/>
          <w:szCs w:val="22"/>
          <w:lang w:val="hr-HR"/>
        </w:rPr>
        <w:t>Star</w:t>
      </w:r>
      <w:r>
        <w:rPr>
          <w:sz w:val="22"/>
          <w:szCs w:val="22"/>
          <w:lang w:val="hr-HR"/>
        </w:rPr>
        <w:t>i</w:t>
      </w:r>
      <w:r w:rsidRPr="00914D54">
        <w:rPr>
          <w:sz w:val="22"/>
          <w:szCs w:val="22"/>
          <w:lang w:val="hr-HR"/>
        </w:rPr>
        <w:t xml:space="preserve"> časopis</w:t>
      </w:r>
      <w:r>
        <w:rPr>
          <w:sz w:val="22"/>
          <w:szCs w:val="22"/>
          <w:lang w:val="hr-HR"/>
        </w:rPr>
        <w:t>i</w:t>
      </w:r>
      <w:r w:rsidRPr="00914D54">
        <w:rPr>
          <w:sz w:val="22"/>
          <w:szCs w:val="22"/>
          <w:lang w:val="hr-HR"/>
        </w:rPr>
        <w:t xml:space="preserve"> i novine</w:t>
      </w:r>
    </w:p>
    <w:p w:rsidR="00914D54" w:rsidRPr="00914D54" w:rsidRDefault="00914D54" w:rsidP="00914D54">
      <w:pPr>
        <w:shd w:val="clear" w:color="auto" w:fill="FFFFFF"/>
        <w:spacing w:before="53" w:line="317" w:lineRule="exact"/>
        <w:ind w:left="5"/>
        <w:rPr>
          <w:sz w:val="22"/>
          <w:szCs w:val="22"/>
          <w:lang w:val="hr-HR"/>
        </w:rPr>
      </w:pPr>
      <w:r w:rsidRPr="00914D54">
        <w:rPr>
          <w:sz w:val="22"/>
          <w:szCs w:val="22"/>
          <w:lang w:val="hr-HR"/>
        </w:rPr>
        <w:t>Slike i fotografije</w:t>
      </w:r>
    </w:p>
    <w:p w:rsidR="00914D54" w:rsidRPr="00914D54" w:rsidRDefault="00914D54" w:rsidP="00914D54">
      <w:pPr>
        <w:shd w:val="clear" w:color="auto" w:fill="FFFFFF"/>
        <w:spacing w:before="53" w:line="317" w:lineRule="exact"/>
        <w:ind w:left="5"/>
        <w:rPr>
          <w:sz w:val="22"/>
          <w:szCs w:val="22"/>
          <w:lang w:val="hr-HR"/>
        </w:rPr>
      </w:pPr>
      <w:r w:rsidRPr="00914D54">
        <w:rPr>
          <w:sz w:val="22"/>
          <w:szCs w:val="22"/>
          <w:lang w:val="hr-HR"/>
        </w:rPr>
        <w:t>Tekst Konvencije o pravima djeteta</w:t>
      </w:r>
    </w:p>
    <w:p w:rsidR="00914D54" w:rsidRDefault="00914D54" w:rsidP="00914D54">
      <w:pPr>
        <w:shd w:val="clear" w:color="auto" w:fill="FFFFFF"/>
        <w:spacing w:before="53" w:line="317" w:lineRule="exact"/>
        <w:ind w:left="5"/>
        <w:rPr>
          <w:sz w:val="22"/>
          <w:szCs w:val="22"/>
          <w:lang w:val="hr-HR"/>
        </w:rPr>
      </w:pPr>
      <w:r w:rsidRPr="00914D54">
        <w:rPr>
          <w:sz w:val="22"/>
          <w:szCs w:val="22"/>
          <w:lang w:val="hr-HR"/>
        </w:rPr>
        <w:t>Kartice o dječjim pravima</w:t>
      </w:r>
    </w:p>
    <w:p w:rsidR="00F15FB3" w:rsidRPr="005A26AF" w:rsidRDefault="00914D54">
      <w:pPr>
        <w:shd w:val="clear" w:color="auto" w:fill="FFFFFF"/>
        <w:spacing w:before="187"/>
        <w:ind w:left="24"/>
        <w:rPr>
          <w:lang w:val="hr-HR"/>
        </w:rPr>
      </w:pPr>
      <w:r>
        <w:rPr>
          <w:rFonts w:ascii="Arial" w:hAnsi="Arial" w:cs="Arial"/>
          <w:spacing w:val="-11"/>
          <w:sz w:val="26"/>
          <w:szCs w:val="26"/>
          <w:lang w:val="hr-HR"/>
        </w:rPr>
        <w:t>Procedura</w:t>
      </w:r>
    </w:p>
    <w:p w:rsidR="00F15FB3" w:rsidRPr="005A26AF" w:rsidRDefault="00914D54">
      <w:pPr>
        <w:shd w:val="clear" w:color="auto" w:fill="FFFFFF"/>
        <w:spacing w:before="130"/>
        <w:ind w:left="19"/>
        <w:rPr>
          <w:lang w:val="hr-HR"/>
        </w:rPr>
      </w:pPr>
      <w:r>
        <w:rPr>
          <w:rFonts w:ascii="Arial" w:hAnsi="Arial" w:cs="Arial"/>
          <w:lang w:val="hr-HR"/>
        </w:rPr>
        <w:t>Lekcije 1 d</w:t>
      </w:r>
      <w:r w:rsidR="005B464B" w:rsidRPr="005A26AF">
        <w:rPr>
          <w:rFonts w:ascii="Arial" w:hAnsi="Arial" w:cs="Arial"/>
          <w:lang w:val="hr-HR"/>
        </w:rPr>
        <w:t>o 3</w:t>
      </w:r>
    </w:p>
    <w:p w:rsidR="00F15FB3" w:rsidRPr="005A26AF" w:rsidRDefault="004F1833">
      <w:pPr>
        <w:shd w:val="clear" w:color="auto" w:fill="FFFFFF"/>
        <w:spacing w:before="115" w:line="264" w:lineRule="exact"/>
        <w:ind w:left="5" w:right="10"/>
        <w:jc w:val="both"/>
        <w:rPr>
          <w:lang w:val="hr-HR"/>
        </w:rPr>
      </w:pPr>
      <w:r>
        <w:rPr>
          <w:sz w:val="22"/>
          <w:szCs w:val="22"/>
          <w:lang w:val="hr-HR"/>
        </w:rPr>
        <w:t xml:space="preserve">Prvo učitelj predstavlja učenicima cijeli plan od sljedeće </w:t>
      </w:r>
      <w:proofErr w:type="spellStart"/>
      <w:r>
        <w:rPr>
          <w:sz w:val="22"/>
          <w:szCs w:val="22"/>
          <w:lang w:val="hr-HR"/>
        </w:rPr>
        <w:t>ćetiri</w:t>
      </w:r>
      <w:proofErr w:type="spellEnd"/>
      <w:r>
        <w:rPr>
          <w:sz w:val="22"/>
          <w:szCs w:val="22"/>
          <w:lang w:val="hr-HR"/>
        </w:rPr>
        <w:t xml:space="preserve"> lekcije. Razred bi trebao </w:t>
      </w:r>
      <w:proofErr w:type="spellStart"/>
      <w:r>
        <w:rPr>
          <w:sz w:val="22"/>
          <w:szCs w:val="22"/>
          <w:lang w:val="hr-HR"/>
        </w:rPr>
        <w:t>razumijeti</w:t>
      </w:r>
      <w:proofErr w:type="spellEnd"/>
      <w:r>
        <w:rPr>
          <w:sz w:val="22"/>
          <w:szCs w:val="22"/>
          <w:lang w:val="hr-HR"/>
        </w:rPr>
        <w:t xml:space="preserve"> da bi trebali napraviti plakate kako bi prikazali dječja prava, možda uključujući, natjecanje.</w:t>
      </w:r>
    </w:p>
    <w:p w:rsidR="00F15FB3" w:rsidRPr="005A26AF" w:rsidRDefault="004F1833">
      <w:pPr>
        <w:shd w:val="clear" w:color="auto" w:fill="FFFFFF"/>
        <w:spacing w:before="110" w:line="264" w:lineRule="exact"/>
        <w:ind w:left="10" w:right="10"/>
        <w:jc w:val="both"/>
        <w:rPr>
          <w:lang w:val="hr-HR"/>
        </w:rPr>
      </w:pPr>
      <w:r>
        <w:rPr>
          <w:sz w:val="22"/>
          <w:szCs w:val="22"/>
          <w:lang w:val="hr-HR"/>
        </w:rPr>
        <w:t>Učenici bi trebali raditi u grupama po tri</w:t>
      </w:r>
      <w:r w:rsidR="005B464B" w:rsidRPr="005A26AF">
        <w:rPr>
          <w:sz w:val="22"/>
          <w:szCs w:val="22"/>
          <w:lang w:val="hr-HR"/>
        </w:rPr>
        <w:t>.</w:t>
      </w:r>
      <w:r>
        <w:rPr>
          <w:sz w:val="22"/>
          <w:szCs w:val="22"/>
          <w:lang w:val="hr-HR"/>
        </w:rPr>
        <w:t xml:space="preserve"> Napomene kako bi se te grupe trebale organizirati nalaze se dolje niže. </w:t>
      </w:r>
      <w:r w:rsidR="005B464B" w:rsidRPr="005A26AF">
        <w:rPr>
          <w:sz w:val="22"/>
          <w:szCs w:val="22"/>
          <w:lang w:val="hr-HR"/>
        </w:rPr>
        <w:t xml:space="preserve"> </w:t>
      </w:r>
    </w:p>
    <w:p w:rsidR="00F15FB3" w:rsidRPr="005A26AF" w:rsidRDefault="004F1833">
      <w:pPr>
        <w:shd w:val="clear" w:color="auto" w:fill="FFFFFF"/>
        <w:spacing w:before="110" w:line="264" w:lineRule="exact"/>
        <w:ind w:left="10" w:right="10"/>
        <w:jc w:val="both"/>
        <w:rPr>
          <w:lang w:val="hr-HR"/>
        </w:rPr>
      </w:pPr>
      <w:r>
        <w:rPr>
          <w:sz w:val="22"/>
          <w:szCs w:val="22"/>
          <w:lang w:val="hr-HR"/>
        </w:rPr>
        <w:t xml:space="preserve">Konvencija o pravima djeteta sadrži 54 članka, od kojih prvih 41, možda 42 najviše, su od interesa za učenike. Što god učitelj izabere, jasno je da će svaka grupa raditi na više od jednog članka. </w:t>
      </w:r>
    </w:p>
    <w:p w:rsidR="00F15FB3" w:rsidRPr="005A26AF" w:rsidRDefault="00682813">
      <w:pPr>
        <w:shd w:val="clear" w:color="auto" w:fill="FFFFFF"/>
        <w:spacing w:before="115" w:line="259" w:lineRule="exact"/>
        <w:ind w:right="10"/>
        <w:jc w:val="both"/>
        <w:rPr>
          <w:lang w:val="hr-HR"/>
        </w:rPr>
      </w:pPr>
      <w:r>
        <w:rPr>
          <w:sz w:val="22"/>
          <w:szCs w:val="22"/>
          <w:lang w:val="hr-HR"/>
        </w:rPr>
        <w:t>Na samom početku svi učenici bi trebali pročitati cijelu Konvenciju i osobno odabrati tri</w:t>
      </w:r>
      <w:r w:rsidR="00611A94">
        <w:rPr>
          <w:sz w:val="22"/>
          <w:szCs w:val="22"/>
          <w:lang w:val="hr-HR"/>
        </w:rPr>
        <w:t xml:space="preserve"> </w:t>
      </w:r>
      <w:r>
        <w:rPr>
          <w:sz w:val="22"/>
          <w:szCs w:val="22"/>
          <w:lang w:val="hr-HR"/>
        </w:rPr>
        <w:t xml:space="preserve">članka Konvencije za koje smatraju da su od </w:t>
      </w:r>
      <w:r w:rsidR="00611A94">
        <w:rPr>
          <w:sz w:val="22"/>
          <w:szCs w:val="22"/>
          <w:lang w:val="hr-HR"/>
        </w:rPr>
        <w:t>osobite</w:t>
      </w:r>
      <w:r>
        <w:rPr>
          <w:sz w:val="22"/>
          <w:szCs w:val="22"/>
          <w:lang w:val="hr-HR"/>
        </w:rPr>
        <w:t xml:space="preserve"> važnosti za njih. U brojčanom </w:t>
      </w:r>
      <w:r w:rsidR="00611A94">
        <w:rPr>
          <w:sz w:val="22"/>
          <w:szCs w:val="22"/>
          <w:lang w:val="hr-HR"/>
        </w:rPr>
        <w:t>redoslijedu</w:t>
      </w:r>
      <w:r>
        <w:rPr>
          <w:sz w:val="22"/>
          <w:szCs w:val="22"/>
          <w:lang w:val="hr-HR"/>
        </w:rPr>
        <w:t xml:space="preserve">, kartice ili listići papira sa brojevima </w:t>
      </w:r>
      <w:r w:rsidR="00BB4C04">
        <w:rPr>
          <w:sz w:val="22"/>
          <w:szCs w:val="22"/>
          <w:lang w:val="hr-HR"/>
        </w:rPr>
        <w:t xml:space="preserve">članaka Konvencije koji su pomoću ljepljive vrpce zalijepljeni na ploču. Učenici označavaju svoje favorite tako što dodaju liniju prema odgovarajućoj kartici. Onda se ocjene broje i rezultat se </w:t>
      </w:r>
      <w:proofErr w:type="spellStart"/>
      <w:r w:rsidR="00BB4C04">
        <w:rPr>
          <w:sz w:val="22"/>
          <w:szCs w:val="22"/>
          <w:lang w:val="hr-HR"/>
        </w:rPr>
        <w:t>zabilježuje</w:t>
      </w:r>
      <w:proofErr w:type="spellEnd"/>
      <w:r w:rsidR="00BB4C04">
        <w:rPr>
          <w:sz w:val="22"/>
          <w:szCs w:val="22"/>
          <w:lang w:val="hr-HR"/>
        </w:rPr>
        <w:t xml:space="preserve"> na karticama. Učitelj sada reorganizira kartice u </w:t>
      </w:r>
      <w:r w:rsidR="00611A94">
        <w:rPr>
          <w:sz w:val="22"/>
          <w:szCs w:val="22"/>
          <w:lang w:val="hr-HR"/>
        </w:rPr>
        <w:t>redoslijedu</w:t>
      </w:r>
      <w:r w:rsidR="00BB4C04">
        <w:rPr>
          <w:sz w:val="22"/>
          <w:szCs w:val="22"/>
          <w:lang w:val="hr-HR"/>
        </w:rPr>
        <w:t xml:space="preserve"> koju su im dali učenici</w:t>
      </w:r>
      <w:r w:rsidR="005B464B" w:rsidRPr="005A26AF">
        <w:rPr>
          <w:sz w:val="22"/>
          <w:szCs w:val="22"/>
          <w:lang w:val="hr-HR"/>
        </w:rPr>
        <w:t>.</w:t>
      </w:r>
    </w:p>
    <w:p w:rsidR="00BB4C04" w:rsidRDefault="00BB4C04" w:rsidP="00BB4C04">
      <w:pPr>
        <w:shd w:val="clear" w:color="auto" w:fill="FFFFFF"/>
        <w:spacing w:before="110" w:line="264" w:lineRule="exact"/>
        <w:ind w:right="10"/>
        <w:jc w:val="both"/>
        <w:rPr>
          <w:sz w:val="22"/>
          <w:szCs w:val="22"/>
          <w:lang w:val="hr-HR"/>
        </w:rPr>
      </w:pPr>
      <w:r>
        <w:rPr>
          <w:sz w:val="22"/>
          <w:szCs w:val="22"/>
          <w:lang w:val="hr-HR"/>
        </w:rPr>
        <w:t xml:space="preserve">Onda on nadgleda kratku razmjenu mišljenja između učenika, osiguravajući da svaki učenik uma priliku sudjelovati i da ga se sluša. </w:t>
      </w:r>
    </w:p>
    <w:p w:rsidR="00BB4C04" w:rsidRDefault="00BB4C04" w:rsidP="00BB4C04">
      <w:pPr>
        <w:shd w:val="clear" w:color="auto" w:fill="FFFFFF"/>
        <w:spacing w:before="110" w:line="264" w:lineRule="exact"/>
        <w:ind w:right="10"/>
        <w:jc w:val="both"/>
        <w:rPr>
          <w:sz w:val="22"/>
          <w:szCs w:val="22"/>
          <w:lang w:val="hr-HR"/>
        </w:rPr>
      </w:pPr>
      <w:r>
        <w:rPr>
          <w:sz w:val="22"/>
          <w:szCs w:val="22"/>
          <w:lang w:val="hr-HR"/>
        </w:rPr>
        <w:t>Na koji način se izbor prioriteta odražava stvarnu situaciju djece i adolescenata ovdje?</w:t>
      </w:r>
      <w:r w:rsidR="005B464B" w:rsidRPr="005A26AF">
        <w:rPr>
          <w:sz w:val="22"/>
          <w:szCs w:val="22"/>
          <w:lang w:val="hr-HR"/>
        </w:rPr>
        <w:t xml:space="preserve"> </w:t>
      </w:r>
    </w:p>
    <w:p w:rsidR="00F15FB3" w:rsidRPr="005A26AF" w:rsidRDefault="00BB4C04" w:rsidP="00BB4C04">
      <w:pPr>
        <w:shd w:val="clear" w:color="auto" w:fill="FFFFFF"/>
        <w:spacing w:before="110" w:line="264" w:lineRule="exact"/>
        <w:ind w:right="10" w:firstLine="293"/>
        <w:jc w:val="both"/>
        <w:rPr>
          <w:sz w:val="22"/>
          <w:szCs w:val="22"/>
          <w:lang w:val="hr-HR"/>
        </w:rPr>
      </w:pPr>
      <w:r>
        <w:rPr>
          <w:sz w:val="22"/>
          <w:szCs w:val="22"/>
          <w:lang w:val="hr-HR"/>
        </w:rPr>
        <w:t>- Može te li prepoznati uzorak ili glavno načelo</w:t>
      </w:r>
      <w:r w:rsidR="005B464B" w:rsidRPr="005A26AF">
        <w:rPr>
          <w:sz w:val="22"/>
          <w:szCs w:val="22"/>
          <w:lang w:val="hr-HR"/>
        </w:rPr>
        <w:t>?</w:t>
      </w:r>
    </w:p>
    <w:p w:rsidR="00F15FB3" w:rsidRPr="005A26AF" w:rsidRDefault="00BB4C04"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Koji su elementi izostavljeni</w:t>
      </w:r>
      <w:r w:rsidR="005B464B" w:rsidRPr="005A26AF">
        <w:rPr>
          <w:sz w:val="22"/>
          <w:szCs w:val="22"/>
          <w:lang w:val="hr-HR"/>
        </w:rPr>
        <w:t>?</w:t>
      </w:r>
    </w:p>
    <w:p w:rsidR="00D056D2" w:rsidRPr="00D056D2" w:rsidRDefault="00D056D2" w:rsidP="00D056D2">
      <w:pPr>
        <w:shd w:val="clear" w:color="auto" w:fill="FFFFFF"/>
        <w:spacing w:before="86" w:line="264" w:lineRule="exact"/>
        <w:ind w:left="5"/>
        <w:jc w:val="both"/>
        <w:rPr>
          <w:sz w:val="22"/>
          <w:szCs w:val="22"/>
          <w:lang w:val="hr-HR"/>
        </w:rPr>
      </w:pPr>
      <w:r w:rsidRPr="00D056D2">
        <w:rPr>
          <w:sz w:val="22"/>
          <w:szCs w:val="22"/>
          <w:lang w:val="hr-HR"/>
        </w:rPr>
        <w:t>Sada su skupine treba</w:t>
      </w:r>
      <w:r>
        <w:rPr>
          <w:sz w:val="22"/>
          <w:szCs w:val="22"/>
          <w:lang w:val="hr-HR"/>
        </w:rPr>
        <w:t>ju formirati</w:t>
      </w:r>
      <w:r w:rsidRPr="00D056D2">
        <w:rPr>
          <w:sz w:val="22"/>
          <w:szCs w:val="22"/>
          <w:lang w:val="hr-HR"/>
        </w:rPr>
        <w:t xml:space="preserve">, a to se može obaviti </w:t>
      </w:r>
      <w:r>
        <w:rPr>
          <w:sz w:val="22"/>
          <w:szCs w:val="22"/>
          <w:lang w:val="hr-HR"/>
        </w:rPr>
        <w:t>na</w:t>
      </w:r>
      <w:r w:rsidRPr="00D056D2">
        <w:rPr>
          <w:sz w:val="22"/>
          <w:szCs w:val="22"/>
          <w:lang w:val="hr-HR"/>
        </w:rPr>
        <w:t xml:space="preserve"> najmanje tri različita načina; učitelj mora napraviti izbor.</w:t>
      </w:r>
    </w:p>
    <w:p w:rsidR="00D056D2" w:rsidRPr="00D056D2" w:rsidRDefault="00D056D2" w:rsidP="00D056D2">
      <w:pPr>
        <w:shd w:val="clear" w:color="auto" w:fill="FFFFFF"/>
        <w:spacing w:before="86" w:line="264" w:lineRule="exact"/>
        <w:ind w:left="5"/>
        <w:jc w:val="both"/>
        <w:rPr>
          <w:sz w:val="22"/>
          <w:szCs w:val="22"/>
          <w:lang w:val="hr-HR"/>
        </w:rPr>
      </w:pPr>
      <w:r w:rsidRPr="00D056D2">
        <w:rPr>
          <w:sz w:val="22"/>
          <w:szCs w:val="22"/>
          <w:lang w:val="hr-HR"/>
        </w:rPr>
        <w:t>Pr</w:t>
      </w:r>
      <w:r>
        <w:rPr>
          <w:sz w:val="22"/>
          <w:szCs w:val="22"/>
          <w:lang w:val="hr-HR"/>
        </w:rPr>
        <w:t>vo, grupe mogu se formirati slučajnim postupkom</w:t>
      </w:r>
      <w:r w:rsidRPr="00D056D2">
        <w:rPr>
          <w:sz w:val="22"/>
          <w:szCs w:val="22"/>
          <w:lang w:val="hr-HR"/>
        </w:rPr>
        <w:t>.</w:t>
      </w:r>
    </w:p>
    <w:p w:rsidR="00D056D2" w:rsidRPr="00D056D2" w:rsidRDefault="00D056D2" w:rsidP="00D056D2">
      <w:pPr>
        <w:shd w:val="clear" w:color="auto" w:fill="FFFFFF"/>
        <w:spacing w:before="86" w:line="264" w:lineRule="exact"/>
        <w:ind w:left="5"/>
        <w:jc w:val="both"/>
        <w:rPr>
          <w:sz w:val="22"/>
          <w:szCs w:val="22"/>
          <w:lang w:val="hr-HR"/>
        </w:rPr>
      </w:pPr>
      <w:r w:rsidRPr="00D056D2">
        <w:rPr>
          <w:sz w:val="22"/>
          <w:szCs w:val="22"/>
          <w:lang w:val="hr-HR"/>
        </w:rPr>
        <w:t xml:space="preserve">Drugo, </w:t>
      </w:r>
      <w:r>
        <w:rPr>
          <w:sz w:val="22"/>
          <w:szCs w:val="22"/>
          <w:lang w:val="hr-HR"/>
        </w:rPr>
        <w:t>učenici</w:t>
      </w:r>
      <w:r w:rsidRPr="00D056D2">
        <w:rPr>
          <w:sz w:val="22"/>
          <w:szCs w:val="22"/>
          <w:lang w:val="hr-HR"/>
        </w:rPr>
        <w:t xml:space="preserve"> su slobodni izabrati svoje partnere. Ova opcija podrazumijeva odluku da se </w:t>
      </w:r>
      <w:r>
        <w:rPr>
          <w:sz w:val="22"/>
          <w:szCs w:val="22"/>
          <w:lang w:val="hr-HR"/>
        </w:rPr>
        <w:t xml:space="preserve">treba </w:t>
      </w:r>
      <w:r w:rsidRPr="00D056D2">
        <w:rPr>
          <w:sz w:val="22"/>
          <w:szCs w:val="22"/>
          <w:lang w:val="hr-HR"/>
        </w:rPr>
        <w:t>rad</w:t>
      </w:r>
      <w:r>
        <w:rPr>
          <w:sz w:val="22"/>
          <w:szCs w:val="22"/>
          <w:lang w:val="hr-HR"/>
        </w:rPr>
        <w:t>iti</w:t>
      </w:r>
      <w:r w:rsidRPr="00D056D2">
        <w:rPr>
          <w:sz w:val="22"/>
          <w:szCs w:val="22"/>
          <w:lang w:val="hr-HR"/>
        </w:rPr>
        <w:t xml:space="preserve"> na pitanjima grupne dinamike i odnosa</w:t>
      </w:r>
      <w:r>
        <w:rPr>
          <w:sz w:val="22"/>
          <w:szCs w:val="22"/>
          <w:lang w:val="hr-HR"/>
        </w:rPr>
        <w:t xml:space="preserve"> u razredu</w:t>
      </w:r>
      <w:r w:rsidRPr="00D056D2">
        <w:rPr>
          <w:sz w:val="22"/>
          <w:szCs w:val="22"/>
          <w:lang w:val="hr-HR"/>
        </w:rPr>
        <w:t>, na koji god način</w:t>
      </w:r>
      <w:r>
        <w:rPr>
          <w:sz w:val="22"/>
          <w:szCs w:val="22"/>
          <w:lang w:val="hr-HR"/>
        </w:rPr>
        <w:t xml:space="preserve"> oni</w:t>
      </w:r>
      <w:r w:rsidRPr="00D056D2">
        <w:rPr>
          <w:sz w:val="22"/>
          <w:szCs w:val="22"/>
          <w:lang w:val="hr-HR"/>
        </w:rPr>
        <w:t xml:space="preserve"> mogu nastati, primjerice, izme</w:t>
      </w:r>
      <w:r>
        <w:rPr>
          <w:sz w:val="22"/>
          <w:szCs w:val="22"/>
          <w:lang w:val="hr-HR"/>
        </w:rPr>
        <w:t>đu dječaka i djevojčica, pitanjima učenika</w:t>
      </w:r>
      <w:r w:rsidRPr="00D056D2">
        <w:rPr>
          <w:sz w:val="22"/>
          <w:szCs w:val="22"/>
          <w:lang w:val="hr-HR"/>
        </w:rPr>
        <w:t xml:space="preserve"> </w:t>
      </w:r>
      <w:r>
        <w:rPr>
          <w:sz w:val="22"/>
          <w:szCs w:val="22"/>
          <w:lang w:val="hr-HR"/>
        </w:rPr>
        <w:t xml:space="preserve">koji su se </w:t>
      </w:r>
      <w:r w:rsidRPr="00D056D2">
        <w:rPr>
          <w:sz w:val="22"/>
          <w:szCs w:val="22"/>
          <w:lang w:val="hr-HR"/>
        </w:rPr>
        <w:t xml:space="preserve">pretvorili u </w:t>
      </w:r>
      <w:r>
        <w:rPr>
          <w:sz w:val="22"/>
          <w:szCs w:val="22"/>
          <w:lang w:val="hr-HR"/>
        </w:rPr>
        <w:t>autsajdere</w:t>
      </w:r>
      <w:r w:rsidRPr="00D056D2">
        <w:rPr>
          <w:sz w:val="22"/>
          <w:szCs w:val="22"/>
          <w:lang w:val="hr-HR"/>
        </w:rPr>
        <w:t xml:space="preserve"> ili mogućeg nemira i napetosti.</w:t>
      </w:r>
      <w:r>
        <w:rPr>
          <w:sz w:val="22"/>
          <w:szCs w:val="22"/>
          <w:lang w:val="hr-HR"/>
        </w:rPr>
        <w:t xml:space="preserve"> Donoseći</w:t>
      </w:r>
      <w:r w:rsidRPr="00D056D2">
        <w:rPr>
          <w:sz w:val="22"/>
          <w:szCs w:val="22"/>
          <w:lang w:val="hr-HR"/>
        </w:rPr>
        <w:t xml:space="preserve"> </w:t>
      </w:r>
      <w:r>
        <w:rPr>
          <w:sz w:val="22"/>
          <w:szCs w:val="22"/>
          <w:lang w:val="hr-HR"/>
        </w:rPr>
        <w:t>pomno</w:t>
      </w:r>
      <w:r w:rsidRPr="00D056D2">
        <w:rPr>
          <w:sz w:val="22"/>
          <w:szCs w:val="22"/>
          <w:lang w:val="hr-HR"/>
        </w:rPr>
        <w:t xml:space="preserve"> promišljenu odluku da se bave takvim problemima može </w:t>
      </w:r>
      <w:r>
        <w:rPr>
          <w:sz w:val="22"/>
          <w:szCs w:val="22"/>
          <w:lang w:val="hr-HR"/>
        </w:rPr>
        <w:t>poslužiti  potrebama</w:t>
      </w:r>
      <w:r w:rsidRPr="00D056D2">
        <w:rPr>
          <w:sz w:val="22"/>
          <w:szCs w:val="22"/>
          <w:lang w:val="hr-HR"/>
        </w:rPr>
        <w:t xml:space="preserve"> </w:t>
      </w:r>
      <w:r>
        <w:rPr>
          <w:sz w:val="22"/>
          <w:szCs w:val="22"/>
          <w:lang w:val="hr-HR"/>
        </w:rPr>
        <w:t>r</w:t>
      </w:r>
      <w:r w:rsidRPr="00D056D2">
        <w:rPr>
          <w:sz w:val="22"/>
          <w:szCs w:val="22"/>
          <w:lang w:val="hr-HR"/>
        </w:rPr>
        <w:t>azred</w:t>
      </w:r>
      <w:r>
        <w:rPr>
          <w:sz w:val="22"/>
          <w:szCs w:val="22"/>
          <w:lang w:val="hr-HR"/>
        </w:rPr>
        <w:t>a</w:t>
      </w:r>
      <w:r w:rsidRPr="00D056D2">
        <w:rPr>
          <w:sz w:val="22"/>
          <w:szCs w:val="22"/>
          <w:lang w:val="hr-HR"/>
        </w:rPr>
        <w:t>, ali zahtijeva dodatno vrijeme i energiju.</w:t>
      </w:r>
    </w:p>
    <w:p w:rsidR="00D056D2" w:rsidRPr="00D056D2" w:rsidRDefault="00D056D2" w:rsidP="00D056D2">
      <w:pPr>
        <w:shd w:val="clear" w:color="auto" w:fill="FFFFFF"/>
        <w:spacing w:before="86" w:line="264" w:lineRule="exact"/>
        <w:ind w:left="5"/>
        <w:jc w:val="both"/>
        <w:rPr>
          <w:sz w:val="22"/>
          <w:szCs w:val="22"/>
          <w:lang w:val="hr-HR"/>
        </w:rPr>
      </w:pPr>
      <w:r w:rsidRPr="00D056D2">
        <w:rPr>
          <w:sz w:val="22"/>
          <w:szCs w:val="22"/>
          <w:lang w:val="hr-HR"/>
        </w:rPr>
        <w:t xml:space="preserve">Treće, učitelj odlučuje kako </w:t>
      </w:r>
      <w:r>
        <w:rPr>
          <w:sz w:val="22"/>
          <w:szCs w:val="22"/>
          <w:lang w:val="hr-HR"/>
        </w:rPr>
        <w:t xml:space="preserve">će </w:t>
      </w:r>
      <w:r w:rsidRPr="00D056D2">
        <w:rPr>
          <w:sz w:val="22"/>
          <w:szCs w:val="22"/>
          <w:lang w:val="hr-HR"/>
        </w:rPr>
        <w:t xml:space="preserve">se skupine </w:t>
      </w:r>
      <w:r>
        <w:rPr>
          <w:sz w:val="22"/>
          <w:szCs w:val="22"/>
          <w:lang w:val="hr-HR"/>
        </w:rPr>
        <w:t>formirati. On bi trebao osigurati da su</w:t>
      </w:r>
      <w:r w:rsidRPr="00D056D2">
        <w:rPr>
          <w:sz w:val="22"/>
          <w:szCs w:val="22"/>
          <w:lang w:val="hr-HR"/>
        </w:rPr>
        <w:t xml:space="preserve"> kriteriji</w:t>
      </w:r>
      <w:r>
        <w:rPr>
          <w:sz w:val="22"/>
          <w:szCs w:val="22"/>
          <w:lang w:val="hr-HR"/>
        </w:rPr>
        <w:t xml:space="preserve"> te da</w:t>
      </w:r>
      <w:r w:rsidRPr="00D056D2">
        <w:rPr>
          <w:sz w:val="22"/>
          <w:szCs w:val="22"/>
          <w:lang w:val="hr-HR"/>
        </w:rPr>
        <w:t xml:space="preserve"> </w:t>
      </w:r>
      <w:r>
        <w:rPr>
          <w:sz w:val="22"/>
          <w:szCs w:val="22"/>
          <w:lang w:val="hr-HR"/>
        </w:rPr>
        <w:t>učenici razumiju</w:t>
      </w:r>
      <w:r w:rsidRPr="00D056D2">
        <w:rPr>
          <w:sz w:val="22"/>
          <w:szCs w:val="22"/>
          <w:lang w:val="hr-HR"/>
        </w:rPr>
        <w:t>.</w:t>
      </w:r>
    </w:p>
    <w:p w:rsidR="00F15FB3" w:rsidRPr="005A26AF" w:rsidRDefault="00D056D2" w:rsidP="00D056D2">
      <w:pPr>
        <w:shd w:val="clear" w:color="auto" w:fill="FFFFFF"/>
        <w:spacing w:before="86" w:line="264" w:lineRule="exact"/>
        <w:ind w:left="5"/>
        <w:jc w:val="both"/>
        <w:rPr>
          <w:lang w:val="hr-HR"/>
        </w:rPr>
      </w:pPr>
      <w:r w:rsidRPr="00D056D2">
        <w:rPr>
          <w:sz w:val="22"/>
          <w:szCs w:val="22"/>
          <w:lang w:val="hr-HR"/>
        </w:rPr>
        <w:t>Prije nego</w:t>
      </w:r>
      <w:r>
        <w:rPr>
          <w:sz w:val="22"/>
          <w:szCs w:val="22"/>
          <w:lang w:val="hr-HR"/>
        </w:rPr>
        <w:t xml:space="preserve"> što</w:t>
      </w:r>
      <w:r w:rsidRPr="00D056D2">
        <w:rPr>
          <w:sz w:val="22"/>
          <w:szCs w:val="22"/>
          <w:lang w:val="hr-HR"/>
        </w:rPr>
        <w:t xml:space="preserve"> rad počne</w:t>
      </w:r>
      <w:r>
        <w:rPr>
          <w:sz w:val="22"/>
          <w:szCs w:val="22"/>
          <w:lang w:val="hr-HR"/>
        </w:rPr>
        <w:t>, skupine se moraju same</w:t>
      </w:r>
      <w:r w:rsidRPr="00D056D2">
        <w:rPr>
          <w:sz w:val="22"/>
          <w:szCs w:val="22"/>
          <w:lang w:val="hr-HR"/>
        </w:rPr>
        <w:t xml:space="preserve"> organizirati. Učenici daju </w:t>
      </w:r>
      <w:r w:rsidR="00F243AF" w:rsidRPr="00D056D2">
        <w:rPr>
          <w:sz w:val="22"/>
          <w:szCs w:val="22"/>
          <w:lang w:val="hr-HR"/>
        </w:rPr>
        <w:t xml:space="preserve">naziv </w:t>
      </w:r>
      <w:r w:rsidR="00F243AF">
        <w:rPr>
          <w:sz w:val="22"/>
          <w:szCs w:val="22"/>
          <w:lang w:val="hr-HR"/>
        </w:rPr>
        <w:t>svojoj skupini</w:t>
      </w:r>
      <w:r w:rsidRPr="00D056D2">
        <w:rPr>
          <w:sz w:val="22"/>
          <w:szCs w:val="22"/>
          <w:lang w:val="hr-HR"/>
        </w:rPr>
        <w:t xml:space="preserve"> i </w:t>
      </w:r>
      <w:r w:rsidR="00F243AF">
        <w:rPr>
          <w:sz w:val="22"/>
          <w:szCs w:val="22"/>
          <w:lang w:val="hr-HR"/>
        </w:rPr>
        <w:t>podjele</w:t>
      </w:r>
      <w:r w:rsidRPr="00D056D2">
        <w:rPr>
          <w:sz w:val="22"/>
          <w:szCs w:val="22"/>
          <w:lang w:val="hr-HR"/>
        </w:rPr>
        <w:t xml:space="preserve"> tri zadatka. Svaka skupina treba </w:t>
      </w:r>
      <w:r w:rsidR="00611A94">
        <w:rPr>
          <w:sz w:val="22"/>
          <w:szCs w:val="22"/>
          <w:lang w:val="hr-HR"/>
        </w:rPr>
        <w:t>menadžera za raspored vremena, menadžera</w:t>
      </w:r>
      <w:r w:rsidR="00F243AF">
        <w:rPr>
          <w:sz w:val="22"/>
          <w:szCs w:val="22"/>
          <w:lang w:val="hr-HR"/>
        </w:rPr>
        <w:t xml:space="preserve"> </w:t>
      </w:r>
      <w:r w:rsidRPr="00D056D2">
        <w:rPr>
          <w:sz w:val="22"/>
          <w:szCs w:val="22"/>
          <w:lang w:val="hr-HR"/>
        </w:rPr>
        <w:t>za materijale i koordinator.</w:t>
      </w:r>
      <w:r w:rsidR="00F243AF">
        <w:rPr>
          <w:sz w:val="22"/>
          <w:szCs w:val="22"/>
          <w:lang w:val="hr-HR"/>
        </w:rPr>
        <w:t xml:space="preserve"> </w:t>
      </w:r>
      <w:r w:rsidRPr="00D056D2">
        <w:rPr>
          <w:sz w:val="22"/>
          <w:szCs w:val="22"/>
          <w:lang w:val="hr-HR"/>
        </w:rPr>
        <w:t xml:space="preserve">Skupina </w:t>
      </w:r>
      <w:r w:rsidR="00F243AF">
        <w:rPr>
          <w:sz w:val="22"/>
          <w:szCs w:val="22"/>
          <w:lang w:val="hr-HR"/>
        </w:rPr>
        <w:t>zapisuje</w:t>
      </w:r>
      <w:r w:rsidRPr="00D056D2">
        <w:rPr>
          <w:sz w:val="22"/>
          <w:szCs w:val="22"/>
          <w:lang w:val="hr-HR"/>
        </w:rPr>
        <w:t xml:space="preserve"> ono</w:t>
      </w:r>
      <w:r w:rsidR="00F243AF">
        <w:rPr>
          <w:sz w:val="22"/>
          <w:szCs w:val="22"/>
          <w:lang w:val="hr-HR"/>
        </w:rPr>
        <w:t xml:space="preserve"> za</w:t>
      </w:r>
      <w:r w:rsidRPr="00D056D2">
        <w:rPr>
          <w:sz w:val="22"/>
          <w:szCs w:val="22"/>
          <w:lang w:val="hr-HR"/>
        </w:rPr>
        <w:t xml:space="preserve"> što </w:t>
      </w:r>
      <w:r w:rsidR="00F243AF" w:rsidRPr="00D056D2">
        <w:rPr>
          <w:sz w:val="22"/>
          <w:szCs w:val="22"/>
          <w:lang w:val="hr-HR"/>
        </w:rPr>
        <w:t xml:space="preserve">je </w:t>
      </w:r>
      <w:r w:rsidRPr="00D056D2">
        <w:rPr>
          <w:sz w:val="22"/>
          <w:szCs w:val="22"/>
          <w:lang w:val="hr-HR"/>
        </w:rPr>
        <w:t xml:space="preserve">svaki član </w:t>
      </w:r>
      <w:r w:rsidR="00F243AF">
        <w:rPr>
          <w:sz w:val="22"/>
          <w:szCs w:val="22"/>
          <w:lang w:val="hr-HR"/>
        </w:rPr>
        <w:t>odgovoran. Ov</w:t>
      </w:r>
      <w:r w:rsidR="00611A94">
        <w:rPr>
          <w:sz w:val="22"/>
          <w:szCs w:val="22"/>
          <w:lang w:val="hr-HR"/>
        </w:rPr>
        <w:t>a</w:t>
      </w:r>
      <w:r w:rsidRPr="00D056D2">
        <w:rPr>
          <w:sz w:val="22"/>
          <w:szCs w:val="22"/>
          <w:lang w:val="hr-HR"/>
        </w:rPr>
        <w:t xml:space="preserve"> listova</w:t>
      </w:r>
      <w:r>
        <w:rPr>
          <w:sz w:val="22"/>
          <w:szCs w:val="22"/>
          <w:lang w:val="hr-HR"/>
        </w:rPr>
        <w:t xml:space="preserve"> </w:t>
      </w:r>
      <w:r w:rsidR="00F243AF">
        <w:rPr>
          <w:sz w:val="22"/>
          <w:szCs w:val="22"/>
          <w:lang w:val="hr-HR"/>
        </w:rPr>
        <w:t xml:space="preserve">planova se </w:t>
      </w:r>
    </w:p>
    <w:p w:rsidR="00F15FB3" w:rsidRPr="005A26AF" w:rsidRDefault="005B464B">
      <w:pPr>
        <w:shd w:val="clear" w:color="auto" w:fill="FFFFFF"/>
        <w:spacing w:before="619"/>
        <w:ind w:right="14"/>
        <w:jc w:val="right"/>
        <w:rPr>
          <w:lang w:val="hr-HR"/>
        </w:rPr>
      </w:pPr>
      <w:r w:rsidRPr="005A26AF">
        <w:rPr>
          <w:rFonts w:ascii="Arial" w:hAnsi="Arial" w:cs="Arial"/>
          <w:b/>
          <w:bCs/>
          <w:lang w:val="hr-HR"/>
        </w:rPr>
        <w:t>45</w:t>
      </w:r>
    </w:p>
    <w:p w:rsidR="00F15FB3" w:rsidRPr="005A26AF" w:rsidRDefault="00F15FB3">
      <w:pPr>
        <w:shd w:val="clear" w:color="auto" w:fill="FFFFFF"/>
        <w:spacing w:before="619"/>
        <w:ind w:right="14"/>
        <w:jc w:val="right"/>
        <w:rPr>
          <w:lang w:val="hr-HR"/>
        </w:rPr>
        <w:sectPr w:rsidR="00F15FB3" w:rsidRPr="005A26AF">
          <w:pgSz w:w="11909" w:h="16834"/>
          <w:pgMar w:top="668" w:right="1443" w:bottom="360" w:left="1452" w:header="720" w:footer="720" w:gutter="0"/>
          <w:cols w:space="60"/>
          <w:noEndnote/>
        </w:sectPr>
      </w:pPr>
    </w:p>
    <w:p w:rsidR="00F15FB3" w:rsidRPr="005A26AF" w:rsidRDefault="005B464B">
      <w:pPr>
        <w:shd w:val="clear" w:color="auto" w:fill="FFFFFF"/>
        <w:ind w:left="14"/>
        <w:rPr>
          <w:lang w:val="hr-HR"/>
        </w:rPr>
      </w:pPr>
      <w:r w:rsidRPr="005A26AF">
        <w:rPr>
          <w:noProof/>
          <w:lang w:val="hr-HR" w:eastAsia="hr-HR"/>
        </w:rPr>
        <w:lastRenderedPageBreak/>
        <mc:AlternateContent>
          <mc:Choice Requires="wps">
            <w:drawing>
              <wp:anchor distT="0" distB="0" distL="114300" distR="114300" simplePos="0" relativeHeight="251678720" behindDoc="0" locked="0" layoutInCell="0" allowOverlap="1" wp14:anchorId="337EFFAB" wp14:editId="2A231698">
                <wp:simplePos x="0" y="0"/>
                <wp:positionH relativeFrom="margin">
                  <wp:posOffset>-18415</wp:posOffset>
                </wp:positionH>
                <wp:positionV relativeFrom="paragraph">
                  <wp:posOffset>1584960</wp:posOffset>
                </wp:positionV>
                <wp:extent cx="0" cy="215201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124.8pt" to="-1.45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3/EQIAACo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79744" behindDoc="0" locked="0" layoutInCell="0" allowOverlap="1" wp14:anchorId="1F268609" wp14:editId="23F0BF51">
                <wp:simplePos x="0" y="0"/>
                <wp:positionH relativeFrom="margin">
                  <wp:posOffset>5730240</wp:posOffset>
                </wp:positionH>
                <wp:positionV relativeFrom="paragraph">
                  <wp:posOffset>1584960</wp:posOffset>
                </wp:positionV>
                <wp:extent cx="0" cy="2152015"/>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124.8pt" to="451.2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" o:allowincell="f" strokeweight=".25pt">
                <w10:wrap anchorx="margin"/>
              </v:line>
            </w:pict>
          </mc:Fallback>
        </mc:AlternateContent>
      </w:r>
      <w:r w:rsidR="00F243AF">
        <w:rPr>
          <w:noProof/>
          <w:lang w:val="hr-HR" w:eastAsia="hr-HR"/>
        </w:rPr>
        <w:t>Istraživajući dječja prava</w:t>
      </w:r>
    </w:p>
    <w:p w:rsidR="00F15FB3" w:rsidRPr="005A26AF" w:rsidRDefault="00611A94">
      <w:pPr>
        <w:shd w:val="clear" w:color="auto" w:fill="FFFFFF"/>
        <w:spacing w:before="403" w:line="259" w:lineRule="exact"/>
        <w:ind w:right="5"/>
        <w:jc w:val="both"/>
        <w:rPr>
          <w:lang w:val="hr-HR"/>
        </w:rPr>
      </w:pPr>
      <w:proofErr w:type="spellStart"/>
      <w:r>
        <w:rPr>
          <w:sz w:val="22"/>
          <w:szCs w:val="22"/>
          <w:lang w:val="hr-HR"/>
        </w:rPr>
        <w:t>izvijesuje</w:t>
      </w:r>
      <w:proofErr w:type="spellEnd"/>
      <w:r w:rsidR="00F243AF">
        <w:rPr>
          <w:sz w:val="22"/>
          <w:szCs w:val="22"/>
          <w:lang w:val="hr-HR"/>
        </w:rPr>
        <w:t xml:space="preserve"> u razredu</w:t>
      </w:r>
      <w:r w:rsidR="005B464B" w:rsidRPr="005A26AF">
        <w:rPr>
          <w:sz w:val="22"/>
          <w:szCs w:val="22"/>
          <w:lang w:val="hr-HR"/>
        </w:rPr>
        <w:t xml:space="preserve">. </w:t>
      </w:r>
      <w:r w:rsidR="00F243AF">
        <w:rPr>
          <w:sz w:val="22"/>
          <w:szCs w:val="22"/>
          <w:lang w:val="hr-HR"/>
        </w:rPr>
        <w:t>Poslije, grupe će dodati članke na kojima rade</w:t>
      </w:r>
      <w:r w:rsidR="005B464B" w:rsidRPr="005A26AF">
        <w:rPr>
          <w:sz w:val="22"/>
          <w:szCs w:val="22"/>
          <w:lang w:val="hr-HR"/>
        </w:rPr>
        <w:t>.</w:t>
      </w:r>
      <w:r>
        <w:rPr>
          <w:sz w:val="22"/>
          <w:szCs w:val="22"/>
          <w:lang w:val="hr-HR"/>
        </w:rPr>
        <w:t xml:space="preserve"> </w:t>
      </w:r>
      <w:r w:rsidR="00F243AF">
        <w:rPr>
          <w:sz w:val="22"/>
          <w:szCs w:val="22"/>
          <w:lang w:val="hr-HR"/>
        </w:rPr>
        <w:t xml:space="preserve">Ovakav način definiranja uloga nema veze sa stvarnim radom učenika, ali će pomoći učenicima u razvoju socijalnih kompetencija i u ostvarivanju njihovih ciljeva. </w:t>
      </w:r>
      <w:r w:rsidR="005B464B" w:rsidRPr="005A26AF">
        <w:rPr>
          <w:sz w:val="22"/>
          <w:szCs w:val="22"/>
          <w:lang w:val="hr-HR"/>
        </w:rPr>
        <w:t xml:space="preserve"> </w:t>
      </w:r>
    </w:p>
    <w:p w:rsidR="00F15FB3" w:rsidRPr="005A26AF" w:rsidRDefault="00F243AF">
      <w:pPr>
        <w:shd w:val="clear" w:color="auto" w:fill="FFFFFF"/>
        <w:spacing w:before="115" w:line="259" w:lineRule="exact"/>
        <w:ind w:left="5" w:right="5"/>
        <w:jc w:val="both"/>
        <w:rPr>
          <w:lang w:val="hr-HR"/>
        </w:rPr>
      </w:pPr>
      <w:r>
        <w:rPr>
          <w:sz w:val="22"/>
          <w:szCs w:val="22"/>
          <w:lang w:val="hr-HR"/>
        </w:rPr>
        <w:t>U međuvremenu</w:t>
      </w:r>
      <w:r w:rsidR="005B464B" w:rsidRPr="005A26AF">
        <w:rPr>
          <w:sz w:val="22"/>
          <w:szCs w:val="22"/>
          <w:lang w:val="hr-HR"/>
        </w:rPr>
        <w:t>,</w:t>
      </w:r>
      <w:r>
        <w:rPr>
          <w:sz w:val="22"/>
          <w:szCs w:val="22"/>
          <w:lang w:val="hr-HR"/>
        </w:rPr>
        <w:t xml:space="preserve"> učitelj je uzeo 10 najčešće od</w:t>
      </w:r>
      <w:r w:rsidR="00611A94">
        <w:rPr>
          <w:sz w:val="22"/>
          <w:szCs w:val="22"/>
          <w:lang w:val="hr-HR"/>
        </w:rPr>
        <w:t>a</w:t>
      </w:r>
      <w:r>
        <w:rPr>
          <w:sz w:val="22"/>
          <w:szCs w:val="22"/>
          <w:lang w:val="hr-HR"/>
        </w:rPr>
        <w:t>branih članaka s plaće i stavlja ih na stol položeno na lice</w:t>
      </w:r>
      <w:r w:rsidR="005B464B" w:rsidRPr="005A26AF">
        <w:rPr>
          <w:sz w:val="22"/>
          <w:szCs w:val="22"/>
          <w:lang w:val="hr-HR"/>
        </w:rPr>
        <w:t xml:space="preserve">. </w:t>
      </w:r>
      <w:r w:rsidR="001761AE">
        <w:rPr>
          <w:sz w:val="22"/>
          <w:szCs w:val="22"/>
          <w:lang w:val="hr-HR"/>
        </w:rPr>
        <w:t xml:space="preserve">Koordinatori grupe će sad nasumce izabrati članak i dat će im se opisa njihovog zadatka. </w:t>
      </w:r>
    </w:p>
    <w:p w:rsidR="00F15FB3" w:rsidRPr="005A26AF" w:rsidRDefault="001761AE">
      <w:pPr>
        <w:shd w:val="clear" w:color="auto" w:fill="FFFFFF"/>
        <w:spacing w:before="350"/>
        <w:ind w:left="115"/>
        <w:rPr>
          <w:lang w:val="hr-HR"/>
        </w:rPr>
      </w:pPr>
      <w:r>
        <w:rPr>
          <w:sz w:val="22"/>
          <w:szCs w:val="22"/>
          <w:lang w:val="hr-HR"/>
        </w:rPr>
        <w:t xml:space="preserve">Svaka grupa priprema </w:t>
      </w:r>
      <w:r w:rsidR="00611A94">
        <w:rPr>
          <w:sz w:val="22"/>
          <w:szCs w:val="22"/>
          <w:lang w:val="hr-HR"/>
        </w:rPr>
        <w:t>plakat</w:t>
      </w:r>
      <w:r>
        <w:rPr>
          <w:sz w:val="22"/>
          <w:szCs w:val="22"/>
          <w:lang w:val="hr-HR"/>
        </w:rPr>
        <w:t xml:space="preserve"> o dječjem pravu</w:t>
      </w:r>
      <w:r w:rsidR="005B464B" w:rsidRPr="005A26AF">
        <w:rPr>
          <w:sz w:val="22"/>
          <w:szCs w:val="22"/>
          <w:lang w:val="hr-HR"/>
        </w:rPr>
        <w:t>.</w:t>
      </w:r>
    </w:p>
    <w:p w:rsidR="00F15FB3" w:rsidRPr="005A26AF" w:rsidRDefault="00611A94">
      <w:pPr>
        <w:shd w:val="clear" w:color="auto" w:fill="FFFFFF"/>
        <w:spacing w:before="67" w:line="317" w:lineRule="exact"/>
        <w:ind w:left="110"/>
        <w:rPr>
          <w:lang w:val="hr-HR"/>
        </w:rPr>
      </w:pPr>
      <w:r>
        <w:rPr>
          <w:sz w:val="22"/>
          <w:szCs w:val="22"/>
          <w:lang w:val="hr-HR"/>
        </w:rPr>
        <w:t>Plakat</w:t>
      </w:r>
      <w:r w:rsidR="001761AE">
        <w:rPr>
          <w:sz w:val="22"/>
          <w:szCs w:val="22"/>
          <w:lang w:val="hr-HR"/>
        </w:rPr>
        <w:t xml:space="preserve"> se sastoji od sljedećih dijelova </w:t>
      </w:r>
      <w:r w:rsidR="005B464B" w:rsidRPr="005A26AF">
        <w:rPr>
          <w:sz w:val="22"/>
          <w:szCs w:val="22"/>
          <w:lang w:val="hr-HR"/>
        </w:rPr>
        <w:t>:</w:t>
      </w:r>
    </w:p>
    <w:p w:rsidR="00F15FB3" w:rsidRPr="005A26AF" w:rsidRDefault="006063D2" w:rsidP="005B464B">
      <w:pPr>
        <w:numPr>
          <w:ilvl w:val="0"/>
          <w:numId w:val="1"/>
        </w:numPr>
        <w:shd w:val="clear" w:color="auto" w:fill="FFFFFF"/>
        <w:tabs>
          <w:tab w:val="left" w:pos="288"/>
        </w:tabs>
        <w:spacing w:line="317" w:lineRule="exact"/>
        <w:ind w:left="120"/>
        <w:rPr>
          <w:sz w:val="22"/>
          <w:szCs w:val="22"/>
          <w:lang w:val="hr-HR"/>
        </w:rPr>
      </w:pPr>
      <w:r>
        <w:rPr>
          <w:sz w:val="22"/>
          <w:szCs w:val="22"/>
          <w:lang w:val="hr-HR"/>
        </w:rPr>
        <w:t>N</w:t>
      </w:r>
      <w:r w:rsidR="001761AE">
        <w:rPr>
          <w:sz w:val="22"/>
          <w:szCs w:val="22"/>
          <w:lang w:val="hr-HR"/>
        </w:rPr>
        <w:t>aslov sa dječjim pravom</w:t>
      </w:r>
      <w:r w:rsidR="005B464B" w:rsidRPr="005A26AF">
        <w:rPr>
          <w:sz w:val="22"/>
          <w:szCs w:val="22"/>
          <w:lang w:val="hr-HR"/>
        </w:rPr>
        <w:t>;</w:t>
      </w:r>
    </w:p>
    <w:p w:rsidR="00F15FB3" w:rsidRPr="005A26AF" w:rsidRDefault="006063D2" w:rsidP="005B464B">
      <w:pPr>
        <w:numPr>
          <w:ilvl w:val="0"/>
          <w:numId w:val="1"/>
        </w:numPr>
        <w:shd w:val="clear" w:color="auto" w:fill="FFFFFF"/>
        <w:tabs>
          <w:tab w:val="left" w:pos="288"/>
        </w:tabs>
        <w:spacing w:line="317" w:lineRule="exact"/>
        <w:ind w:left="120"/>
        <w:rPr>
          <w:sz w:val="22"/>
          <w:szCs w:val="22"/>
          <w:lang w:val="hr-HR"/>
        </w:rPr>
      </w:pPr>
      <w:r>
        <w:rPr>
          <w:sz w:val="22"/>
          <w:szCs w:val="22"/>
          <w:lang w:val="hr-HR"/>
        </w:rPr>
        <w:t>T</w:t>
      </w:r>
      <w:r w:rsidR="001761AE">
        <w:rPr>
          <w:sz w:val="22"/>
          <w:szCs w:val="22"/>
          <w:lang w:val="hr-HR"/>
        </w:rPr>
        <w:t>ekst članka iz Konvencije o pravima djece</w:t>
      </w:r>
      <w:r w:rsidR="005B464B" w:rsidRPr="005A26AF">
        <w:rPr>
          <w:sz w:val="22"/>
          <w:szCs w:val="22"/>
          <w:lang w:val="hr-HR"/>
        </w:rPr>
        <w:t>;</w:t>
      </w:r>
    </w:p>
    <w:p w:rsidR="00F15FB3" w:rsidRPr="005A26AF" w:rsidRDefault="006063D2" w:rsidP="005B464B">
      <w:pPr>
        <w:numPr>
          <w:ilvl w:val="0"/>
          <w:numId w:val="1"/>
        </w:numPr>
        <w:shd w:val="clear" w:color="auto" w:fill="FFFFFF"/>
        <w:tabs>
          <w:tab w:val="left" w:pos="288"/>
        </w:tabs>
        <w:spacing w:line="317" w:lineRule="exact"/>
        <w:ind w:left="120"/>
        <w:rPr>
          <w:sz w:val="22"/>
          <w:szCs w:val="22"/>
          <w:lang w:val="hr-HR"/>
        </w:rPr>
      </w:pPr>
      <w:r>
        <w:rPr>
          <w:sz w:val="22"/>
          <w:szCs w:val="22"/>
          <w:lang w:val="hr-HR"/>
        </w:rPr>
        <w:t>S</w:t>
      </w:r>
      <w:r w:rsidR="001761AE">
        <w:rPr>
          <w:sz w:val="22"/>
          <w:szCs w:val="22"/>
          <w:lang w:val="hr-HR"/>
        </w:rPr>
        <w:t>lika koja simbolizira to pravo</w:t>
      </w:r>
      <w:r w:rsidR="005B464B" w:rsidRPr="005A26AF">
        <w:rPr>
          <w:sz w:val="22"/>
          <w:szCs w:val="22"/>
          <w:lang w:val="hr-HR"/>
        </w:rPr>
        <w:t>;</w:t>
      </w:r>
    </w:p>
    <w:p w:rsidR="006063D2" w:rsidRPr="006063D2" w:rsidRDefault="006063D2" w:rsidP="006063D2">
      <w:pPr>
        <w:numPr>
          <w:ilvl w:val="0"/>
          <w:numId w:val="1"/>
        </w:numPr>
        <w:shd w:val="clear" w:color="auto" w:fill="FFFFFF"/>
        <w:tabs>
          <w:tab w:val="left" w:pos="288"/>
        </w:tabs>
        <w:spacing w:before="110" w:line="264" w:lineRule="exact"/>
        <w:ind w:left="115" w:right="120" w:hanging="168"/>
        <w:jc w:val="both"/>
        <w:rPr>
          <w:lang w:val="hr-HR"/>
        </w:rPr>
      </w:pPr>
      <w:r>
        <w:rPr>
          <w:sz w:val="22"/>
          <w:szCs w:val="22"/>
          <w:lang w:val="hr-HR"/>
        </w:rPr>
        <w:t>- N</w:t>
      </w:r>
      <w:r w:rsidR="001761AE" w:rsidRPr="006063D2">
        <w:rPr>
          <w:sz w:val="22"/>
          <w:szCs w:val="22"/>
          <w:lang w:val="hr-HR"/>
        </w:rPr>
        <w:t>ovinski članak iz časopisa koji se odnosi na to pravo i objašnjenje kako</w:t>
      </w:r>
      <w:r w:rsidRPr="006063D2">
        <w:rPr>
          <w:sz w:val="22"/>
          <w:szCs w:val="22"/>
          <w:lang w:val="hr-HR"/>
        </w:rPr>
        <w:t xml:space="preserve"> je incident povezan s tim pravom. (Je li to primjer</w:t>
      </w:r>
      <w:r w:rsidR="001761AE" w:rsidRPr="006063D2">
        <w:rPr>
          <w:sz w:val="22"/>
          <w:szCs w:val="22"/>
          <w:lang w:val="hr-HR"/>
        </w:rPr>
        <w:t xml:space="preserve"> </w:t>
      </w:r>
      <w:r w:rsidRPr="006063D2">
        <w:rPr>
          <w:sz w:val="22"/>
          <w:szCs w:val="22"/>
          <w:lang w:val="hr-HR"/>
        </w:rPr>
        <w:t>kako se pravo štiti ili krši?)</w:t>
      </w:r>
      <w:r w:rsidR="005B464B" w:rsidRPr="006063D2">
        <w:rPr>
          <w:sz w:val="22"/>
          <w:szCs w:val="22"/>
          <w:lang w:val="hr-HR"/>
        </w:rPr>
        <w:t xml:space="preserve"> </w:t>
      </w:r>
    </w:p>
    <w:p w:rsidR="00F15FB3" w:rsidRPr="006063D2" w:rsidRDefault="006063D2" w:rsidP="006063D2">
      <w:pPr>
        <w:numPr>
          <w:ilvl w:val="0"/>
          <w:numId w:val="1"/>
        </w:numPr>
        <w:shd w:val="clear" w:color="auto" w:fill="FFFFFF"/>
        <w:tabs>
          <w:tab w:val="left" w:pos="288"/>
        </w:tabs>
        <w:spacing w:before="110" w:line="264" w:lineRule="exact"/>
        <w:ind w:left="115" w:right="120" w:hanging="168"/>
        <w:jc w:val="both"/>
        <w:rPr>
          <w:lang w:val="hr-HR"/>
        </w:rPr>
      </w:pPr>
      <w:r>
        <w:rPr>
          <w:sz w:val="22"/>
          <w:szCs w:val="22"/>
          <w:lang w:val="hr-HR"/>
        </w:rPr>
        <w:t xml:space="preserve">-Nakon što završi s plakatom, grupa će izabrati još jedan članak od preostalih i napravit će još jedan </w:t>
      </w:r>
      <w:r w:rsidR="00611A94">
        <w:rPr>
          <w:sz w:val="22"/>
          <w:szCs w:val="22"/>
          <w:lang w:val="hr-HR"/>
        </w:rPr>
        <w:t>plakat</w:t>
      </w:r>
      <w:r>
        <w:rPr>
          <w:sz w:val="22"/>
          <w:szCs w:val="22"/>
          <w:lang w:val="hr-HR"/>
        </w:rPr>
        <w:t xml:space="preserve"> na </w:t>
      </w:r>
      <w:r w:rsidR="00611A94">
        <w:rPr>
          <w:sz w:val="22"/>
          <w:szCs w:val="22"/>
          <w:lang w:val="hr-HR"/>
        </w:rPr>
        <w:t>isti</w:t>
      </w:r>
      <w:r>
        <w:rPr>
          <w:sz w:val="22"/>
          <w:szCs w:val="22"/>
          <w:lang w:val="hr-HR"/>
        </w:rPr>
        <w:t xml:space="preserve"> način. </w:t>
      </w:r>
    </w:p>
    <w:p w:rsidR="006063D2" w:rsidRPr="006063D2" w:rsidRDefault="006063D2" w:rsidP="006063D2">
      <w:pPr>
        <w:shd w:val="clear" w:color="auto" w:fill="FFFFFF"/>
        <w:tabs>
          <w:tab w:val="left" w:pos="288"/>
        </w:tabs>
        <w:spacing w:before="110" w:line="264" w:lineRule="exact"/>
        <w:ind w:left="115" w:right="120"/>
        <w:jc w:val="both"/>
        <w:rPr>
          <w:lang w:val="hr-HR"/>
        </w:rPr>
      </w:pPr>
    </w:p>
    <w:p w:rsidR="00F15FB3" w:rsidRPr="005A26AF" w:rsidRDefault="00D755C5">
      <w:pPr>
        <w:shd w:val="clear" w:color="auto" w:fill="FFFFFF"/>
        <w:spacing w:before="341" w:line="264" w:lineRule="exact"/>
        <w:ind w:left="10"/>
        <w:jc w:val="both"/>
        <w:rPr>
          <w:lang w:val="hr-HR"/>
        </w:rPr>
      </w:pPr>
      <w:r>
        <w:rPr>
          <w:sz w:val="22"/>
          <w:szCs w:val="22"/>
          <w:lang w:val="hr-HR"/>
        </w:rPr>
        <w:t>Radne grupe proučavaju svoje zadatke</w:t>
      </w:r>
      <w:r w:rsidR="005B464B" w:rsidRPr="005A26AF">
        <w:rPr>
          <w:sz w:val="22"/>
          <w:szCs w:val="22"/>
          <w:lang w:val="hr-HR"/>
        </w:rPr>
        <w:t>;</w:t>
      </w:r>
      <w:r>
        <w:rPr>
          <w:sz w:val="22"/>
          <w:szCs w:val="22"/>
          <w:lang w:val="hr-HR"/>
        </w:rPr>
        <w:t xml:space="preserve"> rade listu materijala koji su potrebni i zapisuju sva pitanja koja se pojave.</w:t>
      </w:r>
      <w:r w:rsidR="005B464B" w:rsidRPr="005A26AF">
        <w:rPr>
          <w:sz w:val="22"/>
          <w:szCs w:val="22"/>
          <w:lang w:val="hr-HR"/>
        </w:rPr>
        <w:t xml:space="preserve"> </w:t>
      </w:r>
    </w:p>
    <w:p w:rsidR="00F15FB3" w:rsidRPr="005A26AF" w:rsidRDefault="00D755C5">
      <w:pPr>
        <w:shd w:val="clear" w:color="auto" w:fill="FFFFFF"/>
        <w:spacing w:before="110" w:line="264" w:lineRule="exact"/>
        <w:ind w:right="5"/>
        <w:jc w:val="both"/>
        <w:rPr>
          <w:lang w:val="hr-HR"/>
        </w:rPr>
      </w:pPr>
      <w:r>
        <w:rPr>
          <w:sz w:val="22"/>
          <w:szCs w:val="22"/>
          <w:lang w:val="hr-HR"/>
        </w:rPr>
        <w:t>Onda se grupe slože oko plana</w:t>
      </w:r>
      <w:r w:rsidR="005B464B" w:rsidRPr="005A26AF">
        <w:rPr>
          <w:sz w:val="22"/>
          <w:szCs w:val="22"/>
          <w:lang w:val="hr-HR"/>
        </w:rPr>
        <w:t xml:space="preserve">. </w:t>
      </w:r>
      <w:r>
        <w:rPr>
          <w:sz w:val="22"/>
          <w:szCs w:val="22"/>
          <w:lang w:val="hr-HR"/>
        </w:rPr>
        <w:t>Što treba učiniti? Što se treba sakupiti</w:t>
      </w:r>
      <w:r w:rsidR="005B464B" w:rsidRPr="005A26AF">
        <w:rPr>
          <w:sz w:val="22"/>
          <w:szCs w:val="22"/>
          <w:lang w:val="hr-HR"/>
        </w:rPr>
        <w:t xml:space="preserve">? </w:t>
      </w:r>
      <w:r>
        <w:rPr>
          <w:sz w:val="22"/>
          <w:szCs w:val="22"/>
          <w:lang w:val="hr-HR"/>
        </w:rPr>
        <w:t xml:space="preserve">Što članovi grupe mogu donijeti od doma? Kako menadžer vremena </w:t>
      </w:r>
      <w:r w:rsidR="00611A94">
        <w:rPr>
          <w:sz w:val="22"/>
          <w:szCs w:val="22"/>
          <w:lang w:val="hr-HR"/>
        </w:rPr>
        <w:t>stvara</w:t>
      </w:r>
      <w:r>
        <w:rPr>
          <w:sz w:val="22"/>
          <w:szCs w:val="22"/>
          <w:lang w:val="hr-HR"/>
        </w:rPr>
        <w:t xml:space="preserve"> raspored</w:t>
      </w:r>
      <w:r w:rsidR="005B464B" w:rsidRPr="005A26AF">
        <w:rPr>
          <w:sz w:val="22"/>
          <w:szCs w:val="22"/>
          <w:lang w:val="hr-HR"/>
        </w:rPr>
        <w:t xml:space="preserve">? </w:t>
      </w:r>
      <w:r>
        <w:rPr>
          <w:sz w:val="22"/>
          <w:szCs w:val="22"/>
          <w:lang w:val="hr-HR"/>
        </w:rPr>
        <w:t>Koji će se materijali spremiti</w:t>
      </w:r>
      <w:r w:rsidR="005B464B" w:rsidRPr="005A26AF">
        <w:rPr>
          <w:sz w:val="22"/>
          <w:szCs w:val="22"/>
          <w:lang w:val="hr-HR"/>
        </w:rPr>
        <w:t>?</w:t>
      </w:r>
    </w:p>
    <w:p w:rsidR="00F15FB3" w:rsidRPr="005A26AF" w:rsidRDefault="00D755C5">
      <w:pPr>
        <w:shd w:val="clear" w:color="auto" w:fill="FFFFFF"/>
        <w:spacing w:before="110" w:line="259" w:lineRule="exact"/>
        <w:ind w:right="5"/>
        <w:jc w:val="both"/>
        <w:rPr>
          <w:lang w:val="hr-HR"/>
        </w:rPr>
      </w:pPr>
      <w:r>
        <w:rPr>
          <w:sz w:val="22"/>
          <w:szCs w:val="22"/>
          <w:lang w:val="hr-HR"/>
        </w:rPr>
        <w:t>Ako je učitelj planirao lekcije kroz dulji vremenski period</w:t>
      </w:r>
      <w:r w:rsidR="005B464B" w:rsidRPr="005A26AF">
        <w:rPr>
          <w:sz w:val="22"/>
          <w:szCs w:val="22"/>
          <w:lang w:val="hr-HR"/>
        </w:rPr>
        <w:t>,</w:t>
      </w:r>
      <w:r>
        <w:rPr>
          <w:sz w:val="22"/>
          <w:szCs w:val="22"/>
          <w:lang w:val="hr-HR"/>
        </w:rPr>
        <w:t xml:space="preserve"> on ili ona mora dati učenicima zadatak da sakupe novine i časopise nekoliko tjedana prije projekta. Učenici bi </w:t>
      </w:r>
      <w:r w:rsidR="00611A94">
        <w:rPr>
          <w:sz w:val="22"/>
          <w:szCs w:val="22"/>
          <w:lang w:val="hr-HR"/>
        </w:rPr>
        <w:t>trebali</w:t>
      </w:r>
      <w:r>
        <w:rPr>
          <w:sz w:val="22"/>
          <w:szCs w:val="22"/>
          <w:lang w:val="hr-HR"/>
        </w:rPr>
        <w:t xml:space="preserve"> donijeti materijal u školu koji se bavi svakodnevnim temama i društvenim pitanjima i koji uključuje slike i crteže </w:t>
      </w:r>
      <w:r w:rsidR="00EB502D">
        <w:rPr>
          <w:sz w:val="22"/>
          <w:szCs w:val="22"/>
          <w:lang w:val="hr-HR"/>
        </w:rPr>
        <w:t>koji su povezani s njima</w:t>
      </w:r>
      <w:r w:rsidR="005B464B" w:rsidRPr="005A26AF">
        <w:rPr>
          <w:sz w:val="22"/>
          <w:szCs w:val="22"/>
          <w:lang w:val="hr-HR"/>
        </w:rPr>
        <w:t xml:space="preserve">. </w:t>
      </w:r>
      <w:r w:rsidR="00EB502D">
        <w:rPr>
          <w:sz w:val="22"/>
          <w:szCs w:val="22"/>
          <w:lang w:val="hr-HR"/>
        </w:rPr>
        <w:t xml:space="preserve">Učenici isto mogu donijeti škare, lijepilo i boje ako bi h bio manjak u školi. Idealno bi bilo da učenici sami odluče koji materijali im trebaju te da ih tjedan prije donesu u </w:t>
      </w:r>
      <w:r w:rsidR="00611A94">
        <w:rPr>
          <w:sz w:val="22"/>
          <w:szCs w:val="22"/>
          <w:lang w:val="hr-HR"/>
        </w:rPr>
        <w:t xml:space="preserve">školu </w:t>
      </w:r>
      <w:r w:rsidR="005B464B" w:rsidRPr="005A26AF">
        <w:rPr>
          <w:sz w:val="22"/>
          <w:szCs w:val="22"/>
          <w:lang w:val="hr-HR"/>
        </w:rPr>
        <w:t>.</w:t>
      </w:r>
    </w:p>
    <w:p w:rsidR="00EB502D" w:rsidRDefault="00EB502D" w:rsidP="00EB502D">
      <w:pPr>
        <w:shd w:val="clear" w:color="auto" w:fill="FFFFFF"/>
        <w:spacing w:before="110" w:line="264" w:lineRule="exact"/>
        <w:ind w:left="10" w:right="10"/>
        <w:jc w:val="both"/>
        <w:rPr>
          <w:sz w:val="22"/>
          <w:szCs w:val="22"/>
          <w:lang w:val="hr-HR"/>
        </w:rPr>
      </w:pPr>
      <w:r>
        <w:rPr>
          <w:sz w:val="22"/>
          <w:szCs w:val="22"/>
          <w:lang w:val="hr-HR"/>
        </w:rPr>
        <w:t>U nekom ranijem stadiju u grupnoj aktivnosti učitelj bi</w:t>
      </w:r>
      <w:r w:rsidR="005B464B" w:rsidRPr="005A26AF">
        <w:rPr>
          <w:sz w:val="22"/>
          <w:szCs w:val="22"/>
          <w:lang w:val="hr-HR"/>
        </w:rPr>
        <w:t xml:space="preserve"> </w:t>
      </w:r>
      <w:r>
        <w:rPr>
          <w:sz w:val="22"/>
          <w:szCs w:val="22"/>
          <w:lang w:val="hr-HR"/>
        </w:rPr>
        <w:t xml:space="preserve">trebao pozvati svoje učenike na razgovor kako bi dobio </w:t>
      </w:r>
      <w:r w:rsidR="00611A94">
        <w:rPr>
          <w:sz w:val="22"/>
          <w:szCs w:val="22"/>
          <w:lang w:val="hr-HR"/>
        </w:rPr>
        <w:t>povratne</w:t>
      </w:r>
      <w:r>
        <w:rPr>
          <w:sz w:val="22"/>
          <w:szCs w:val="22"/>
          <w:lang w:val="hr-HR"/>
        </w:rPr>
        <w:t xml:space="preserve"> informacije i njihova razmišljanja. Pitanja poput ovih mogu biti korisna: </w:t>
      </w:r>
    </w:p>
    <w:p w:rsidR="00F15FB3" w:rsidRPr="005A26AF" w:rsidRDefault="00EB502D" w:rsidP="00EB502D">
      <w:pPr>
        <w:shd w:val="clear" w:color="auto" w:fill="FFFFFF"/>
        <w:spacing w:before="110" w:line="264" w:lineRule="exact"/>
        <w:ind w:left="10" w:right="10" w:firstLine="283"/>
        <w:jc w:val="both"/>
        <w:rPr>
          <w:sz w:val="22"/>
          <w:szCs w:val="22"/>
          <w:lang w:val="hr-HR"/>
        </w:rPr>
      </w:pPr>
      <w:r>
        <w:rPr>
          <w:sz w:val="22"/>
          <w:szCs w:val="22"/>
          <w:lang w:val="hr-HR"/>
        </w:rPr>
        <w:t>-  Što je funkcioniralo</w:t>
      </w:r>
      <w:r w:rsidR="005B464B" w:rsidRPr="005A26AF">
        <w:rPr>
          <w:sz w:val="22"/>
          <w:szCs w:val="22"/>
          <w:lang w:val="hr-HR"/>
        </w:rPr>
        <w:t>?</w:t>
      </w:r>
    </w:p>
    <w:p w:rsidR="00F15FB3" w:rsidRPr="005A26AF" w:rsidRDefault="00EB502D" w:rsidP="005B464B">
      <w:pPr>
        <w:numPr>
          <w:ilvl w:val="0"/>
          <w:numId w:val="16"/>
        </w:numPr>
        <w:shd w:val="clear" w:color="auto" w:fill="FFFFFF"/>
        <w:tabs>
          <w:tab w:val="left" w:pos="456"/>
        </w:tabs>
        <w:spacing w:line="317" w:lineRule="exact"/>
        <w:ind w:left="293"/>
        <w:rPr>
          <w:sz w:val="22"/>
          <w:szCs w:val="22"/>
          <w:lang w:val="hr-HR"/>
        </w:rPr>
      </w:pPr>
      <w:r>
        <w:rPr>
          <w:sz w:val="22"/>
          <w:szCs w:val="22"/>
          <w:lang w:val="hr-HR"/>
        </w:rPr>
        <w:t>Gdje nam je potrebna pomoć</w:t>
      </w:r>
      <w:r w:rsidR="005B464B" w:rsidRPr="005A26AF">
        <w:rPr>
          <w:sz w:val="22"/>
          <w:szCs w:val="22"/>
          <w:lang w:val="hr-HR"/>
        </w:rPr>
        <w:t>?</w:t>
      </w:r>
    </w:p>
    <w:p w:rsidR="00F15FB3" w:rsidRPr="005A26AF" w:rsidRDefault="00EB502D" w:rsidP="005B464B">
      <w:pPr>
        <w:numPr>
          <w:ilvl w:val="0"/>
          <w:numId w:val="16"/>
        </w:numPr>
        <w:shd w:val="clear" w:color="auto" w:fill="FFFFFF"/>
        <w:tabs>
          <w:tab w:val="left" w:pos="456"/>
        </w:tabs>
        <w:spacing w:line="317" w:lineRule="exact"/>
        <w:ind w:left="293"/>
        <w:rPr>
          <w:sz w:val="22"/>
          <w:szCs w:val="22"/>
          <w:lang w:val="hr-HR"/>
        </w:rPr>
      </w:pPr>
      <w:r>
        <w:rPr>
          <w:spacing w:val="-1"/>
          <w:sz w:val="22"/>
          <w:szCs w:val="22"/>
          <w:lang w:val="hr-HR"/>
        </w:rPr>
        <w:t xml:space="preserve">Jesmo li </w:t>
      </w:r>
      <w:r w:rsidR="00611A94">
        <w:rPr>
          <w:spacing w:val="-1"/>
          <w:sz w:val="22"/>
          <w:szCs w:val="22"/>
          <w:lang w:val="hr-HR"/>
        </w:rPr>
        <w:t>razumjeli</w:t>
      </w:r>
      <w:r>
        <w:rPr>
          <w:spacing w:val="-1"/>
          <w:sz w:val="22"/>
          <w:szCs w:val="22"/>
          <w:lang w:val="hr-HR"/>
        </w:rPr>
        <w:t xml:space="preserve"> naše funkcije u grupi</w:t>
      </w:r>
      <w:r w:rsidR="005B464B" w:rsidRPr="005A26AF">
        <w:rPr>
          <w:spacing w:val="-1"/>
          <w:sz w:val="22"/>
          <w:szCs w:val="22"/>
          <w:lang w:val="hr-HR"/>
        </w:rPr>
        <w:t xml:space="preserve"> (</w:t>
      </w:r>
      <w:r>
        <w:rPr>
          <w:spacing w:val="-1"/>
          <w:sz w:val="22"/>
          <w:szCs w:val="22"/>
          <w:lang w:val="hr-HR"/>
        </w:rPr>
        <w:t>koordinator</w:t>
      </w:r>
      <w:r w:rsidR="005B464B" w:rsidRPr="005A26AF">
        <w:rPr>
          <w:spacing w:val="-1"/>
          <w:sz w:val="22"/>
          <w:szCs w:val="22"/>
          <w:lang w:val="hr-HR"/>
        </w:rPr>
        <w:t xml:space="preserve">, </w:t>
      </w:r>
      <w:r w:rsidR="00611A94">
        <w:rPr>
          <w:spacing w:val="-1"/>
          <w:sz w:val="22"/>
          <w:szCs w:val="22"/>
          <w:lang w:val="hr-HR"/>
        </w:rPr>
        <w:t xml:space="preserve">materijali, menadžeri </w:t>
      </w:r>
      <w:r>
        <w:rPr>
          <w:spacing w:val="-1"/>
          <w:sz w:val="22"/>
          <w:szCs w:val="22"/>
          <w:lang w:val="hr-HR"/>
        </w:rPr>
        <w:t>vremena</w:t>
      </w:r>
      <w:r w:rsidR="005B464B" w:rsidRPr="005A26AF">
        <w:rPr>
          <w:spacing w:val="-1"/>
          <w:sz w:val="22"/>
          <w:szCs w:val="22"/>
          <w:lang w:val="hr-HR"/>
        </w:rPr>
        <w:t>)?</w:t>
      </w:r>
    </w:p>
    <w:p w:rsidR="00F15FB3" w:rsidRPr="005A26AF" w:rsidRDefault="00EB502D">
      <w:pPr>
        <w:shd w:val="clear" w:color="auto" w:fill="FFFFFF"/>
        <w:spacing w:before="96" w:line="264" w:lineRule="exact"/>
        <w:ind w:right="14"/>
        <w:jc w:val="both"/>
        <w:rPr>
          <w:lang w:val="hr-HR"/>
        </w:rPr>
      </w:pPr>
      <w:r>
        <w:rPr>
          <w:sz w:val="22"/>
          <w:szCs w:val="22"/>
          <w:lang w:val="hr-HR"/>
        </w:rPr>
        <w:t>Učitelj bi isto trebao razgovarati izložbu sa studentima</w:t>
      </w:r>
      <w:r w:rsidR="005B464B" w:rsidRPr="005A26AF">
        <w:rPr>
          <w:sz w:val="22"/>
          <w:szCs w:val="22"/>
          <w:lang w:val="hr-HR"/>
        </w:rPr>
        <w:t xml:space="preserve">. </w:t>
      </w:r>
      <w:r>
        <w:rPr>
          <w:sz w:val="22"/>
          <w:szCs w:val="22"/>
          <w:lang w:val="hr-HR"/>
        </w:rPr>
        <w:t>Gdje bi se trebali održati i kad</w:t>
      </w:r>
      <w:r w:rsidR="005B464B" w:rsidRPr="005A26AF">
        <w:rPr>
          <w:sz w:val="22"/>
          <w:szCs w:val="22"/>
          <w:lang w:val="hr-HR"/>
        </w:rPr>
        <w:t xml:space="preserve">? </w:t>
      </w:r>
      <w:r>
        <w:rPr>
          <w:sz w:val="22"/>
          <w:szCs w:val="22"/>
          <w:lang w:val="hr-HR"/>
        </w:rPr>
        <w:t>Tko će je otvoriti? Tko će bi pozvan na ceremoniju</w:t>
      </w:r>
      <w:r w:rsidR="005B464B" w:rsidRPr="005A26AF">
        <w:rPr>
          <w:sz w:val="22"/>
          <w:szCs w:val="22"/>
          <w:lang w:val="hr-HR"/>
        </w:rPr>
        <w:t xml:space="preserve">? </w:t>
      </w:r>
      <w:r>
        <w:rPr>
          <w:sz w:val="22"/>
          <w:szCs w:val="22"/>
          <w:lang w:val="hr-HR"/>
        </w:rPr>
        <w:t>Hoće li biti prisutni članovi žirija</w:t>
      </w:r>
      <w:r w:rsidR="005B464B" w:rsidRPr="005A26AF">
        <w:rPr>
          <w:sz w:val="22"/>
          <w:szCs w:val="22"/>
          <w:lang w:val="hr-HR"/>
        </w:rPr>
        <w:t>?</w:t>
      </w:r>
    </w:p>
    <w:p w:rsidR="00F15FB3" w:rsidRPr="005A26AF" w:rsidRDefault="009D7E71">
      <w:pPr>
        <w:shd w:val="clear" w:color="auto" w:fill="FFFFFF"/>
        <w:spacing w:before="254"/>
        <w:ind w:left="19"/>
        <w:rPr>
          <w:lang w:val="hr-HR"/>
        </w:rPr>
      </w:pPr>
      <w:r>
        <w:rPr>
          <w:rFonts w:ascii="Arial" w:hAnsi="Arial" w:cs="Arial"/>
          <w:spacing w:val="-1"/>
          <w:lang w:val="hr-HR"/>
        </w:rPr>
        <w:t>Lekcija</w:t>
      </w:r>
      <w:r w:rsidR="005B464B" w:rsidRPr="005A26AF">
        <w:rPr>
          <w:rFonts w:ascii="Arial" w:hAnsi="Arial" w:cs="Arial"/>
          <w:spacing w:val="-1"/>
          <w:lang w:val="hr-HR"/>
        </w:rPr>
        <w:t xml:space="preserve"> 4</w:t>
      </w:r>
    </w:p>
    <w:p w:rsidR="00F15FB3" w:rsidRPr="005A26AF" w:rsidRDefault="00EB502D">
      <w:pPr>
        <w:shd w:val="clear" w:color="auto" w:fill="FFFFFF"/>
        <w:spacing w:before="120" w:line="259" w:lineRule="exact"/>
        <w:ind w:right="5"/>
        <w:jc w:val="both"/>
        <w:rPr>
          <w:lang w:val="hr-HR"/>
        </w:rPr>
      </w:pPr>
      <w:r>
        <w:rPr>
          <w:sz w:val="22"/>
          <w:szCs w:val="22"/>
          <w:lang w:val="hr-HR"/>
        </w:rPr>
        <w:t>Kroz radne sjednice</w:t>
      </w:r>
      <w:r w:rsidR="005B464B" w:rsidRPr="005A26AF">
        <w:rPr>
          <w:sz w:val="22"/>
          <w:szCs w:val="22"/>
          <w:lang w:val="hr-HR"/>
        </w:rPr>
        <w:t>,</w:t>
      </w:r>
      <w:r>
        <w:rPr>
          <w:sz w:val="22"/>
          <w:szCs w:val="22"/>
          <w:lang w:val="hr-HR"/>
        </w:rPr>
        <w:t xml:space="preserve"> koje zauzimaju prvu drugu i treću lekciju, učenici bi trebali provoditi sami. Učitelj ih potiče da sami naprave </w:t>
      </w:r>
      <w:r w:rsidR="00611A94">
        <w:rPr>
          <w:sz w:val="22"/>
          <w:szCs w:val="22"/>
          <w:lang w:val="hr-HR"/>
        </w:rPr>
        <w:t>plakate</w:t>
      </w:r>
      <w:r>
        <w:rPr>
          <w:sz w:val="22"/>
          <w:szCs w:val="22"/>
          <w:lang w:val="hr-HR"/>
        </w:rPr>
        <w:t xml:space="preserve"> koji su puni ljepote i značaja. Može im pokazati </w:t>
      </w:r>
      <w:r w:rsidR="00510F6E">
        <w:rPr>
          <w:sz w:val="22"/>
          <w:szCs w:val="22"/>
          <w:lang w:val="hr-HR"/>
        </w:rPr>
        <w:t>model plakata koji se može primijeniti i koji se može nadmašit</w:t>
      </w:r>
      <w:r w:rsidR="005B464B" w:rsidRPr="005A26AF">
        <w:rPr>
          <w:sz w:val="22"/>
          <w:szCs w:val="22"/>
          <w:lang w:val="hr-HR"/>
        </w:rPr>
        <w:t xml:space="preserve"> </w:t>
      </w:r>
      <w:r w:rsidR="00510F6E">
        <w:rPr>
          <w:sz w:val="22"/>
          <w:szCs w:val="22"/>
          <w:lang w:val="hr-HR"/>
        </w:rPr>
        <w:t xml:space="preserve">samim radom učenika. No, model plakata trebao bi demonstrirati sve elemente koje učenici trebaju uključiti u svoje plakate. </w:t>
      </w:r>
    </w:p>
    <w:p w:rsidR="00F15FB3" w:rsidRPr="005A26AF" w:rsidRDefault="00510F6E">
      <w:pPr>
        <w:shd w:val="clear" w:color="auto" w:fill="FFFFFF"/>
        <w:spacing w:before="120"/>
        <w:rPr>
          <w:lang w:val="hr-HR"/>
        </w:rPr>
      </w:pPr>
      <w:r>
        <w:rPr>
          <w:sz w:val="22"/>
          <w:szCs w:val="22"/>
          <w:lang w:val="hr-HR"/>
        </w:rPr>
        <w:t>Tko prvi završi s plakatom može izabrati novi članak i napraviti plakat o njemu</w:t>
      </w:r>
      <w:r w:rsidR="005B464B" w:rsidRPr="005A26AF">
        <w:rPr>
          <w:sz w:val="22"/>
          <w:szCs w:val="22"/>
          <w:lang w:val="hr-HR"/>
        </w:rPr>
        <w:t>.</w:t>
      </w:r>
    </w:p>
    <w:p w:rsidR="00F15FB3" w:rsidRPr="005A26AF" w:rsidRDefault="00510F6E">
      <w:pPr>
        <w:shd w:val="clear" w:color="auto" w:fill="FFFFFF"/>
        <w:spacing w:before="115" w:line="259" w:lineRule="exact"/>
        <w:ind w:left="5" w:right="5"/>
        <w:jc w:val="both"/>
        <w:rPr>
          <w:lang w:val="hr-HR"/>
        </w:rPr>
      </w:pPr>
      <w:r>
        <w:rPr>
          <w:sz w:val="22"/>
          <w:szCs w:val="22"/>
          <w:lang w:val="hr-HR"/>
        </w:rPr>
        <w:t>Na kraju ovog projekta razred će pogledati na svoj rad zajedno sa učiteljem. Svaka grupa će prikazati razredu jedan od njihovih plakata</w:t>
      </w:r>
      <w:r w:rsidR="005B464B" w:rsidRPr="005A26AF">
        <w:rPr>
          <w:sz w:val="22"/>
          <w:szCs w:val="22"/>
          <w:lang w:val="hr-HR"/>
        </w:rPr>
        <w:t>.</w:t>
      </w:r>
      <w:r>
        <w:rPr>
          <w:sz w:val="22"/>
          <w:szCs w:val="22"/>
          <w:lang w:val="hr-HR"/>
        </w:rPr>
        <w:t xml:space="preserve"> Sada je vrijeme da razjasni i objasni što jest trenutna situacija s dječjim pravom. </w:t>
      </w:r>
      <w:r w:rsidR="005B464B" w:rsidRPr="005A26AF">
        <w:rPr>
          <w:sz w:val="22"/>
          <w:szCs w:val="22"/>
          <w:lang w:val="hr-HR"/>
        </w:rPr>
        <w:t xml:space="preserve"> </w:t>
      </w:r>
    </w:p>
    <w:p w:rsidR="00F15FB3" w:rsidRPr="005A26AF" w:rsidRDefault="005B464B">
      <w:pPr>
        <w:shd w:val="clear" w:color="auto" w:fill="FFFFFF"/>
        <w:spacing w:before="619"/>
        <w:ind w:left="10"/>
        <w:rPr>
          <w:lang w:val="hr-HR"/>
        </w:rPr>
      </w:pPr>
      <w:r w:rsidRPr="005A26AF">
        <w:rPr>
          <w:rFonts w:ascii="Arial" w:hAnsi="Arial" w:cs="Arial"/>
          <w:b/>
          <w:bCs/>
          <w:lang w:val="hr-HR"/>
        </w:rPr>
        <w:t>46</w:t>
      </w:r>
    </w:p>
    <w:p w:rsidR="00F15FB3" w:rsidRPr="005A26AF" w:rsidRDefault="00F15FB3">
      <w:pPr>
        <w:shd w:val="clear" w:color="auto" w:fill="FFFFFF"/>
        <w:spacing w:before="619"/>
        <w:ind w:left="10"/>
        <w:rPr>
          <w:lang w:val="hr-HR"/>
        </w:rPr>
        <w:sectPr w:rsidR="00F15FB3" w:rsidRPr="005A26AF">
          <w:pgSz w:w="11909" w:h="16834"/>
          <w:pgMar w:top="668" w:right="1453" w:bottom="360" w:left="1447" w:header="720" w:footer="720" w:gutter="0"/>
          <w:cols w:space="60"/>
          <w:noEndnote/>
        </w:sectPr>
      </w:pPr>
    </w:p>
    <w:p w:rsidR="00F15FB3" w:rsidRPr="005A26AF" w:rsidRDefault="00611A94">
      <w:pPr>
        <w:shd w:val="clear" w:color="auto" w:fill="FFFFFF"/>
        <w:ind w:right="10"/>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Pr>
          <w:rFonts w:ascii="Arial" w:hAnsi="Arial" w:cs="Arial"/>
          <w:sz w:val="16"/>
          <w:szCs w:val="16"/>
          <w:lang w:val="hr-HR"/>
        </w:rPr>
        <w:t>–</w:t>
      </w:r>
      <w:r w:rsidR="005B464B" w:rsidRPr="005A26AF">
        <w:rPr>
          <w:rFonts w:ascii="Arial" w:hAnsi="Arial" w:cs="Arial"/>
          <w:sz w:val="16"/>
          <w:szCs w:val="16"/>
          <w:lang w:val="hr-HR"/>
        </w:rPr>
        <w:t xml:space="preserve"> </w:t>
      </w:r>
      <w:r w:rsidRPr="005A26AF">
        <w:rPr>
          <w:rFonts w:ascii="Arial" w:hAnsi="Arial" w:cs="Arial"/>
          <w:sz w:val="16"/>
          <w:szCs w:val="16"/>
          <w:lang w:val="hr-HR"/>
        </w:rPr>
        <w:t>8</w:t>
      </w:r>
      <w:r>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510F6E" w:rsidP="005B464B">
      <w:pPr>
        <w:numPr>
          <w:ilvl w:val="0"/>
          <w:numId w:val="1"/>
        </w:numPr>
        <w:shd w:val="clear" w:color="auto" w:fill="FFFFFF"/>
        <w:tabs>
          <w:tab w:val="left" w:pos="461"/>
        </w:tabs>
        <w:spacing w:before="317" w:line="370" w:lineRule="exact"/>
        <w:ind w:left="293"/>
        <w:rPr>
          <w:sz w:val="22"/>
          <w:szCs w:val="22"/>
          <w:lang w:val="hr-HR"/>
        </w:rPr>
      </w:pPr>
      <w:r>
        <w:rPr>
          <w:sz w:val="22"/>
          <w:szCs w:val="22"/>
          <w:lang w:val="hr-HR"/>
        </w:rPr>
        <w:t>Što se mora uraditi kako bi se situacija poboljšala</w:t>
      </w:r>
      <w:r w:rsidR="005B464B" w:rsidRPr="005A26AF">
        <w:rPr>
          <w:sz w:val="22"/>
          <w:szCs w:val="22"/>
          <w:lang w:val="hr-HR"/>
        </w:rPr>
        <w:t>?</w:t>
      </w:r>
    </w:p>
    <w:p w:rsidR="00F15FB3" w:rsidRPr="005A26AF" w:rsidRDefault="00510F6E" w:rsidP="005B464B">
      <w:pPr>
        <w:numPr>
          <w:ilvl w:val="0"/>
          <w:numId w:val="1"/>
        </w:numPr>
        <w:shd w:val="clear" w:color="auto" w:fill="FFFFFF"/>
        <w:tabs>
          <w:tab w:val="left" w:pos="461"/>
        </w:tabs>
        <w:spacing w:line="370" w:lineRule="exact"/>
        <w:ind w:left="293"/>
        <w:rPr>
          <w:sz w:val="22"/>
          <w:szCs w:val="22"/>
          <w:lang w:val="hr-HR"/>
        </w:rPr>
      </w:pPr>
      <w:r>
        <w:rPr>
          <w:sz w:val="22"/>
          <w:szCs w:val="22"/>
          <w:lang w:val="hr-HR"/>
        </w:rPr>
        <w:t>Koje mogućnosti imamo</w:t>
      </w:r>
      <w:r w:rsidR="005B464B" w:rsidRPr="005A26AF">
        <w:rPr>
          <w:sz w:val="22"/>
          <w:szCs w:val="22"/>
          <w:lang w:val="hr-HR"/>
        </w:rPr>
        <w:t>?</w:t>
      </w:r>
    </w:p>
    <w:p w:rsidR="00F15FB3" w:rsidRPr="005A26AF" w:rsidRDefault="00510F6E" w:rsidP="005B464B">
      <w:pPr>
        <w:numPr>
          <w:ilvl w:val="0"/>
          <w:numId w:val="1"/>
        </w:numPr>
        <w:shd w:val="clear" w:color="auto" w:fill="FFFFFF"/>
        <w:tabs>
          <w:tab w:val="left" w:pos="461"/>
        </w:tabs>
        <w:spacing w:line="370" w:lineRule="exact"/>
        <w:ind w:left="293"/>
        <w:rPr>
          <w:sz w:val="22"/>
          <w:szCs w:val="22"/>
          <w:lang w:val="hr-HR"/>
        </w:rPr>
      </w:pPr>
      <w:r>
        <w:rPr>
          <w:sz w:val="22"/>
          <w:szCs w:val="22"/>
          <w:lang w:val="hr-HR"/>
        </w:rPr>
        <w:t>Koga moramo obavijestiti</w:t>
      </w:r>
      <w:r w:rsidR="005B464B" w:rsidRPr="005A26AF">
        <w:rPr>
          <w:sz w:val="22"/>
          <w:szCs w:val="22"/>
          <w:lang w:val="hr-HR"/>
        </w:rPr>
        <w:t>?</w:t>
      </w:r>
      <w:r>
        <w:rPr>
          <w:sz w:val="22"/>
          <w:szCs w:val="22"/>
          <w:lang w:val="hr-HR"/>
        </w:rPr>
        <w:t xml:space="preserve"> Tko se mora uključiti?</w:t>
      </w:r>
    </w:p>
    <w:p w:rsidR="00F15FB3" w:rsidRPr="005A26AF" w:rsidRDefault="00510F6E">
      <w:pPr>
        <w:shd w:val="clear" w:color="auto" w:fill="FFFFFF"/>
        <w:spacing w:before="86" w:line="259" w:lineRule="exact"/>
        <w:ind w:left="10"/>
        <w:jc w:val="both"/>
        <w:rPr>
          <w:lang w:val="hr-HR"/>
        </w:rPr>
      </w:pPr>
      <w:r>
        <w:rPr>
          <w:sz w:val="22"/>
          <w:szCs w:val="22"/>
          <w:lang w:val="hr-HR"/>
        </w:rPr>
        <w:t>Učenici bi isto trebali odlučiti gdje će se plakati držati</w:t>
      </w:r>
      <w:r w:rsidR="005B464B" w:rsidRPr="005A26AF">
        <w:rPr>
          <w:sz w:val="22"/>
          <w:szCs w:val="22"/>
          <w:lang w:val="hr-HR"/>
        </w:rPr>
        <w:t>.</w:t>
      </w:r>
      <w:r>
        <w:rPr>
          <w:sz w:val="22"/>
          <w:szCs w:val="22"/>
          <w:lang w:val="hr-HR"/>
        </w:rPr>
        <w:t xml:space="preserve"> Možda u specijalno izložbi koja se može organizirati na Opći dječji dan, u gradskoj ili općinskoj vijećnici ili kod nevladine organizacije. </w:t>
      </w:r>
      <w:r w:rsidR="005B464B" w:rsidRPr="005A26AF">
        <w:rPr>
          <w:sz w:val="22"/>
          <w:szCs w:val="22"/>
          <w:lang w:val="hr-HR"/>
        </w:rPr>
        <w:t xml:space="preserve"> </w:t>
      </w:r>
    </w:p>
    <w:p w:rsidR="00F15FB3" w:rsidRPr="005A26AF" w:rsidRDefault="005B464B">
      <w:pPr>
        <w:shd w:val="clear" w:color="auto" w:fill="FFFFFF"/>
        <w:spacing w:before="12720"/>
        <w:ind w:right="14"/>
        <w:jc w:val="right"/>
        <w:rPr>
          <w:lang w:val="hr-HR"/>
        </w:rPr>
      </w:pPr>
      <w:r w:rsidRPr="005A26AF">
        <w:rPr>
          <w:rFonts w:ascii="Arial" w:hAnsi="Arial" w:cs="Arial"/>
          <w:b/>
          <w:bCs/>
          <w:lang w:val="hr-HR"/>
        </w:rPr>
        <w:t>47</w:t>
      </w:r>
    </w:p>
    <w:p w:rsidR="00F15FB3" w:rsidRPr="005A26AF" w:rsidRDefault="00F15FB3">
      <w:pPr>
        <w:shd w:val="clear" w:color="auto" w:fill="FFFFFF"/>
        <w:spacing w:before="12720"/>
        <w:ind w:right="14"/>
        <w:jc w:val="right"/>
        <w:rPr>
          <w:lang w:val="hr-HR"/>
        </w:rPr>
        <w:sectPr w:rsidR="00F15FB3" w:rsidRPr="005A26AF">
          <w:pgSz w:w="11909" w:h="16834"/>
          <w:pgMar w:top="673" w:right="1448" w:bottom="360" w:left="1452" w:header="720" w:footer="720" w:gutter="0"/>
          <w:cols w:space="60"/>
          <w:noEndnote/>
        </w:sectPr>
      </w:pPr>
    </w:p>
    <w:p w:rsidR="00F15FB3" w:rsidRPr="005A26AF" w:rsidRDefault="00611A94">
      <w:pPr>
        <w:shd w:val="clear" w:color="auto" w:fill="FFFFFF"/>
        <w:ind w:left="43"/>
        <w:rPr>
          <w:lang w:val="hr-HR"/>
        </w:rPr>
      </w:pPr>
      <w:proofErr w:type="spellStart"/>
      <w:r>
        <w:rPr>
          <w:rFonts w:ascii="Arial" w:hAnsi="Arial" w:cs="Arial"/>
          <w:sz w:val="16"/>
          <w:szCs w:val="16"/>
          <w:lang w:val="hr-HR"/>
        </w:rPr>
        <w:lastRenderedPageBreak/>
        <w:t>Is</w:t>
      </w:r>
      <w:r w:rsidR="00510F6E">
        <w:rPr>
          <w:rFonts w:ascii="Arial" w:hAnsi="Arial" w:cs="Arial"/>
          <w:sz w:val="16"/>
          <w:szCs w:val="16"/>
          <w:lang w:val="hr-HR"/>
        </w:rPr>
        <w:t>traživajući</w:t>
      </w:r>
      <w:proofErr w:type="spellEnd"/>
      <w:r w:rsidR="00510F6E">
        <w:rPr>
          <w:rFonts w:ascii="Arial" w:hAnsi="Arial" w:cs="Arial"/>
          <w:sz w:val="16"/>
          <w:szCs w:val="16"/>
          <w:lang w:val="hr-HR"/>
        </w:rPr>
        <w:t xml:space="preserve"> dječja prava</w:t>
      </w:r>
    </w:p>
    <w:p w:rsidR="00F15FB3" w:rsidRPr="005A26AF" w:rsidRDefault="00611A94">
      <w:pPr>
        <w:shd w:val="clear" w:color="auto" w:fill="FFFFFF"/>
        <w:spacing w:before="442"/>
        <w:ind w:right="29"/>
        <w:jc w:val="right"/>
        <w:rPr>
          <w:lang w:val="hr-HR"/>
        </w:rPr>
      </w:pPr>
      <w:r w:rsidRPr="005A26AF">
        <w:rPr>
          <w:rFonts w:ascii="Arial" w:hAnsi="Arial" w:cs="Arial"/>
          <w:spacing w:val="-12"/>
          <w:sz w:val="26"/>
          <w:szCs w:val="26"/>
          <w:lang w:val="hr-HR"/>
        </w:rPr>
        <w:t>9</w:t>
      </w:r>
      <w:r>
        <w:rPr>
          <w:rFonts w:ascii="Arial" w:hAnsi="Arial" w:cs="Arial"/>
          <w:spacing w:val="-12"/>
          <w:sz w:val="26"/>
          <w:szCs w:val="26"/>
          <w:lang w:val="hr-HR"/>
        </w:rPr>
        <w:t>.r</w:t>
      </w:r>
      <w:r w:rsidR="009D7E71">
        <w:rPr>
          <w:rFonts w:ascii="Arial" w:hAnsi="Arial" w:cs="Arial"/>
          <w:spacing w:val="-12"/>
          <w:sz w:val="26"/>
          <w:szCs w:val="26"/>
          <w:lang w:val="hr-HR"/>
        </w:rPr>
        <w:t>azred</w:t>
      </w:r>
      <w:r w:rsidR="005B464B" w:rsidRPr="005A26AF">
        <w:rPr>
          <w:rFonts w:ascii="Arial" w:hAnsi="Arial" w:cs="Arial"/>
          <w:spacing w:val="-12"/>
          <w:sz w:val="26"/>
          <w:szCs w:val="26"/>
          <w:lang w:val="hr-HR"/>
        </w:rPr>
        <w:t xml:space="preserve"> </w:t>
      </w:r>
    </w:p>
    <w:p w:rsidR="00F15FB3" w:rsidRPr="005A26AF" w:rsidRDefault="00510F6E">
      <w:pPr>
        <w:shd w:val="clear" w:color="auto" w:fill="FFFFFF"/>
        <w:spacing w:before="82"/>
        <w:ind w:right="29"/>
        <w:jc w:val="right"/>
        <w:rPr>
          <w:lang w:val="hr-HR"/>
        </w:rPr>
      </w:pPr>
      <w:r>
        <w:rPr>
          <w:rFonts w:ascii="Arial" w:hAnsi="Arial" w:cs="Arial"/>
          <w:b/>
          <w:bCs/>
          <w:spacing w:val="-10"/>
          <w:sz w:val="36"/>
          <w:szCs w:val="36"/>
          <w:lang w:val="hr-HR"/>
        </w:rPr>
        <w:t>Zašto moramo poštivati pravila</w:t>
      </w:r>
      <w:r w:rsidR="005B464B" w:rsidRPr="005A26AF">
        <w:rPr>
          <w:rFonts w:ascii="Arial" w:hAnsi="Arial" w:cs="Arial"/>
          <w:b/>
          <w:bCs/>
          <w:spacing w:val="-10"/>
          <w:sz w:val="36"/>
          <w:szCs w:val="36"/>
          <w:lang w:val="hr-HR"/>
        </w:rPr>
        <w:t>?</w:t>
      </w:r>
    </w:p>
    <w:p w:rsidR="00F15FB3" w:rsidRPr="005A26AF" w:rsidRDefault="00510F6E">
      <w:pPr>
        <w:shd w:val="clear" w:color="auto" w:fill="FFFFFF"/>
        <w:spacing w:before="586"/>
        <w:ind w:left="53"/>
        <w:rPr>
          <w:lang w:val="hr-HR"/>
        </w:rPr>
      </w:pPr>
      <w:r>
        <w:rPr>
          <w:rFonts w:ascii="Arial" w:hAnsi="Arial" w:cs="Arial"/>
          <w:spacing w:val="-13"/>
          <w:sz w:val="26"/>
          <w:szCs w:val="26"/>
          <w:lang w:val="hr-HR"/>
        </w:rPr>
        <w:t>Plan Lekcije</w:t>
      </w:r>
    </w:p>
    <w:p w:rsidR="00F15FB3" w:rsidRPr="005A26AF" w:rsidRDefault="00F15FB3">
      <w:pPr>
        <w:spacing w:after="77"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2482"/>
        <w:gridCol w:w="2352"/>
        <w:gridCol w:w="2390"/>
      </w:tblGrid>
      <w:tr w:rsidR="00F15FB3" w:rsidRPr="005A26AF">
        <w:trPr>
          <w:trHeight w:hRule="exact" w:val="37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10F6E">
            <w:pPr>
              <w:shd w:val="clear" w:color="auto" w:fill="FFFFFF"/>
              <w:rPr>
                <w:lang w:val="hr-HR"/>
              </w:rPr>
            </w:pPr>
            <w:r>
              <w:rPr>
                <w:spacing w:val="-2"/>
                <w:lang w:val="hr-HR"/>
              </w:rPr>
              <w:t>Ključna pitanja / temel</w:t>
            </w:r>
            <w:r w:rsidR="00611A94">
              <w:rPr>
                <w:spacing w:val="-2"/>
                <w:lang w:val="hr-HR"/>
              </w:rPr>
              <w:t>j</w:t>
            </w:r>
            <w:r>
              <w:rPr>
                <w:spacing w:val="-2"/>
                <w:lang w:val="hr-HR"/>
              </w:rPr>
              <w:t xml:space="preserve"> lekcije</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10F6E">
            <w:pPr>
              <w:shd w:val="clear" w:color="auto" w:fill="FFFFFF"/>
              <w:rPr>
                <w:lang w:val="hr-HR"/>
              </w:rPr>
            </w:pPr>
            <w:r>
              <w:rPr>
                <w:lang w:val="hr-HR"/>
              </w:rPr>
              <w:t>Ključni zadatci</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10F6E">
            <w:pPr>
              <w:shd w:val="clear" w:color="auto" w:fill="FFFFFF"/>
              <w:rPr>
                <w:lang w:val="hr-HR"/>
              </w:rPr>
            </w:pPr>
            <w:r>
              <w:rPr>
                <w:lang w:val="hr-HR"/>
              </w:rPr>
              <w:t>Nastavni materijali</w:t>
            </w:r>
          </w:p>
        </w:tc>
      </w:tr>
      <w:tr w:rsidR="00F15FB3" w:rsidRPr="005A26AF">
        <w:trPr>
          <w:trHeight w:hRule="exact" w:val="1094"/>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11A94">
            <w:pPr>
              <w:shd w:val="clear" w:color="auto" w:fill="FFFFFF"/>
              <w:rPr>
                <w:lang w:val="hr-HR"/>
              </w:rPr>
            </w:pPr>
            <w:r>
              <w:rPr>
                <w:lang w:val="hr-HR"/>
              </w:rPr>
              <w:t>Priprema</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pPr>
              <w:shd w:val="clear" w:color="auto" w:fill="FFFFFF"/>
              <w:spacing w:line="240" w:lineRule="exact"/>
              <w:ind w:right="178"/>
              <w:rPr>
                <w:lang w:val="hr-HR"/>
              </w:rPr>
            </w:pPr>
            <w:r>
              <w:rPr>
                <w:lang w:val="hr-HR"/>
              </w:rPr>
              <w:t>Učenici skupljaju informacije o slučaju u kojem je školsko bilo prekršeno</w:t>
            </w:r>
            <w:r w:rsidR="005B464B" w:rsidRPr="005A26AF">
              <w:rPr>
                <w:spacing w:val="-1"/>
                <w:lang w:val="hr-HR"/>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pPr>
              <w:shd w:val="clear" w:color="auto" w:fill="FFFFFF"/>
              <w:spacing w:line="240" w:lineRule="exact"/>
              <w:ind w:right="58"/>
              <w:rPr>
                <w:lang w:val="hr-HR"/>
              </w:rPr>
            </w:pPr>
            <w:r>
              <w:rPr>
                <w:lang w:val="hr-HR"/>
              </w:rPr>
              <w:t>Individualni rad: skupljanje informacija</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pPr>
              <w:shd w:val="clear" w:color="auto" w:fill="FFFFFF"/>
              <w:rPr>
                <w:lang w:val="hr-HR"/>
              </w:rPr>
            </w:pPr>
            <w:r>
              <w:rPr>
                <w:spacing w:val="-2"/>
                <w:lang w:val="hr-HR"/>
              </w:rPr>
              <w:t>Standardizirani tabela</w:t>
            </w:r>
          </w:p>
        </w:tc>
      </w:tr>
      <w:tr w:rsidR="00F15FB3" w:rsidRPr="005A26AF">
        <w:trPr>
          <w:trHeight w:hRule="exact" w:val="629"/>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1</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rsidP="00827F69">
            <w:pPr>
              <w:shd w:val="clear" w:color="auto" w:fill="FFFFFF"/>
              <w:spacing w:line="240" w:lineRule="exact"/>
              <w:ind w:right="605"/>
              <w:rPr>
                <w:lang w:val="hr-HR"/>
              </w:rPr>
            </w:pPr>
            <w:r>
              <w:rPr>
                <w:lang w:val="hr-HR"/>
              </w:rPr>
              <w:t>Učenik u nevolji</w:t>
            </w:r>
            <w:r w:rsidR="005B464B" w:rsidRPr="005A26AF">
              <w:rPr>
                <w:lang w:val="hr-HR"/>
              </w:rPr>
              <w:t xml:space="preserve"> (</w:t>
            </w:r>
            <w:r>
              <w:rPr>
                <w:lang w:val="hr-HR"/>
              </w:rPr>
              <w:t>analiza predmeta</w:t>
            </w:r>
            <w:r w:rsidR="005B464B" w:rsidRPr="005A26AF">
              <w:rPr>
                <w:lang w:val="hr-HR"/>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rsidP="00827F69">
            <w:pPr>
              <w:shd w:val="clear" w:color="auto" w:fill="FFFFFF"/>
              <w:spacing w:line="240" w:lineRule="exact"/>
              <w:ind w:right="782"/>
              <w:rPr>
                <w:lang w:val="hr-HR"/>
              </w:rPr>
            </w:pPr>
            <w:r>
              <w:rPr>
                <w:lang w:val="hr-HR"/>
              </w:rPr>
              <w:t>Grupni rad</w:t>
            </w:r>
            <w:r w:rsidR="005B464B" w:rsidRPr="005A26AF">
              <w:rPr>
                <w:lang w:val="hr-HR"/>
              </w:rPr>
              <w:t xml:space="preserve">: </w:t>
            </w:r>
            <w:r>
              <w:rPr>
                <w:lang w:val="hr-HR"/>
              </w:rPr>
              <w:t>analiza slučaja</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pPr>
              <w:shd w:val="clear" w:color="auto" w:fill="FFFFFF"/>
              <w:jc w:val="center"/>
              <w:rPr>
                <w:lang w:val="hr-HR"/>
              </w:rPr>
            </w:pPr>
            <w:r>
              <w:rPr>
                <w:spacing w:val="-1"/>
                <w:lang w:val="hr-HR"/>
              </w:rPr>
              <w:t xml:space="preserve">Radni list za </w:t>
            </w:r>
            <w:proofErr w:type="spellStart"/>
            <w:r w:rsidRPr="00827F69">
              <w:rPr>
                <w:color w:val="FF0000"/>
                <w:spacing w:val="-1"/>
                <w:lang w:val="hr-HR"/>
              </w:rPr>
              <w:t>case</w:t>
            </w:r>
            <w:proofErr w:type="spellEnd"/>
            <w:r w:rsidRPr="00827F69">
              <w:rPr>
                <w:color w:val="FF0000"/>
                <w:spacing w:val="-1"/>
                <w:lang w:val="hr-HR"/>
              </w:rPr>
              <w:t xml:space="preserve"> </w:t>
            </w:r>
            <w:proofErr w:type="spellStart"/>
            <w:r w:rsidRPr="00827F69">
              <w:rPr>
                <w:color w:val="FF0000"/>
                <w:spacing w:val="-1"/>
                <w:lang w:val="hr-HR"/>
              </w:rPr>
              <w:t>study</w:t>
            </w:r>
            <w:proofErr w:type="spellEnd"/>
          </w:p>
        </w:tc>
      </w:tr>
      <w:tr w:rsidR="00F15FB3" w:rsidRPr="005A26AF">
        <w:trPr>
          <w:trHeight w:hRule="exact" w:val="1886"/>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2</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pPr>
              <w:shd w:val="clear" w:color="auto" w:fill="FFFFFF"/>
              <w:spacing w:line="240" w:lineRule="exact"/>
              <w:ind w:right="254"/>
              <w:rPr>
                <w:lang w:val="hr-HR"/>
              </w:rPr>
            </w:pPr>
            <w:r>
              <w:rPr>
                <w:lang w:val="hr-HR"/>
              </w:rPr>
              <w:t>Zašto škola ima pravila</w:t>
            </w:r>
            <w:r w:rsidR="005B464B" w:rsidRPr="005A26AF">
              <w:rPr>
                <w:lang w:val="hr-HR"/>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pPr>
              <w:shd w:val="clear" w:color="auto" w:fill="FFFFFF"/>
              <w:spacing w:line="240" w:lineRule="exact"/>
              <w:ind w:right="110" w:firstLine="5"/>
              <w:rPr>
                <w:lang w:val="hr-HR"/>
              </w:rPr>
            </w:pPr>
            <w:r>
              <w:rPr>
                <w:lang w:val="hr-HR"/>
              </w:rPr>
              <w:t>Grupni rad</w:t>
            </w:r>
            <w:r w:rsidR="005B464B" w:rsidRPr="005A26AF">
              <w:rPr>
                <w:lang w:val="hr-HR"/>
              </w:rPr>
              <w:t xml:space="preserve">: </w:t>
            </w:r>
            <w:r>
              <w:rPr>
                <w:lang w:val="hr-HR"/>
              </w:rPr>
              <w:t>gledanje š</w:t>
            </w:r>
            <w:r w:rsidR="00611A94">
              <w:rPr>
                <w:lang w:val="hr-HR"/>
              </w:rPr>
              <w:t>kolskih pravila kroz prizmu dj</w:t>
            </w:r>
            <w:r>
              <w:rPr>
                <w:lang w:val="hr-HR"/>
              </w:rPr>
              <w:t>ečjih prava.</w:t>
            </w:r>
          </w:p>
          <w:p w:rsidR="00F15FB3" w:rsidRPr="005A26AF" w:rsidRDefault="00827F69" w:rsidP="00827F69">
            <w:pPr>
              <w:shd w:val="clear" w:color="auto" w:fill="FFFFFF"/>
              <w:spacing w:line="240" w:lineRule="exact"/>
              <w:ind w:right="110"/>
              <w:rPr>
                <w:lang w:val="hr-HR"/>
              </w:rPr>
            </w:pPr>
            <w:r>
              <w:rPr>
                <w:lang w:val="hr-HR"/>
              </w:rPr>
              <w:t>Domaća zadaća</w:t>
            </w:r>
            <w:r w:rsidR="005B464B" w:rsidRPr="005A26AF">
              <w:rPr>
                <w:lang w:val="hr-HR"/>
              </w:rPr>
              <w:t xml:space="preserve">: </w:t>
            </w:r>
            <w:r>
              <w:rPr>
                <w:lang w:val="hr-HR"/>
              </w:rPr>
              <w:t>koja pravila upravljaju našim svakodnevnim životom?</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34B3F">
            <w:pPr>
              <w:shd w:val="clear" w:color="auto" w:fill="FFFFFF"/>
              <w:spacing w:line="240" w:lineRule="exact"/>
              <w:ind w:right="134"/>
              <w:rPr>
                <w:lang w:val="hr-HR"/>
              </w:rPr>
            </w:pPr>
            <w:proofErr w:type="spellStart"/>
            <w:r>
              <w:rPr>
                <w:spacing w:val="-1"/>
                <w:lang w:val="hr-HR"/>
              </w:rPr>
              <w:t>Flip</w:t>
            </w:r>
            <w:proofErr w:type="spellEnd"/>
            <w:r>
              <w:rPr>
                <w:spacing w:val="-1"/>
                <w:lang w:val="hr-HR"/>
              </w:rPr>
              <w:t xml:space="preserve"> </w:t>
            </w:r>
            <w:proofErr w:type="spellStart"/>
            <w:r>
              <w:rPr>
                <w:spacing w:val="-1"/>
                <w:lang w:val="hr-HR"/>
              </w:rPr>
              <w:t>chart</w:t>
            </w:r>
            <w:proofErr w:type="spellEnd"/>
            <w:r>
              <w:rPr>
                <w:spacing w:val="-1"/>
                <w:lang w:val="hr-HR"/>
              </w:rPr>
              <w:t xml:space="preserve"> i radni list:</w:t>
            </w:r>
            <w:r w:rsidR="005B464B" w:rsidRPr="005A26AF">
              <w:rPr>
                <w:spacing w:val="-1"/>
                <w:lang w:val="hr-HR"/>
              </w:rPr>
              <w:t>"</w:t>
            </w:r>
            <w:r>
              <w:rPr>
                <w:spacing w:val="-1"/>
                <w:lang w:val="hr-HR"/>
              </w:rPr>
              <w:t>Zašto škole imaju pravila</w:t>
            </w:r>
            <w:r w:rsidR="005B464B" w:rsidRPr="005A26AF">
              <w:rPr>
                <w:lang w:val="hr-HR"/>
              </w:rPr>
              <w:t>?"</w:t>
            </w:r>
          </w:p>
          <w:p w:rsidR="00F15FB3" w:rsidRPr="005A26AF" w:rsidRDefault="00634B3F">
            <w:pPr>
              <w:shd w:val="clear" w:color="auto" w:fill="FFFFFF"/>
              <w:rPr>
                <w:lang w:val="hr-HR"/>
              </w:rPr>
            </w:pPr>
            <w:r>
              <w:rPr>
                <w:spacing w:val="-2"/>
                <w:lang w:val="hr-HR"/>
              </w:rPr>
              <w:t>Primjerci školski pravila</w:t>
            </w:r>
          </w:p>
          <w:p w:rsidR="00F15FB3" w:rsidRPr="005A26AF" w:rsidRDefault="00634B3F" w:rsidP="00634B3F">
            <w:pPr>
              <w:shd w:val="clear" w:color="auto" w:fill="FFFFFF"/>
              <w:spacing w:line="240" w:lineRule="exact"/>
              <w:ind w:right="134"/>
              <w:rPr>
                <w:lang w:val="hr-HR"/>
              </w:rPr>
            </w:pPr>
            <w:r>
              <w:rPr>
                <w:spacing w:val="-2"/>
                <w:lang w:val="hr-HR"/>
              </w:rPr>
              <w:t>Radni list</w:t>
            </w:r>
            <w:r w:rsidR="005B464B" w:rsidRPr="005A26AF">
              <w:rPr>
                <w:spacing w:val="-2"/>
                <w:lang w:val="hr-HR"/>
              </w:rPr>
              <w:t xml:space="preserve">: </w:t>
            </w:r>
            <w:r>
              <w:rPr>
                <w:spacing w:val="-2"/>
                <w:lang w:val="hr-HR"/>
              </w:rPr>
              <w:t>Kojih pravila bi se trebali držati tijekom dana</w:t>
            </w:r>
            <w:r w:rsidR="005B464B" w:rsidRPr="005A26AF">
              <w:rPr>
                <w:lang w:val="hr-HR"/>
              </w:rPr>
              <w:t>?</w:t>
            </w:r>
          </w:p>
        </w:tc>
      </w:tr>
      <w:tr w:rsidR="00F15FB3" w:rsidRPr="005A26AF">
        <w:trPr>
          <w:trHeight w:hRule="exact" w:val="826"/>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3</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34B3F">
            <w:pPr>
              <w:shd w:val="clear" w:color="auto" w:fill="FFFFFF"/>
              <w:spacing w:line="240" w:lineRule="exact"/>
              <w:ind w:right="744"/>
              <w:rPr>
                <w:lang w:val="hr-HR"/>
              </w:rPr>
            </w:pPr>
            <w:r>
              <w:rPr>
                <w:lang w:val="hr-HR"/>
              </w:rPr>
              <w:t>Zašto su nam pravila potrebna u životu</w:t>
            </w:r>
            <w:r w:rsidR="005B464B" w:rsidRPr="005A26AF">
              <w:rPr>
                <w:lang w:val="hr-HR"/>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827F69" w:rsidP="00634B3F">
            <w:pPr>
              <w:shd w:val="clear" w:color="auto" w:fill="FFFFFF"/>
              <w:spacing w:line="240" w:lineRule="exact"/>
              <w:ind w:right="139"/>
              <w:rPr>
                <w:lang w:val="hr-HR"/>
              </w:rPr>
            </w:pPr>
            <w:r>
              <w:rPr>
                <w:lang w:val="hr-HR"/>
              </w:rPr>
              <w:t>Grupni rad</w:t>
            </w:r>
            <w:r w:rsidR="005B464B" w:rsidRPr="005A26AF">
              <w:rPr>
                <w:lang w:val="hr-HR"/>
              </w:rPr>
              <w:t xml:space="preserve">: </w:t>
            </w:r>
            <w:r>
              <w:rPr>
                <w:lang w:val="hr-HR"/>
              </w:rPr>
              <w:t>Tko „izumljuje“</w:t>
            </w:r>
            <w:r w:rsidR="005B464B" w:rsidRPr="005A26AF">
              <w:rPr>
                <w:lang w:val="hr-HR"/>
              </w:rPr>
              <w:t xml:space="preserve"> </w:t>
            </w:r>
            <w:r w:rsidR="00634B3F">
              <w:rPr>
                <w:lang w:val="hr-HR"/>
              </w:rPr>
              <w:t>i tko provodi pravila</w:t>
            </w:r>
            <w:r w:rsidR="005B464B" w:rsidRPr="005A26AF">
              <w:rPr>
                <w:lang w:val="hr-HR"/>
              </w:rPr>
              <w:t>?</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907"/>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D7E71">
            <w:pPr>
              <w:shd w:val="clear" w:color="auto" w:fill="FFFFFF"/>
              <w:rPr>
                <w:lang w:val="hr-HR"/>
              </w:rPr>
            </w:pPr>
            <w:r>
              <w:rPr>
                <w:lang w:val="hr-HR"/>
              </w:rPr>
              <w:t>Lekcija</w:t>
            </w:r>
            <w:r w:rsidR="005B464B" w:rsidRPr="005A26AF">
              <w:rPr>
                <w:lang w:val="hr-HR"/>
              </w:rPr>
              <w:t xml:space="preserve"> 4</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34B3F" w:rsidP="00634B3F">
            <w:pPr>
              <w:shd w:val="clear" w:color="auto" w:fill="FFFFFF"/>
              <w:spacing w:line="298" w:lineRule="exact"/>
              <w:ind w:right="62"/>
              <w:rPr>
                <w:lang w:val="hr-HR"/>
              </w:rPr>
            </w:pPr>
            <w:r>
              <w:rPr>
                <w:lang w:val="hr-HR"/>
              </w:rPr>
              <w:t>Zašto bi trebali napraviti pravila</w:t>
            </w:r>
            <w:r w:rsidR="005B464B" w:rsidRPr="005A26AF">
              <w:rPr>
                <w:lang w:val="hr-HR"/>
              </w:rPr>
              <w:t>? (</w:t>
            </w:r>
            <w:r>
              <w:rPr>
                <w:lang w:val="hr-HR"/>
              </w:rPr>
              <w:t>pravila za postaviti zakone</w:t>
            </w:r>
            <w:r w:rsidR="005B464B" w:rsidRPr="005A26AF">
              <w:rPr>
                <w:lang w:val="hr-HR"/>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34B3F" w:rsidP="00634B3F">
            <w:pPr>
              <w:shd w:val="clear" w:color="auto" w:fill="FFFFFF"/>
              <w:spacing w:line="240" w:lineRule="exact"/>
              <w:ind w:firstLine="62"/>
              <w:rPr>
                <w:lang w:val="hr-HR"/>
              </w:rPr>
            </w:pPr>
            <w:r>
              <w:rPr>
                <w:lang w:val="hr-HR"/>
              </w:rPr>
              <w:t>Grupni rad</w:t>
            </w:r>
            <w:r w:rsidR="005B464B" w:rsidRPr="005A26AF">
              <w:rPr>
                <w:lang w:val="hr-HR"/>
              </w:rPr>
              <w:t xml:space="preserve">: </w:t>
            </w:r>
            <w:r>
              <w:rPr>
                <w:lang w:val="hr-HR"/>
              </w:rPr>
              <w:t>Koja pravila osiguravaju da su zakoni pošteni</w:t>
            </w:r>
            <w:r w:rsidR="005B464B" w:rsidRPr="005A26AF">
              <w:rPr>
                <w:lang w:val="hr-HR"/>
              </w:rPr>
              <w:t>?</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907"/>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11A94">
            <w:pPr>
              <w:shd w:val="clear" w:color="auto" w:fill="FFFFFF"/>
              <w:rPr>
                <w:lang w:val="hr-HR"/>
              </w:rPr>
            </w:pPr>
            <w:r>
              <w:rPr>
                <w:lang w:val="hr-HR"/>
              </w:rPr>
              <w:t>Dodatak</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634B3F">
            <w:pPr>
              <w:shd w:val="clear" w:color="auto" w:fill="FFFFFF"/>
              <w:spacing w:line="235" w:lineRule="exact"/>
              <w:ind w:right="86"/>
              <w:rPr>
                <w:lang w:val="hr-HR"/>
              </w:rPr>
            </w:pPr>
            <w:r>
              <w:rPr>
                <w:lang w:val="hr-HR"/>
              </w:rPr>
              <w:t>Naknadna rasprava sa ravnateljem ili pedagoški savjetnikom</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611A94">
      <w:pPr>
        <w:shd w:val="clear" w:color="auto" w:fill="FFFFFF"/>
        <w:spacing w:before="125"/>
        <w:ind w:left="53"/>
        <w:rPr>
          <w:lang w:val="hr-HR"/>
        </w:rPr>
      </w:pPr>
      <w:r>
        <w:rPr>
          <w:rFonts w:ascii="Arial" w:hAnsi="Arial" w:cs="Arial"/>
          <w:sz w:val="26"/>
          <w:szCs w:val="26"/>
          <w:lang w:val="hr-HR"/>
        </w:rPr>
        <w:t>Odgojno obrazovni ciljevi</w:t>
      </w:r>
    </w:p>
    <w:p w:rsidR="00F15FB3" w:rsidRPr="005A26AF" w:rsidRDefault="00634B3F">
      <w:pPr>
        <w:shd w:val="clear" w:color="auto" w:fill="FFFFFF"/>
        <w:spacing w:before="96" w:line="254" w:lineRule="exact"/>
        <w:ind w:left="29"/>
        <w:rPr>
          <w:lang w:val="hr-HR"/>
        </w:rPr>
      </w:pPr>
      <w:r>
        <w:rPr>
          <w:sz w:val="22"/>
          <w:szCs w:val="22"/>
          <w:lang w:val="hr-HR"/>
        </w:rPr>
        <w:t>Škola je život – školska pravila imaju istu svrhu kao zakoni u društvenoj zajednici, a to je da štite ljudska prava.</w:t>
      </w:r>
    </w:p>
    <w:p w:rsidR="00F15FB3" w:rsidRPr="005A26AF" w:rsidRDefault="00634B3F">
      <w:pPr>
        <w:shd w:val="clear" w:color="auto" w:fill="FFFFFF"/>
        <w:spacing w:before="19" w:line="370" w:lineRule="exact"/>
        <w:ind w:left="34"/>
        <w:rPr>
          <w:lang w:val="hr-HR"/>
        </w:rPr>
      </w:pPr>
      <w:r>
        <w:rPr>
          <w:sz w:val="22"/>
          <w:szCs w:val="22"/>
          <w:lang w:val="hr-HR"/>
        </w:rPr>
        <w:t xml:space="preserve">Učiti iz </w:t>
      </w:r>
      <w:r w:rsidR="00611A94">
        <w:rPr>
          <w:sz w:val="22"/>
          <w:szCs w:val="22"/>
          <w:lang w:val="hr-HR"/>
        </w:rPr>
        <w:t>iskustva</w:t>
      </w:r>
      <w:r>
        <w:rPr>
          <w:sz w:val="22"/>
          <w:szCs w:val="22"/>
          <w:lang w:val="hr-HR"/>
        </w:rPr>
        <w:t>- učiti primjerom</w:t>
      </w:r>
      <w:r w:rsidR="005B464B" w:rsidRPr="005A26AF">
        <w:rPr>
          <w:sz w:val="22"/>
          <w:szCs w:val="22"/>
          <w:lang w:val="hr-HR"/>
        </w:rPr>
        <w:t>.</w:t>
      </w:r>
    </w:p>
    <w:p w:rsidR="00F15FB3" w:rsidRPr="005A26AF" w:rsidRDefault="00634B3F">
      <w:pPr>
        <w:shd w:val="clear" w:color="auto" w:fill="FFFFFF"/>
        <w:spacing w:line="370" w:lineRule="exact"/>
        <w:ind w:left="34"/>
        <w:rPr>
          <w:lang w:val="hr-HR"/>
        </w:rPr>
      </w:pPr>
      <w:r>
        <w:rPr>
          <w:sz w:val="22"/>
          <w:szCs w:val="22"/>
          <w:lang w:val="hr-HR"/>
        </w:rPr>
        <w:t>Paralele između školskih pravila i zakona na razini političke zajednice</w:t>
      </w:r>
      <w:r w:rsidR="005B464B" w:rsidRPr="005A26AF">
        <w:rPr>
          <w:sz w:val="22"/>
          <w:szCs w:val="22"/>
          <w:lang w:val="hr-HR"/>
        </w:rPr>
        <w:t>:</w:t>
      </w:r>
    </w:p>
    <w:p w:rsidR="00F15FB3" w:rsidRPr="005A26AF" w:rsidRDefault="00634B3F" w:rsidP="005B464B">
      <w:pPr>
        <w:numPr>
          <w:ilvl w:val="0"/>
          <w:numId w:val="16"/>
        </w:numPr>
        <w:shd w:val="clear" w:color="auto" w:fill="FFFFFF"/>
        <w:tabs>
          <w:tab w:val="left" w:pos="485"/>
        </w:tabs>
        <w:spacing w:line="370" w:lineRule="exact"/>
        <w:ind w:left="322"/>
        <w:rPr>
          <w:sz w:val="22"/>
          <w:szCs w:val="22"/>
          <w:lang w:val="hr-HR"/>
        </w:rPr>
      </w:pPr>
      <w:r>
        <w:rPr>
          <w:sz w:val="22"/>
          <w:szCs w:val="22"/>
          <w:lang w:val="hr-HR"/>
        </w:rPr>
        <w:t xml:space="preserve">Ni jedna zajednica ne može preživjeti bez dogovora njezinih članova da se </w:t>
      </w:r>
      <w:r w:rsidR="00611A94">
        <w:rPr>
          <w:sz w:val="22"/>
          <w:szCs w:val="22"/>
          <w:lang w:val="hr-HR"/>
        </w:rPr>
        <w:t>pridržavaju</w:t>
      </w:r>
      <w:r>
        <w:rPr>
          <w:sz w:val="22"/>
          <w:szCs w:val="22"/>
          <w:lang w:val="hr-HR"/>
        </w:rPr>
        <w:t xml:space="preserve"> pravila</w:t>
      </w:r>
      <w:r w:rsidR="005B464B" w:rsidRPr="005A26AF">
        <w:rPr>
          <w:sz w:val="22"/>
          <w:szCs w:val="22"/>
          <w:lang w:val="hr-HR"/>
        </w:rPr>
        <w:t>.</w:t>
      </w:r>
    </w:p>
    <w:p w:rsidR="00F15FB3" w:rsidRPr="005A26AF" w:rsidRDefault="00634B3F" w:rsidP="005B464B">
      <w:pPr>
        <w:numPr>
          <w:ilvl w:val="0"/>
          <w:numId w:val="16"/>
        </w:numPr>
        <w:shd w:val="clear" w:color="auto" w:fill="FFFFFF"/>
        <w:tabs>
          <w:tab w:val="left" w:pos="485"/>
        </w:tabs>
        <w:spacing w:line="370" w:lineRule="exact"/>
        <w:ind w:left="322"/>
        <w:rPr>
          <w:sz w:val="22"/>
          <w:szCs w:val="22"/>
          <w:lang w:val="hr-HR"/>
        </w:rPr>
      </w:pPr>
      <w:r>
        <w:rPr>
          <w:sz w:val="22"/>
          <w:szCs w:val="22"/>
          <w:lang w:val="hr-HR"/>
        </w:rPr>
        <w:t>Pravo štiti slabe</w:t>
      </w:r>
      <w:r w:rsidR="005B464B" w:rsidRPr="005A26AF">
        <w:rPr>
          <w:sz w:val="22"/>
          <w:szCs w:val="22"/>
          <w:lang w:val="hr-HR"/>
        </w:rPr>
        <w:t xml:space="preserve">. </w:t>
      </w:r>
      <w:r>
        <w:rPr>
          <w:sz w:val="22"/>
          <w:szCs w:val="22"/>
          <w:lang w:val="hr-HR"/>
        </w:rPr>
        <w:t>Zakoni su instrumenti za primjenjivanje ljudskih i dječjih prava</w:t>
      </w:r>
      <w:r w:rsidR="005B464B" w:rsidRPr="005A26AF">
        <w:rPr>
          <w:sz w:val="22"/>
          <w:szCs w:val="22"/>
          <w:lang w:val="hr-HR"/>
        </w:rPr>
        <w:t>.</w:t>
      </w:r>
    </w:p>
    <w:p w:rsidR="00F15FB3" w:rsidRPr="005A26AF" w:rsidRDefault="00611A94" w:rsidP="005B464B">
      <w:pPr>
        <w:numPr>
          <w:ilvl w:val="0"/>
          <w:numId w:val="16"/>
        </w:numPr>
        <w:shd w:val="clear" w:color="auto" w:fill="FFFFFF"/>
        <w:tabs>
          <w:tab w:val="left" w:pos="485"/>
        </w:tabs>
        <w:spacing w:before="77" w:line="259" w:lineRule="exact"/>
        <w:ind w:left="485" w:right="43" w:hanging="163"/>
        <w:jc w:val="both"/>
        <w:rPr>
          <w:sz w:val="22"/>
          <w:szCs w:val="22"/>
          <w:lang w:val="hr-HR"/>
        </w:rPr>
      </w:pPr>
      <w:r>
        <w:rPr>
          <w:sz w:val="22"/>
          <w:szCs w:val="22"/>
          <w:lang w:val="hr-HR"/>
        </w:rPr>
        <w:t>Zakon</w:t>
      </w:r>
      <w:r w:rsidR="00634B3F">
        <w:rPr>
          <w:sz w:val="22"/>
          <w:szCs w:val="22"/>
          <w:lang w:val="hr-HR"/>
        </w:rPr>
        <w:t xml:space="preserve"> se moraju prisilno provoditi</w:t>
      </w:r>
      <w:r w:rsidR="005B464B" w:rsidRPr="005A26AF">
        <w:rPr>
          <w:sz w:val="22"/>
          <w:szCs w:val="22"/>
          <w:lang w:val="hr-HR"/>
        </w:rPr>
        <w:t xml:space="preserve">, </w:t>
      </w:r>
      <w:r w:rsidR="00634B3F">
        <w:rPr>
          <w:sz w:val="22"/>
          <w:szCs w:val="22"/>
          <w:lang w:val="hr-HR"/>
        </w:rPr>
        <w:t>ali ovo bi trebalo biti iznimka</w:t>
      </w:r>
      <w:r w:rsidR="005B464B" w:rsidRPr="005A26AF">
        <w:rPr>
          <w:sz w:val="22"/>
          <w:szCs w:val="22"/>
          <w:lang w:val="hr-HR"/>
        </w:rPr>
        <w:t xml:space="preserve">. </w:t>
      </w:r>
      <w:r w:rsidR="00634B3F">
        <w:rPr>
          <w:sz w:val="22"/>
          <w:szCs w:val="22"/>
          <w:lang w:val="hr-HR"/>
        </w:rPr>
        <w:t xml:space="preserve">Oni jedini </w:t>
      </w:r>
      <w:r>
        <w:rPr>
          <w:sz w:val="22"/>
          <w:szCs w:val="22"/>
          <w:lang w:val="hr-HR"/>
        </w:rPr>
        <w:t>funkcioniraju</w:t>
      </w:r>
      <w:r w:rsidR="00634B3F">
        <w:rPr>
          <w:sz w:val="22"/>
          <w:szCs w:val="22"/>
          <w:lang w:val="hr-HR"/>
        </w:rPr>
        <w:t xml:space="preserve"> ako s u opće </w:t>
      </w:r>
      <w:proofErr w:type="spellStart"/>
      <w:r w:rsidR="00634B3F">
        <w:rPr>
          <w:sz w:val="22"/>
          <w:szCs w:val="22"/>
          <w:lang w:val="hr-HR"/>
        </w:rPr>
        <w:t>razumjeni</w:t>
      </w:r>
      <w:proofErr w:type="spellEnd"/>
      <w:r w:rsidR="00634B3F">
        <w:rPr>
          <w:sz w:val="22"/>
          <w:szCs w:val="22"/>
          <w:lang w:val="hr-HR"/>
        </w:rPr>
        <w:t xml:space="preserve"> i prihvaćeni. Stoga zakoni trebaju biti pravedni</w:t>
      </w:r>
      <w:r w:rsidR="005B464B" w:rsidRPr="005A26AF">
        <w:rPr>
          <w:sz w:val="22"/>
          <w:szCs w:val="22"/>
          <w:lang w:val="hr-HR"/>
        </w:rPr>
        <w:t>.</w:t>
      </w:r>
    </w:p>
    <w:p w:rsidR="00F15FB3" w:rsidRPr="005A26AF" w:rsidRDefault="00634B3F">
      <w:pPr>
        <w:shd w:val="clear" w:color="auto" w:fill="FFFFFF"/>
        <w:spacing w:before="115"/>
        <w:ind w:left="34"/>
        <w:rPr>
          <w:lang w:val="hr-HR"/>
        </w:rPr>
      </w:pPr>
      <w:r>
        <w:rPr>
          <w:sz w:val="22"/>
          <w:szCs w:val="22"/>
          <w:lang w:val="hr-HR"/>
        </w:rPr>
        <w:t>Razlike između škole i političke zajednice</w:t>
      </w:r>
      <w:r w:rsidR="005B464B" w:rsidRPr="005A26AF">
        <w:rPr>
          <w:sz w:val="22"/>
          <w:szCs w:val="22"/>
          <w:lang w:val="hr-HR"/>
        </w:rPr>
        <w:t>:</w:t>
      </w:r>
    </w:p>
    <w:p w:rsidR="00F15FB3" w:rsidRPr="005A26AF" w:rsidRDefault="00634B3F" w:rsidP="005B464B">
      <w:pPr>
        <w:numPr>
          <w:ilvl w:val="0"/>
          <w:numId w:val="16"/>
        </w:numPr>
        <w:shd w:val="clear" w:color="auto" w:fill="FFFFFF"/>
        <w:tabs>
          <w:tab w:val="left" w:pos="485"/>
        </w:tabs>
        <w:spacing w:before="106" w:line="254" w:lineRule="exact"/>
        <w:ind w:left="485" w:right="38" w:hanging="163"/>
        <w:jc w:val="both"/>
        <w:rPr>
          <w:sz w:val="22"/>
          <w:szCs w:val="22"/>
          <w:lang w:val="hr-HR"/>
        </w:rPr>
      </w:pPr>
      <w:r>
        <w:rPr>
          <w:sz w:val="22"/>
          <w:szCs w:val="22"/>
          <w:lang w:val="hr-HR"/>
        </w:rPr>
        <w:t>Stvaranje i prisilno provođenje prava jest vježbanje moći</w:t>
      </w:r>
      <w:r w:rsidR="005B464B" w:rsidRPr="005A26AF">
        <w:rPr>
          <w:sz w:val="22"/>
          <w:szCs w:val="22"/>
          <w:lang w:val="hr-HR"/>
        </w:rPr>
        <w:t xml:space="preserve">. </w:t>
      </w:r>
      <w:r>
        <w:rPr>
          <w:sz w:val="22"/>
          <w:szCs w:val="22"/>
          <w:lang w:val="hr-HR"/>
        </w:rPr>
        <w:t>Moć mora biti predmet kontrole</w:t>
      </w:r>
      <w:r w:rsidR="005B464B" w:rsidRPr="005A26AF">
        <w:rPr>
          <w:sz w:val="22"/>
          <w:szCs w:val="22"/>
          <w:lang w:val="hr-HR"/>
        </w:rPr>
        <w:t>.</w:t>
      </w:r>
      <w:r w:rsidR="00611A94">
        <w:rPr>
          <w:sz w:val="22"/>
          <w:szCs w:val="22"/>
          <w:lang w:val="hr-HR"/>
        </w:rPr>
        <w:t xml:space="preserve"> Zakoni bi se stoga trebali </w:t>
      </w:r>
      <w:r w:rsidR="005907EF">
        <w:rPr>
          <w:sz w:val="22"/>
          <w:szCs w:val="22"/>
          <w:lang w:val="hr-HR"/>
        </w:rPr>
        <w:t xml:space="preserve">držati načela ljudskih prava i da moć donošenje zakon te moć njihove </w:t>
      </w:r>
      <w:r w:rsidR="00611A94">
        <w:rPr>
          <w:sz w:val="22"/>
          <w:szCs w:val="22"/>
          <w:lang w:val="hr-HR"/>
        </w:rPr>
        <w:t>primjene</w:t>
      </w:r>
      <w:r w:rsidR="005907EF">
        <w:rPr>
          <w:sz w:val="22"/>
          <w:szCs w:val="22"/>
          <w:lang w:val="hr-HR"/>
        </w:rPr>
        <w:t xml:space="preserve"> u demokratskoj zajednici mora biti razdvojena.</w:t>
      </w:r>
      <w:r w:rsidR="005B464B" w:rsidRPr="005A26AF">
        <w:rPr>
          <w:sz w:val="22"/>
          <w:szCs w:val="22"/>
          <w:lang w:val="hr-HR"/>
        </w:rPr>
        <w:t xml:space="preserve"> </w:t>
      </w:r>
    </w:p>
    <w:p w:rsidR="00F15FB3" w:rsidRPr="005A26AF" w:rsidRDefault="005907EF" w:rsidP="005B464B">
      <w:pPr>
        <w:numPr>
          <w:ilvl w:val="0"/>
          <w:numId w:val="16"/>
        </w:numPr>
        <w:shd w:val="clear" w:color="auto" w:fill="FFFFFF"/>
        <w:tabs>
          <w:tab w:val="left" w:pos="485"/>
        </w:tabs>
        <w:spacing w:before="110" w:line="259" w:lineRule="exact"/>
        <w:ind w:left="485" w:right="38" w:hanging="163"/>
        <w:jc w:val="both"/>
        <w:rPr>
          <w:sz w:val="22"/>
          <w:szCs w:val="22"/>
          <w:lang w:val="hr-HR"/>
        </w:rPr>
      </w:pPr>
      <w:r>
        <w:rPr>
          <w:sz w:val="22"/>
          <w:szCs w:val="22"/>
          <w:lang w:val="hr-HR"/>
        </w:rPr>
        <w:t>Unutar školske zajednice</w:t>
      </w:r>
      <w:r w:rsidR="005B464B" w:rsidRPr="005A26AF">
        <w:rPr>
          <w:sz w:val="22"/>
          <w:szCs w:val="22"/>
          <w:lang w:val="hr-HR"/>
        </w:rPr>
        <w:t>,</w:t>
      </w:r>
      <w:r>
        <w:rPr>
          <w:sz w:val="22"/>
          <w:szCs w:val="22"/>
          <w:lang w:val="hr-HR"/>
        </w:rPr>
        <w:t xml:space="preserve"> odgovornost za definiranje školskih pravila i njihovo primjenjivanje jest na školskom ravnatelju i osoblju</w:t>
      </w:r>
      <w:r w:rsidR="005B464B" w:rsidRPr="005A26AF">
        <w:rPr>
          <w:sz w:val="22"/>
          <w:szCs w:val="22"/>
          <w:lang w:val="hr-HR"/>
        </w:rPr>
        <w:t xml:space="preserve">. </w:t>
      </w:r>
      <w:r>
        <w:rPr>
          <w:sz w:val="22"/>
          <w:szCs w:val="22"/>
          <w:lang w:val="hr-HR"/>
        </w:rPr>
        <w:t>Međutim</w:t>
      </w:r>
      <w:r w:rsidR="005B464B" w:rsidRPr="005A26AF">
        <w:rPr>
          <w:sz w:val="22"/>
          <w:szCs w:val="22"/>
          <w:lang w:val="hr-HR"/>
        </w:rPr>
        <w:t xml:space="preserve"> (</w:t>
      </w:r>
      <w:r>
        <w:rPr>
          <w:sz w:val="22"/>
          <w:szCs w:val="22"/>
          <w:lang w:val="hr-HR"/>
        </w:rPr>
        <w:t>kao što je i kod zakona u Zajednici</w:t>
      </w:r>
      <w:r w:rsidR="005B464B" w:rsidRPr="005A26AF">
        <w:rPr>
          <w:sz w:val="22"/>
          <w:szCs w:val="22"/>
          <w:lang w:val="hr-HR"/>
        </w:rPr>
        <w:t xml:space="preserve">), </w:t>
      </w:r>
      <w:r w:rsidR="00611A94">
        <w:rPr>
          <w:sz w:val="22"/>
          <w:szCs w:val="22"/>
          <w:lang w:val="hr-HR"/>
        </w:rPr>
        <w:t>školska prav</w:t>
      </w:r>
      <w:r>
        <w:rPr>
          <w:sz w:val="22"/>
          <w:szCs w:val="22"/>
          <w:lang w:val="hr-HR"/>
        </w:rPr>
        <w:t>ila moraju biti otvorena za raspravu u smislu dječjih prava</w:t>
      </w:r>
      <w:r w:rsidR="005B464B" w:rsidRPr="005A26AF">
        <w:rPr>
          <w:sz w:val="22"/>
          <w:szCs w:val="22"/>
          <w:lang w:val="hr-HR"/>
        </w:rPr>
        <w:t xml:space="preserve">, </w:t>
      </w:r>
      <w:r>
        <w:rPr>
          <w:sz w:val="22"/>
          <w:szCs w:val="22"/>
          <w:lang w:val="hr-HR"/>
        </w:rPr>
        <w:t xml:space="preserve">i da učenici trebaju </w:t>
      </w:r>
      <w:r w:rsidR="00611A94">
        <w:rPr>
          <w:sz w:val="22"/>
          <w:szCs w:val="22"/>
          <w:lang w:val="hr-HR"/>
        </w:rPr>
        <w:t>razumjeti</w:t>
      </w:r>
      <w:r>
        <w:rPr>
          <w:sz w:val="22"/>
          <w:szCs w:val="22"/>
          <w:lang w:val="hr-HR"/>
        </w:rPr>
        <w:t xml:space="preserve"> i cijeniti potrebu za školskim pravilima</w:t>
      </w:r>
      <w:r w:rsidR="005B464B" w:rsidRPr="005A26AF">
        <w:rPr>
          <w:sz w:val="22"/>
          <w:szCs w:val="22"/>
          <w:lang w:val="hr-HR"/>
        </w:rPr>
        <w:t>.</w:t>
      </w:r>
    </w:p>
    <w:p w:rsidR="00F15FB3" w:rsidRPr="005A26AF" w:rsidRDefault="005B464B">
      <w:pPr>
        <w:shd w:val="clear" w:color="auto" w:fill="FFFFFF"/>
        <w:spacing w:before="653"/>
        <w:ind w:left="38"/>
        <w:rPr>
          <w:lang w:val="hr-HR"/>
        </w:rPr>
      </w:pPr>
      <w:r w:rsidRPr="005A26AF">
        <w:rPr>
          <w:rFonts w:ascii="Arial" w:hAnsi="Arial" w:cs="Arial"/>
          <w:b/>
          <w:bCs/>
          <w:lang w:val="hr-HR"/>
        </w:rPr>
        <w:t>48</w:t>
      </w:r>
    </w:p>
    <w:p w:rsidR="00F15FB3" w:rsidRPr="005A26AF" w:rsidRDefault="00F15FB3">
      <w:pPr>
        <w:shd w:val="clear" w:color="auto" w:fill="FFFFFF"/>
        <w:spacing w:before="653"/>
        <w:ind w:left="38"/>
        <w:rPr>
          <w:lang w:val="hr-HR"/>
        </w:rPr>
        <w:sectPr w:rsidR="00F15FB3" w:rsidRPr="005A26AF">
          <w:pgSz w:w="11909" w:h="16834"/>
          <w:pgMar w:top="668" w:right="1419" w:bottom="360" w:left="1418" w:header="720" w:footer="720" w:gutter="0"/>
          <w:cols w:space="60"/>
          <w:noEndnote/>
        </w:sectPr>
      </w:pPr>
    </w:p>
    <w:p w:rsidR="00F15FB3" w:rsidRPr="005A26AF" w:rsidRDefault="0088555F">
      <w:pPr>
        <w:shd w:val="clear" w:color="auto" w:fill="FFFFFF"/>
        <w:ind w:right="53"/>
        <w:jc w:val="right"/>
        <w:rPr>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611A94">
        <w:rPr>
          <w:rFonts w:ascii="Arial" w:hAnsi="Arial" w:cs="Arial"/>
          <w:sz w:val="16"/>
          <w:szCs w:val="16"/>
          <w:lang w:val="hr-HR"/>
        </w:rPr>
        <w:t>–</w:t>
      </w:r>
      <w:r w:rsidR="005B464B" w:rsidRPr="005A26AF">
        <w:rPr>
          <w:rFonts w:ascii="Arial" w:hAnsi="Arial" w:cs="Arial"/>
          <w:sz w:val="16"/>
          <w:szCs w:val="16"/>
          <w:lang w:val="hr-HR"/>
        </w:rPr>
        <w:t xml:space="preserve"> </w:t>
      </w:r>
      <w:r w:rsidR="00611A94" w:rsidRPr="005A26AF">
        <w:rPr>
          <w:rFonts w:ascii="Arial" w:hAnsi="Arial" w:cs="Arial"/>
          <w:sz w:val="16"/>
          <w:szCs w:val="16"/>
          <w:lang w:val="hr-HR"/>
        </w:rPr>
        <w:t>9</w:t>
      </w:r>
      <w:r w:rsidR="00611A94">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3014"/>
        <w:gridCol w:w="3019"/>
        <w:gridCol w:w="3048"/>
      </w:tblGrid>
      <w:tr w:rsidR="005907EF" w:rsidRPr="005A26AF">
        <w:trPr>
          <w:trHeight w:hRule="exact" w:val="394"/>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jc w:val="center"/>
              <w:rPr>
                <w:lang w:val="hr-HR"/>
              </w:rPr>
            </w:pPr>
            <w:r>
              <w:rPr>
                <w:sz w:val="24"/>
                <w:szCs w:val="24"/>
                <w:lang w:val="hr-HR"/>
              </w:rPr>
              <w:t>Ključna pitanja za razmiš</w:t>
            </w:r>
            <w:r w:rsidR="00611A94">
              <w:rPr>
                <w:sz w:val="24"/>
                <w:szCs w:val="24"/>
                <w:lang w:val="hr-HR"/>
              </w:rPr>
              <w:t>lja</w:t>
            </w:r>
            <w:r>
              <w:rPr>
                <w:sz w:val="24"/>
                <w:szCs w:val="24"/>
                <w:lang w:val="hr-HR"/>
              </w:rPr>
              <w:t>nje u razredu dječjih prava</w:t>
            </w:r>
            <w:r w:rsidRPr="005A26AF">
              <w:rPr>
                <w:sz w:val="24"/>
                <w:szCs w:val="24"/>
                <w:lang w:val="hr-HR"/>
              </w:rPr>
              <w:t xml:space="preserve"> </w:t>
            </w:r>
          </w:p>
        </w:tc>
      </w:tr>
      <w:tr w:rsidR="005907EF" w:rsidRPr="005A26AF">
        <w:trPr>
          <w:trHeight w:hRule="exact" w:val="307"/>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jc w:val="center"/>
              <w:rPr>
                <w:lang w:val="hr-HR"/>
              </w:rPr>
            </w:pPr>
            <w:r>
              <w:rPr>
                <w:b/>
                <w:bCs/>
                <w:lang w:val="hr-HR"/>
              </w:rPr>
              <w:t>O</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jc w:val="center"/>
              <w:rPr>
                <w:lang w:val="hr-HR"/>
              </w:rPr>
            </w:pPr>
            <w:r>
              <w:rPr>
                <w:sz w:val="24"/>
                <w:szCs w:val="24"/>
                <w:lang w:val="hr-HR"/>
              </w:rPr>
              <w:t>Kroz</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jc w:val="center"/>
              <w:rPr>
                <w:lang w:val="hr-HR"/>
              </w:rPr>
            </w:pPr>
            <w:r>
              <w:rPr>
                <w:b/>
                <w:bCs/>
                <w:lang w:val="hr-HR"/>
              </w:rPr>
              <w:t>za</w:t>
            </w:r>
          </w:p>
        </w:tc>
      </w:tr>
      <w:tr w:rsidR="005907EF" w:rsidRPr="005A26AF">
        <w:trPr>
          <w:trHeight w:hRule="exact" w:val="312"/>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5907EF" w:rsidRPr="001E4F86" w:rsidRDefault="005907EF" w:rsidP="0026477D">
            <w:pPr>
              <w:shd w:val="clear" w:color="auto" w:fill="FFFFFF"/>
              <w:jc w:val="center"/>
              <w:rPr>
                <w:sz w:val="24"/>
                <w:szCs w:val="24"/>
                <w:lang w:val="hr-HR"/>
              </w:rPr>
            </w:pPr>
            <w:r w:rsidRPr="001E4F86">
              <w:rPr>
                <w:i/>
                <w:iCs/>
                <w:sz w:val="24"/>
                <w:szCs w:val="24"/>
                <w:lang w:val="hr-HR"/>
              </w:rPr>
              <w:t>Učitelj</w:t>
            </w:r>
          </w:p>
        </w:tc>
      </w:tr>
      <w:tr w:rsidR="005907EF" w:rsidRPr="005A26AF">
        <w:trPr>
          <w:trHeight w:hRule="exact" w:val="1042"/>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spacing w:line="259" w:lineRule="exact"/>
              <w:ind w:right="86"/>
              <w:rPr>
                <w:lang w:val="hr-HR"/>
              </w:rPr>
            </w:pPr>
            <w:r>
              <w:rPr>
                <w:lang w:val="hr-HR"/>
              </w:rPr>
              <w:t>Koliko djeca trenutno znaju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spacing w:line="240" w:lineRule="exact"/>
              <w:ind w:right="5"/>
              <w:rPr>
                <w:lang w:val="hr-HR"/>
              </w:rPr>
            </w:pPr>
            <w:r>
              <w:rPr>
                <w:lang w:val="hr-HR"/>
              </w:rPr>
              <w:t>Na koji se način načela dječjih prava shvaćaju u razredu i školskoj zajednici</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spacing w:line="240" w:lineRule="exact"/>
              <w:ind w:right="178" w:hanging="5"/>
              <w:rPr>
                <w:lang w:val="hr-HR"/>
              </w:rPr>
            </w:pPr>
            <w:r>
              <w:rPr>
                <w:lang w:val="hr-HR"/>
              </w:rPr>
              <w:t>Učiti kako djelovati izvan škole</w:t>
            </w:r>
            <w:r w:rsidRPr="005A26AF">
              <w:rPr>
                <w:lang w:val="hr-HR"/>
              </w:rPr>
              <w:t xml:space="preserve">: </w:t>
            </w:r>
            <w:r>
              <w:rPr>
                <w:lang w:val="hr-HR"/>
              </w:rPr>
              <w:t xml:space="preserve">Što su učenici naučili za svoje buduće živote </w:t>
            </w:r>
            <w:proofErr w:type="spellStart"/>
            <w:r w:rsidRPr="005A26AF">
              <w:rPr>
                <w:lang w:val="hr-HR"/>
              </w:rPr>
              <w:t>lives</w:t>
            </w:r>
            <w:proofErr w:type="spellEnd"/>
            <w:r w:rsidRPr="005A26AF">
              <w:rPr>
                <w:lang w:val="hr-HR"/>
              </w:rPr>
              <w:t>?</w:t>
            </w:r>
          </w:p>
        </w:tc>
      </w:tr>
      <w:tr w:rsidR="005907EF" w:rsidRPr="005A26AF">
        <w:trPr>
          <w:trHeight w:hRule="exact" w:val="166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5907EF">
            <w:pPr>
              <w:shd w:val="clear" w:color="auto" w:fill="FFFFFF"/>
              <w:spacing w:line="240" w:lineRule="exact"/>
              <w:ind w:right="58" w:firstLine="5"/>
              <w:rPr>
                <w:lang w:val="hr-HR"/>
              </w:rPr>
            </w:pPr>
            <w:r>
              <w:rPr>
                <w:lang w:val="hr-HR"/>
              </w:rPr>
              <w:t>Dječja prava su dio državnog prava i trebaju biti obvezujuća za svakoga</w:t>
            </w:r>
            <w:r w:rsidRPr="005A26AF">
              <w:rPr>
                <w:lang w:val="hr-HR"/>
              </w:rPr>
              <w:t xml:space="preserve">. </w:t>
            </w:r>
            <w:r>
              <w:rPr>
                <w:lang w:val="hr-HR"/>
              </w:rPr>
              <w:t>Unatoč tome nisu svugdje u svijetu u cijelosti primijenjena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5907EF">
            <w:pPr>
              <w:shd w:val="clear" w:color="auto" w:fill="FFFFFF"/>
              <w:spacing w:line="240" w:lineRule="exact"/>
              <w:ind w:right="58"/>
              <w:rPr>
                <w:lang w:val="hr-HR"/>
              </w:rPr>
            </w:pPr>
            <w:r>
              <w:rPr>
                <w:lang w:val="hr-HR"/>
              </w:rPr>
              <w:t>Učenici se uče kako se suočiti sa iskustvom nejednake distribucije moći.</w:t>
            </w:r>
            <w:r w:rsidRPr="005A26AF">
              <w:rPr>
                <w:lang w:val="hr-HR"/>
              </w:rPr>
              <w:t xml:space="preserve"> </w:t>
            </w:r>
            <w:r>
              <w:rPr>
                <w:lang w:val="hr-HR"/>
              </w:rPr>
              <w:t xml:space="preserve">Uče se služiti svojim pravima ali ujedno spoznaju da </w:t>
            </w:r>
            <w:r w:rsidR="00611A94">
              <w:rPr>
                <w:lang w:val="hr-HR"/>
              </w:rPr>
              <w:t>postoje</w:t>
            </w:r>
            <w:r>
              <w:rPr>
                <w:lang w:val="hr-HR"/>
              </w:rPr>
              <w:t xml:space="preserve"> granice o tome </w:t>
            </w:r>
            <w:r w:rsidR="00611A94">
              <w:rPr>
                <w:lang w:val="hr-HR"/>
              </w:rPr>
              <w:t>koliko</w:t>
            </w:r>
            <w:r>
              <w:rPr>
                <w:lang w:val="hr-HR"/>
              </w:rPr>
              <w:t xml:space="preserve"> mogu postići</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5907EF">
            <w:pPr>
              <w:shd w:val="clear" w:color="auto" w:fill="FFFFFF"/>
              <w:spacing w:line="240" w:lineRule="exact"/>
              <w:ind w:hanging="5"/>
              <w:rPr>
                <w:lang w:val="hr-HR"/>
              </w:rPr>
            </w:pPr>
            <w:r>
              <w:rPr>
                <w:lang w:val="hr-HR"/>
              </w:rPr>
              <w:t>Za učenike iskustvo je važno</w:t>
            </w:r>
            <w:r w:rsidRPr="005A26AF">
              <w:rPr>
                <w:lang w:val="hr-HR"/>
              </w:rPr>
              <w:t>,</w:t>
            </w:r>
            <w:r>
              <w:rPr>
                <w:lang w:val="hr-HR"/>
              </w:rPr>
              <w:t xml:space="preserve"> jer će im pomoći kao odraslim građanima u civiliziranom društvu da se nose s teškoćama u pregovorima i političkim porazima.</w:t>
            </w:r>
          </w:p>
        </w:tc>
      </w:tr>
      <w:tr w:rsidR="005907EF" w:rsidRPr="005A26AF">
        <w:trPr>
          <w:trHeight w:hRule="exact" w:val="370"/>
        </w:trPr>
        <w:tc>
          <w:tcPr>
            <w:tcW w:w="9081" w:type="dxa"/>
            <w:gridSpan w:val="3"/>
            <w:tcBorders>
              <w:top w:val="single" w:sz="6" w:space="0" w:color="auto"/>
              <w:left w:val="single" w:sz="6" w:space="0" w:color="auto"/>
              <w:bottom w:val="single" w:sz="6" w:space="0" w:color="auto"/>
              <w:right w:val="single" w:sz="6" w:space="0" w:color="auto"/>
            </w:tcBorders>
            <w:shd w:val="clear" w:color="auto" w:fill="FFFFFF"/>
          </w:tcPr>
          <w:p w:rsidR="005907EF" w:rsidRPr="00D25664" w:rsidRDefault="005907EF" w:rsidP="0026477D">
            <w:pPr>
              <w:shd w:val="clear" w:color="auto" w:fill="FFFFFF"/>
              <w:jc w:val="center"/>
              <w:rPr>
                <w:i/>
                <w:sz w:val="24"/>
                <w:szCs w:val="24"/>
                <w:lang w:val="hr-HR"/>
              </w:rPr>
            </w:pPr>
            <w:r w:rsidRPr="00D25664">
              <w:rPr>
                <w:i/>
                <w:sz w:val="24"/>
                <w:szCs w:val="24"/>
                <w:lang w:val="hr-HR"/>
              </w:rPr>
              <w:t>Učenici</w:t>
            </w:r>
          </w:p>
        </w:tc>
      </w:tr>
      <w:tr w:rsidR="005907EF" w:rsidRPr="005A26AF">
        <w:trPr>
          <w:trHeight w:hRule="exact" w:val="581"/>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spacing w:line="240" w:lineRule="exact"/>
              <w:ind w:right="571"/>
              <w:rPr>
                <w:lang w:val="hr-HR"/>
              </w:rPr>
            </w:pPr>
            <w:r>
              <w:rPr>
                <w:lang w:val="hr-HR"/>
              </w:rPr>
              <w:t>Što sam naučio o dječjim pravima</w:t>
            </w:r>
            <w:r w:rsidRPr="005A26AF">
              <w:rPr>
                <w:lang w:val="hr-HR"/>
              </w:rPr>
              <w:t>?</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spacing w:line="240" w:lineRule="exact"/>
              <w:ind w:right="187"/>
              <w:rPr>
                <w:lang w:val="hr-HR"/>
              </w:rPr>
            </w:pPr>
            <w:r>
              <w:rPr>
                <w:lang w:val="hr-HR"/>
              </w:rPr>
              <w:t>Kako sam iskusio dječja prava u razredu</w:t>
            </w:r>
            <w:r w:rsidRPr="005A26AF">
              <w:rPr>
                <w:lang w:val="hr-HR"/>
              </w:rPr>
              <w:t>?</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5907EF" w:rsidP="0026477D">
            <w:pPr>
              <w:shd w:val="clear" w:color="auto" w:fill="FFFFFF"/>
              <w:spacing w:line="240" w:lineRule="exact"/>
              <w:ind w:right="91" w:hanging="5"/>
              <w:rPr>
                <w:lang w:val="hr-HR"/>
              </w:rPr>
            </w:pPr>
            <w:r>
              <w:rPr>
                <w:lang w:val="hr-HR"/>
              </w:rPr>
              <w:t>Koje sam aktivnosti sposoban poduzeti</w:t>
            </w:r>
            <w:r w:rsidRPr="005A26AF">
              <w:rPr>
                <w:lang w:val="hr-HR"/>
              </w:rPr>
              <w:t>?</w:t>
            </w:r>
          </w:p>
        </w:tc>
      </w:tr>
      <w:tr w:rsidR="005907EF" w:rsidRPr="005A26AF">
        <w:trPr>
          <w:trHeight w:hRule="exact" w:val="1666"/>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611A94" w:rsidP="00611A94">
            <w:pPr>
              <w:shd w:val="clear" w:color="auto" w:fill="FFFFFF"/>
              <w:spacing w:line="240" w:lineRule="exact"/>
              <w:ind w:right="29"/>
              <w:rPr>
                <w:lang w:val="hr-HR"/>
              </w:rPr>
            </w:pPr>
            <w:r>
              <w:rPr>
                <w:lang w:val="hr-HR"/>
              </w:rPr>
              <w:t xml:space="preserve">Znam da su prava i dužnosti neophodni za zajednički suživot. Isto tako znam da su dječja prava dio tog okvira. </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611A94" w:rsidP="00611A94">
            <w:pPr>
              <w:shd w:val="clear" w:color="auto" w:fill="FFFFFF"/>
              <w:spacing w:line="240" w:lineRule="exact"/>
              <w:ind w:right="115"/>
              <w:rPr>
                <w:lang w:val="hr-HR"/>
              </w:rPr>
            </w:pPr>
            <w:r>
              <w:rPr>
                <w:lang w:val="hr-HR"/>
              </w:rPr>
              <w:t>Naučio sam proći kroz teški proces pregovaranja o pravima i dužnostima. Naučio sam kako se nositi sa frustracijama i porazima.</w:t>
            </w:r>
            <w:r w:rsidR="005907EF" w:rsidRPr="005A26AF">
              <w:rPr>
                <w:lang w:val="hr-HR"/>
              </w:rPr>
              <w:t xml:space="preserve"> </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5907EF" w:rsidRPr="005A26AF" w:rsidRDefault="00611A94" w:rsidP="00611A94">
            <w:pPr>
              <w:shd w:val="clear" w:color="auto" w:fill="FFFFFF"/>
              <w:spacing w:line="240" w:lineRule="exact"/>
              <w:ind w:right="154" w:hanging="5"/>
              <w:rPr>
                <w:lang w:val="hr-HR"/>
              </w:rPr>
            </w:pPr>
            <w:r>
              <w:rPr>
                <w:lang w:val="hr-HR"/>
              </w:rPr>
              <w:t xml:space="preserve">Raspravljam prava i dužnosti, koristeći pritom moje znanje, Sad mogu pregovarati i raspravljati sa predstavnicima vlasti i ujedno mogu s njima raspravljati i slušati ih.  </w:t>
            </w:r>
          </w:p>
        </w:tc>
      </w:tr>
    </w:tbl>
    <w:p w:rsidR="00F15FB3" w:rsidRPr="005A26AF" w:rsidRDefault="00E17338">
      <w:pPr>
        <w:shd w:val="clear" w:color="auto" w:fill="FFFFFF"/>
        <w:spacing w:before="149"/>
        <w:ind w:left="53"/>
        <w:rPr>
          <w:lang w:val="hr-HR"/>
        </w:rPr>
      </w:pPr>
      <w:r>
        <w:rPr>
          <w:rFonts w:ascii="Arial" w:hAnsi="Arial" w:cs="Arial"/>
          <w:spacing w:val="-3"/>
          <w:sz w:val="26"/>
          <w:szCs w:val="26"/>
          <w:lang w:val="hr-HR"/>
        </w:rPr>
        <w:t>Didaktični pristup</w:t>
      </w:r>
    </w:p>
    <w:p w:rsidR="00F15FB3" w:rsidRPr="005A26AF" w:rsidRDefault="00970663">
      <w:pPr>
        <w:shd w:val="clear" w:color="auto" w:fill="FFFFFF"/>
        <w:spacing w:before="96" w:line="259" w:lineRule="exact"/>
        <w:ind w:left="29" w:right="29"/>
        <w:jc w:val="both"/>
        <w:rPr>
          <w:lang w:val="hr-HR"/>
        </w:rPr>
      </w:pPr>
      <w:r>
        <w:rPr>
          <w:sz w:val="22"/>
          <w:szCs w:val="22"/>
          <w:lang w:val="hr-HR"/>
        </w:rPr>
        <w:t>Lekcija slijedi uzorak ekspanzivnih koncentričnih krugova</w:t>
      </w:r>
      <w:r w:rsidR="005B464B" w:rsidRPr="005A26AF">
        <w:rPr>
          <w:sz w:val="22"/>
          <w:szCs w:val="22"/>
          <w:lang w:val="hr-HR"/>
        </w:rPr>
        <w:t xml:space="preserve">. </w:t>
      </w:r>
      <w:r>
        <w:rPr>
          <w:sz w:val="22"/>
          <w:szCs w:val="22"/>
          <w:lang w:val="hr-HR"/>
        </w:rPr>
        <w:t xml:space="preserve">Lekcija 1 se bavi konkretnim incidentom u kojem se prisilno </w:t>
      </w:r>
      <w:r w:rsidR="00611A94">
        <w:rPr>
          <w:sz w:val="22"/>
          <w:szCs w:val="22"/>
          <w:lang w:val="hr-HR"/>
        </w:rPr>
        <w:t>primijenilo</w:t>
      </w:r>
      <w:r>
        <w:rPr>
          <w:sz w:val="22"/>
          <w:szCs w:val="22"/>
          <w:lang w:val="hr-HR"/>
        </w:rPr>
        <w:t xml:space="preserve"> školsko pravilo nakon što se ono kršilo</w:t>
      </w:r>
      <w:r w:rsidR="005B464B" w:rsidRPr="005A26AF">
        <w:rPr>
          <w:sz w:val="22"/>
          <w:szCs w:val="22"/>
          <w:lang w:val="hr-HR"/>
        </w:rPr>
        <w:t xml:space="preserve">. </w:t>
      </w:r>
      <w:r w:rsidR="009D7E71">
        <w:rPr>
          <w:sz w:val="22"/>
          <w:szCs w:val="22"/>
          <w:lang w:val="hr-HR"/>
        </w:rPr>
        <w:t>Lekcija</w:t>
      </w:r>
      <w:r w:rsidR="005B464B" w:rsidRPr="005A26AF">
        <w:rPr>
          <w:sz w:val="22"/>
          <w:szCs w:val="22"/>
          <w:lang w:val="hr-HR"/>
        </w:rPr>
        <w:t xml:space="preserve"> 2</w:t>
      </w:r>
      <w:r>
        <w:rPr>
          <w:sz w:val="22"/>
          <w:szCs w:val="22"/>
          <w:lang w:val="hr-HR"/>
        </w:rPr>
        <w:t xml:space="preserve"> se bavi pitanjem svrhe kojoj školskoj pravila služe i predlaže odgovor da škola služi određenim pravima djeteta</w:t>
      </w:r>
      <w:r w:rsidR="005B464B" w:rsidRPr="005A26AF">
        <w:rPr>
          <w:sz w:val="22"/>
          <w:szCs w:val="22"/>
          <w:lang w:val="hr-HR"/>
        </w:rPr>
        <w:t xml:space="preserve"> </w:t>
      </w:r>
      <w:r>
        <w:rPr>
          <w:sz w:val="22"/>
          <w:szCs w:val="22"/>
          <w:lang w:val="hr-HR"/>
        </w:rPr>
        <w:t xml:space="preserve">te da su školska pravila važni alati za dobro </w:t>
      </w:r>
      <w:r w:rsidR="00611A94">
        <w:rPr>
          <w:sz w:val="22"/>
          <w:szCs w:val="22"/>
          <w:lang w:val="hr-HR"/>
        </w:rPr>
        <w:t>funkcioniranje</w:t>
      </w:r>
      <w:r>
        <w:rPr>
          <w:sz w:val="22"/>
          <w:szCs w:val="22"/>
          <w:lang w:val="hr-HR"/>
        </w:rPr>
        <w:t xml:space="preserve"> škole</w:t>
      </w:r>
      <w:r w:rsidR="005B464B" w:rsidRPr="005A26AF">
        <w:rPr>
          <w:sz w:val="22"/>
          <w:szCs w:val="22"/>
          <w:lang w:val="hr-HR"/>
        </w:rPr>
        <w:t xml:space="preserve">. </w:t>
      </w:r>
      <w:r w:rsidR="009D7E71">
        <w:rPr>
          <w:sz w:val="22"/>
          <w:szCs w:val="22"/>
          <w:lang w:val="hr-HR"/>
        </w:rPr>
        <w:t>Lekcija</w:t>
      </w:r>
      <w:r w:rsidR="005B464B" w:rsidRPr="005A26AF">
        <w:rPr>
          <w:sz w:val="22"/>
          <w:szCs w:val="22"/>
          <w:lang w:val="hr-HR"/>
        </w:rPr>
        <w:t xml:space="preserve"> 3</w:t>
      </w:r>
      <w:r>
        <w:rPr>
          <w:sz w:val="22"/>
          <w:szCs w:val="22"/>
          <w:lang w:val="hr-HR"/>
        </w:rPr>
        <w:t>. ide izvan horizonta školskog iskustva i gleda pravila u drugim sferama života</w:t>
      </w:r>
      <w:r w:rsidR="005B464B" w:rsidRPr="005A26AF">
        <w:rPr>
          <w:sz w:val="22"/>
          <w:szCs w:val="22"/>
          <w:lang w:val="hr-HR"/>
        </w:rPr>
        <w:t xml:space="preserve">. </w:t>
      </w:r>
      <w:r w:rsidR="009D7E71">
        <w:rPr>
          <w:sz w:val="22"/>
          <w:szCs w:val="22"/>
          <w:lang w:val="hr-HR"/>
        </w:rPr>
        <w:t>Lekcija</w:t>
      </w:r>
      <w:r>
        <w:rPr>
          <w:sz w:val="22"/>
          <w:szCs w:val="22"/>
          <w:lang w:val="hr-HR"/>
        </w:rPr>
        <w:t xml:space="preserve"> 4. zaključno podvlači crtu od pravila do prava i </w:t>
      </w:r>
      <w:r w:rsidR="00611A94">
        <w:rPr>
          <w:sz w:val="22"/>
          <w:szCs w:val="22"/>
          <w:lang w:val="hr-HR"/>
        </w:rPr>
        <w:t>postavlja</w:t>
      </w:r>
      <w:r>
        <w:rPr>
          <w:sz w:val="22"/>
          <w:szCs w:val="22"/>
          <w:lang w:val="hr-HR"/>
        </w:rPr>
        <w:t xml:space="preserve"> pitanje </w:t>
      </w:r>
      <w:r w:rsidR="00611A94">
        <w:rPr>
          <w:sz w:val="22"/>
          <w:szCs w:val="22"/>
          <w:lang w:val="hr-HR"/>
        </w:rPr>
        <w:t>t</w:t>
      </w:r>
      <w:r>
        <w:rPr>
          <w:sz w:val="22"/>
          <w:szCs w:val="22"/>
          <w:lang w:val="hr-HR"/>
        </w:rPr>
        <w:t xml:space="preserve">ko bi trebao imati pravo da nameće zakone ako se od svih nas očekuje da ih poštujemo. </w:t>
      </w:r>
      <w:r w:rsidR="005B464B" w:rsidRPr="005A26AF">
        <w:rPr>
          <w:sz w:val="22"/>
          <w:szCs w:val="22"/>
          <w:lang w:val="hr-HR"/>
        </w:rPr>
        <w:t xml:space="preserve"> </w:t>
      </w:r>
    </w:p>
    <w:p w:rsidR="00F15FB3" w:rsidRPr="005A26AF" w:rsidRDefault="00206E2D">
      <w:pPr>
        <w:shd w:val="clear" w:color="auto" w:fill="FFFFFF"/>
        <w:spacing w:before="192"/>
        <w:ind w:left="53"/>
        <w:rPr>
          <w:lang w:val="hr-HR"/>
        </w:rPr>
      </w:pPr>
      <w:r>
        <w:rPr>
          <w:rFonts w:ascii="Arial" w:hAnsi="Arial" w:cs="Arial"/>
          <w:spacing w:val="-6"/>
          <w:sz w:val="26"/>
          <w:szCs w:val="26"/>
          <w:lang w:val="hr-HR"/>
        </w:rPr>
        <w:t>Priprema</w:t>
      </w:r>
    </w:p>
    <w:p w:rsidR="00F15FB3" w:rsidRPr="005A26AF" w:rsidRDefault="00206E2D">
      <w:pPr>
        <w:shd w:val="clear" w:color="auto" w:fill="FFFFFF"/>
        <w:spacing w:before="106" w:line="259" w:lineRule="exact"/>
        <w:ind w:left="29" w:right="48"/>
        <w:jc w:val="both"/>
        <w:rPr>
          <w:lang w:val="hr-HR"/>
        </w:rPr>
      </w:pPr>
      <w:r>
        <w:rPr>
          <w:sz w:val="22"/>
          <w:szCs w:val="22"/>
          <w:lang w:val="hr-HR"/>
        </w:rPr>
        <w:t>Otprilike tjedan dana prije prve lekcije</w:t>
      </w:r>
      <w:r w:rsidR="005B464B" w:rsidRPr="005A26AF">
        <w:rPr>
          <w:sz w:val="22"/>
          <w:szCs w:val="22"/>
          <w:lang w:val="hr-HR"/>
        </w:rPr>
        <w:t xml:space="preserve">, </w:t>
      </w:r>
      <w:r>
        <w:rPr>
          <w:sz w:val="22"/>
          <w:szCs w:val="22"/>
          <w:lang w:val="hr-HR"/>
        </w:rPr>
        <w:t xml:space="preserve">učitelj </w:t>
      </w:r>
      <w:r w:rsidR="00AE44A2">
        <w:rPr>
          <w:sz w:val="22"/>
          <w:szCs w:val="22"/>
          <w:lang w:val="hr-HR"/>
        </w:rPr>
        <w:t>dodjeljuje</w:t>
      </w:r>
      <w:r>
        <w:rPr>
          <w:sz w:val="22"/>
          <w:szCs w:val="22"/>
          <w:lang w:val="hr-HR"/>
        </w:rPr>
        <w:t xml:space="preserve"> sljedeći zadatak</w:t>
      </w:r>
      <w:r w:rsidR="005B464B" w:rsidRPr="005A26AF">
        <w:rPr>
          <w:sz w:val="22"/>
          <w:szCs w:val="22"/>
          <w:lang w:val="hr-HR"/>
        </w:rPr>
        <w:t xml:space="preserve">: </w:t>
      </w:r>
      <w:r>
        <w:rPr>
          <w:sz w:val="22"/>
          <w:szCs w:val="22"/>
          <w:lang w:val="hr-HR"/>
        </w:rPr>
        <w:t>učenici trebaju pribaviti informacije o slučaju kada su zadnji put u školi kršena pravila te je učenik bio ukoren ili kažnjen</w:t>
      </w:r>
      <w:r w:rsidR="005B464B" w:rsidRPr="005A26AF">
        <w:rPr>
          <w:sz w:val="22"/>
          <w:szCs w:val="22"/>
          <w:lang w:val="hr-HR"/>
        </w:rPr>
        <w:t xml:space="preserve">. </w:t>
      </w:r>
      <w:r>
        <w:rPr>
          <w:sz w:val="22"/>
          <w:szCs w:val="22"/>
          <w:lang w:val="hr-HR"/>
        </w:rPr>
        <w:t>Trebaju napraviti bilješke</w:t>
      </w:r>
      <w:r w:rsidR="005B464B" w:rsidRPr="005A26AF">
        <w:rPr>
          <w:sz w:val="22"/>
          <w:szCs w:val="22"/>
          <w:lang w:val="hr-HR"/>
        </w:rPr>
        <w:t>,</w:t>
      </w:r>
      <w:r>
        <w:rPr>
          <w:sz w:val="22"/>
          <w:szCs w:val="22"/>
          <w:lang w:val="hr-HR"/>
        </w:rPr>
        <w:t xml:space="preserve"> vođeni kratkim setom standardiziranih pitanja</w:t>
      </w:r>
      <w:r w:rsidR="005B464B" w:rsidRPr="005A26AF">
        <w:rPr>
          <w:sz w:val="22"/>
          <w:szCs w:val="22"/>
          <w:lang w:val="hr-HR"/>
        </w:rPr>
        <w:t xml:space="preserve">. </w:t>
      </w:r>
      <w:r>
        <w:rPr>
          <w:sz w:val="22"/>
          <w:szCs w:val="22"/>
          <w:lang w:val="hr-HR"/>
        </w:rPr>
        <w:t>Srećom</w:t>
      </w:r>
      <w:r w:rsidR="005B464B" w:rsidRPr="005A26AF">
        <w:rPr>
          <w:sz w:val="22"/>
          <w:szCs w:val="22"/>
          <w:lang w:val="hr-HR"/>
        </w:rPr>
        <w:t>,</w:t>
      </w:r>
      <w:r>
        <w:rPr>
          <w:sz w:val="22"/>
          <w:szCs w:val="22"/>
          <w:lang w:val="hr-HR"/>
        </w:rPr>
        <w:t xml:space="preserve"> primjeri </w:t>
      </w:r>
      <w:r w:rsidR="00611A94">
        <w:rPr>
          <w:sz w:val="22"/>
          <w:szCs w:val="22"/>
          <w:lang w:val="hr-HR"/>
        </w:rPr>
        <w:t>kažnjavanja</w:t>
      </w:r>
      <w:r>
        <w:rPr>
          <w:sz w:val="22"/>
          <w:szCs w:val="22"/>
          <w:lang w:val="hr-HR"/>
        </w:rPr>
        <w:t xml:space="preserve"> učenika su </w:t>
      </w:r>
      <w:r w:rsidR="00611A94">
        <w:rPr>
          <w:sz w:val="22"/>
          <w:szCs w:val="22"/>
          <w:lang w:val="hr-HR"/>
        </w:rPr>
        <w:t>uglavnom</w:t>
      </w:r>
      <w:r>
        <w:rPr>
          <w:sz w:val="22"/>
          <w:szCs w:val="22"/>
          <w:lang w:val="hr-HR"/>
        </w:rPr>
        <w:t xml:space="preserve"> rijetki, stoga bi se učenici trebali </w:t>
      </w:r>
      <w:r w:rsidR="0026126B">
        <w:rPr>
          <w:sz w:val="22"/>
          <w:szCs w:val="22"/>
          <w:lang w:val="hr-HR"/>
        </w:rPr>
        <w:t>usuglas</w:t>
      </w:r>
      <w:r w:rsidR="00611A94">
        <w:rPr>
          <w:sz w:val="22"/>
          <w:szCs w:val="22"/>
          <w:lang w:val="hr-HR"/>
        </w:rPr>
        <w:t>i</w:t>
      </w:r>
      <w:r w:rsidR="0026126B">
        <w:rPr>
          <w:sz w:val="22"/>
          <w:szCs w:val="22"/>
          <w:lang w:val="hr-HR"/>
        </w:rPr>
        <w:t>ti</w:t>
      </w:r>
      <w:r>
        <w:rPr>
          <w:sz w:val="22"/>
          <w:szCs w:val="22"/>
          <w:lang w:val="hr-HR"/>
        </w:rPr>
        <w:t xml:space="preserve"> na koji slučaj će se usmjeriti. </w:t>
      </w:r>
      <w:r w:rsidR="005B464B" w:rsidRPr="005A26AF">
        <w:rPr>
          <w:sz w:val="22"/>
          <w:szCs w:val="22"/>
          <w:lang w:val="hr-HR"/>
        </w:rPr>
        <w:t xml:space="preserve"> </w:t>
      </w:r>
    </w:p>
    <w:p w:rsidR="00F15FB3" w:rsidRPr="005A26AF" w:rsidRDefault="00206E2D">
      <w:pPr>
        <w:shd w:val="clear" w:color="auto" w:fill="FFFFFF"/>
        <w:spacing w:before="202"/>
        <w:ind w:left="53"/>
        <w:rPr>
          <w:lang w:val="hr-HR"/>
        </w:rPr>
      </w:pPr>
      <w:r>
        <w:rPr>
          <w:rFonts w:ascii="Arial" w:hAnsi="Arial" w:cs="Arial"/>
          <w:spacing w:val="-18"/>
          <w:sz w:val="26"/>
          <w:szCs w:val="26"/>
          <w:lang w:val="hr-HR"/>
        </w:rPr>
        <w:t>Nastavni materijali</w:t>
      </w:r>
    </w:p>
    <w:p w:rsidR="00F15FB3" w:rsidRPr="005A26AF" w:rsidRDefault="001070EA">
      <w:pPr>
        <w:shd w:val="clear" w:color="auto" w:fill="FFFFFF"/>
        <w:spacing w:before="106"/>
        <w:ind w:left="43"/>
        <w:rPr>
          <w:lang w:val="hr-HR"/>
        </w:rPr>
      </w:pPr>
      <w:r>
        <w:rPr>
          <w:sz w:val="22"/>
          <w:szCs w:val="22"/>
          <w:lang w:val="hr-HR"/>
        </w:rPr>
        <w:t>Standardizirana papir s činjenicama</w:t>
      </w:r>
    </w:p>
    <w:p w:rsidR="00F15FB3" w:rsidRPr="005A26AF" w:rsidRDefault="00F15FB3">
      <w:pPr>
        <w:spacing w:after="144"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2424"/>
        <w:gridCol w:w="1225"/>
        <w:gridCol w:w="100"/>
        <w:gridCol w:w="5328"/>
      </w:tblGrid>
      <w:tr w:rsidR="00F15FB3" w:rsidRPr="005A26AF" w:rsidTr="001070EA">
        <w:trPr>
          <w:trHeight w:hRule="exact" w:val="422"/>
        </w:trPr>
        <w:tc>
          <w:tcPr>
            <w:tcW w:w="2424" w:type="dxa"/>
            <w:tcBorders>
              <w:top w:val="single" w:sz="6" w:space="0" w:color="auto"/>
              <w:left w:val="single" w:sz="6" w:space="0" w:color="auto"/>
              <w:bottom w:val="nil"/>
              <w:right w:val="nil"/>
            </w:tcBorders>
            <w:shd w:val="clear" w:color="auto" w:fill="FFFFFF"/>
          </w:tcPr>
          <w:p w:rsidR="00F15FB3" w:rsidRPr="005A26AF" w:rsidRDefault="001070EA">
            <w:pPr>
              <w:shd w:val="clear" w:color="auto" w:fill="FFFFFF"/>
              <w:ind w:left="19"/>
              <w:rPr>
                <w:lang w:val="hr-HR"/>
              </w:rPr>
            </w:pPr>
            <w:r>
              <w:rPr>
                <w:b/>
                <w:bCs/>
                <w:lang w:val="hr-HR"/>
              </w:rPr>
              <w:t>Ključna pitanja</w:t>
            </w:r>
          </w:p>
        </w:tc>
        <w:tc>
          <w:tcPr>
            <w:tcW w:w="1225" w:type="dxa"/>
            <w:tcBorders>
              <w:top w:val="single" w:sz="6" w:space="0" w:color="auto"/>
              <w:left w:val="nil"/>
              <w:bottom w:val="nil"/>
              <w:right w:val="nil"/>
            </w:tcBorders>
            <w:shd w:val="clear" w:color="auto" w:fill="FFFFFF"/>
          </w:tcPr>
          <w:p w:rsidR="00F15FB3" w:rsidRPr="005A26AF" w:rsidRDefault="00F15FB3">
            <w:pPr>
              <w:shd w:val="clear" w:color="auto" w:fill="FFFFFF"/>
              <w:rPr>
                <w:lang w:val="hr-HR"/>
              </w:rPr>
            </w:pPr>
          </w:p>
        </w:tc>
        <w:tc>
          <w:tcPr>
            <w:tcW w:w="100" w:type="dxa"/>
            <w:tcBorders>
              <w:top w:val="single" w:sz="6" w:space="0" w:color="auto"/>
              <w:left w:val="nil"/>
              <w:bottom w:val="nil"/>
              <w:right w:val="nil"/>
            </w:tcBorders>
            <w:shd w:val="clear" w:color="auto" w:fill="FFFFFF"/>
          </w:tcPr>
          <w:p w:rsidR="00F15FB3" w:rsidRPr="005A26AF" w:rsidRDefault="00F15FB3">
            <w:pPr>
              <w:shd w:val="clear" w:color="auto" w:fill="FFFFFF"/>
              <w:rPr>
                <w:lang w:val="hr-HR"/>
              </w:rPr>
            </w:pPr>
          </w:p>
        </w:tc>
        <w:tc>
          <w:tcPr>
            <w:tcW w:w="5328" w:type="dxa"/>
            <w:tcBorders>
              <w:top w:val="single" w:sz="6" w:space="0" w:color="auto"/>
              <w:left w:val="nil"/>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rsidTr="001070EA">
        <w:trPr>
          <w:trHeight w:hRule="exact" w:val="374"/>
        </w:trPr>
        <w:tc>
          <w:tcPr>
            <w:tcW w:w="2424" w:type="dxa"/>
            <w:tcBorders>
              <w:top w:val="nil"/>
              <w:left w:val="single" w:sz="6" w:space="0" w:color="auto"/>
              <w:bottom w:val="nil"/>
              <w:right w:val="nil"/>
            </w:tcBorders>
            <w:shd w:val="clear" w:color="auto" w:fill="FFFFFF"/>
          </w:tcPr>
          <w:p w:rsidR="00F15FB3" w:rsidRPr="005A26AF" w:rsidRDefault="005B464B" w:rsidP="001070EA">
            <w:pPr>
              <w:shd w:val="clear" w:color="auto" w:fill="FFFFFF"/>
              <w:jc w:val="center"/>
              <w:rPr>
                <w:lang w:val="hr-HR"/>
              </w:rPr>
            </w:pPr>
            <w:r w:rsidRPr="005A26AF">
              <w:rPr>
                <w:b/>
                <w:bCs/>
                <w:lang w:val="hr-HR"/>
              </w:rPr>
              <w:t xml:space="preserve">1. </w:t>
            </w:r>
            <w:r w:rsidR="001070EA">
              <w:rPr>
                <w:b/>
                <w:bCs/>
                <w:lang w:val="hr-HR"/>
              </w:rPr>
              <w:t>Što se dogodilo</w:t>
            </w:r>
            <w:r w:rsidRPr="005A26AF">
              <w:rPr>
                <w:b/>
                <w:bCs/>
                <w:lang w:val="hr-HR"/>
              </w:rPr>
              <w:t>?</w:t>
            </w:r>
          </w:p>
        </w:tc>
        <w:tc>
          <w:tcPr>
            <w:tcW w:w="1225"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100"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5328" w:type="dxa"/>
            <w:tcBorders>
              <w:top w:val="nil"/>
              <w:left w:val="nil"/>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rsidTr="001070EA">
        <w:trPr>
          <w:trHeight w:hRule="exact" w:val="355"/>
        </w:trPr>
        <w:tc>
          <w:tcPr>
            <w:tcW w:w="2424" w:type="dxa"/>
            <w:tcBorders>
              <w:top w:val="nil"/>
              <w:left w:val="single" w:sz="6" w:space="0" w:color="auto"/>
              <w:bottom w:val="nil"/>
              <w:right w:val="nil"/>
            </w:tcBorders>
            <w:shd w:val="clear" w:color="auto" w:fill="FFFFFF"/>
          </w:tcPr>
          <w:p w:rsidR="00F15FB3" w:rsidRPr="005A26AF" w:rsidRDefault="005B464B" w:rsidP="001070EA">
            <w:pPr>
              <w:shd w:val="clear" w:color="auto" w:fill="FFFFFF"/>
              <w:ind w:left="29"/>
              <w:rPr>
                <w:lang w:val="hr-HR"/>
              </w:rPr>
            </w:pPr>
            <w:r w:rsidRPr="005A26AF">
              <w:rPr>
                <w:b/>
                <w:bCs/>
                <w:lang w:val="hr-HR"/>
              </w:rPr>
              <w:t xml:space="preserve">2. </w:t>
            </w:r>
            <w:r w:rsidR="001070EA">
              <w:rPr>
                <w:b/>
                <w:bCs/>
                <w:lang w:val="hr-HR"/>
              </w:rPr>
              <w:t>Tko je bio uključen</w:t>
            </w:r>
            <w:r w:rsidRPr="005A26AF">
              <w:rPr>
                <w:b/>
                <w:bCs/>
                <w:lang w:val="hr-HR"/>
              </w:rPr>
              <w:t>?</w:t>
            </w:r>
          </w:p>
        </w:tc>
        <w:tc>
          <w:tcPr>
            <w:tcW w:w="1225"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100" w:type="dxa"/>
            <w:tcBorders>
              <w:top w:val="nil"/>
              <w:left w:val="nil"/>
              <w:bottom w:val="nil"/>
              <w:right w:val="nil"/>
            </w:tcBorders>
            <w:shd w:val="clear" w:color="auto" w:fill="FFFFFF"/>
          </w:tcPr>
          <w:p w:rsidR="00F15FB3" w:rsidRPr="005A26AF" w:rsidRDefault="00F15FB3">
            <w:pPr>
              <w:shd w:val="clear" w:color="auto" w:fill="FFFFFF"/>
              <w:rPr>
                <w:lang w:val="hr-HR"/>
              </w:rPr>
            </w:pPr>
          </w:p>
        </w:tc>
        <w:tc>
          <w:tcPr>
            <w:tcW w:w="5328" w:type="dxa"/>
            <w:tcBorders>
              <w:top w:val="nil"/>
              <w:left w:val="nil"/>
              <w:bottom w:val="nil"/>
              <w:right w:val="single" w:sz="6" w:space="0" w:color="auto"/>
            </w:tcBorders>
            <w:shd w:val="clear" w:color="auto" w:fill="FFFFFF"/>
          </w:tcPr>
          <w:p w:rsidR="00F15FB3" w:rsidRPr="005A26AF" w:rsidRDefault="00F15FB3">
            <w:pPr>
              <w:shd w:val="clear" w:color="auto" w:fill="FFFFFF"/>
              <w:rPr>
                <w:lang w:val="hr-HR"/>
              </w:rPr>
            </w:pPr>
          </w:p>
        </w:tc>
      </w:tr>
      <w:tr w:rsidR="00F15FB3" w:rsidRPr="005A26AF" w:rsidTr="001070EA">
        <w:trPr>
          <w:trHeight w:hRule="exact" w:val="600"/>
        </w:trPr>
        <w:tc>
          <w:tcPr>
            <w:tcW w:w="2424" w:type="dxa"/>
            <w:tcBorders>
              <w:top w:val="nil"/>
              <w:left w:val="single" w:sz="6" w:space="0" w:color="auto"/>
              <w:bottom w:val="single" w:sz="6" w:space="0" w:color="auto"/>
              <w:right w:val="nil"/>
            </w:tcBorders>
            <w:shd w:val="clear" w:color="auto" w:fill="FFFFFF"/>
          </w:tcPr>
          <w:p w:rsidR="00F15FB3" w:rsidRPr="005A26AF" w:rsidRDefault="005B464B" w:rsidP="001070EA">
            <w:pPr>
              <w:shd w:val="clear" w:color="auto" w:fill="FFFFFF"/>
              <w:jc w:val="right"/>
              <w:rPr>
                <w:lang w:val="hr-HR"/>
              </w:rPr>
            </w:pPr>
            <w:r w:rsidRPr="005A26AF">
              <w:rPr>
                <w:b/>
                <w:bCs/>
                <w:lang w:val="hr-HR"/>
              </w:rPr>
              <w:t xml:space="preserve">3. </w:t>
            </w:r>
            <w:r w:rsidR="001070EA">
              <w:rPr>
                <w:b/>
                <w:bCs/>
                <w:lang w:val="hr-HR"/>
              </w:rPr>
              <w:t xml:space="preserve">Koja kazna, ako ikoja, se </w:t>
            </w:r>
          </w:p>
        </w:tc>
        <w:tc>
          <w:tcPr>
            <w:tcW w:w="1225" w:type="dxa"/>
            <w:tcBorders>
              <w:top w:val="nil"/>
              <w:left w:val="nil"/>
              <w:bottom w:val="single" w:sz="6" w:space="0" w:color="auto"/>
              <w:right w:val="nil"/>
            </w:tcBorders>
            <w:shd w:val="clear" w:color="auto" w:fill="FFFFFF"/>
          </w:tcPr>
          <w:p w:rsidR="00F15FB3" w:rsidRPr="005A26AF" w:rsidRDefault="00AE44A2" w:rsidP="001070EA">
            <w:pPr>
              <w:shd w:val="clear" w:color="auto" w:fill="FFFFFF"/>
              <w:rPr>
                <w:lang w:val="hr-HR"/>
              </w:rPr>
            </w:pPr>
            <w:r>
              <w:rPr>
                <w:b/>
                <w:bCs/>
                <w:lang w:val="hr-HR"/>
              </w:rPr>
              <w:t>primijenila</w:t>
            </w:r>
            <w:r w:rsidR="001070EA">
              <w:rPr>
                <w:b/>
                <w:bCs/>
                <w:lang w:val="hr-HR"/>
              </w:rPr>
              <w:t>?</w:t>
            </w:r>
            <w:r w:rsidR="001070EA" w:rsidRPr="005A26AF">
              <w:rPr>
                <w:b/>
                <w:bCs/>
                <w:spacing w:val="-4"/>
                <w:lang w:val="hr-HR"/>
              </w:rPr>
              <w:t xml:space="preserve"> </w:t>
            </w:r>
          </w:p>
        </w:tc>
        <w:tc>
          <w:tcPr>
            <w:tcW w:w="100" w:type="dxa"/>
            <w:tcBorders>
              <w:top w:val="nil"/>
              <w:left w:val="nil"/>
              <w:bottom w:val="single" w:sz="6" w:space="0" w:color="auto"/>
              <w:right w:val="nil"/>
            </w:tcBorders>
            <w:shd w:val="clear" w:color="auto" w:fill="FFFFFF"/>
          </w:tcPr>
          <w:p w:rsidR="00F15FB3" w:rsidRPr="005A26AF" w:rsidRDefault="00F15FB3" w:rsidP="001070EA">
            <w:pPr>
              <w:shd w:val="clear" w:color="auto" w:fill="FFFFFF"/>
              <w:rPr>
                <w:lang w:val="hr-HR"/>
              </w:rPr>
            </w:pPr>
          </w:p>
        </w:tc>
        <w:tc>
          <w:tcPr>
            <w:tcW w:w="5328" w:type="dxa"/>
            <w:tcBorders>
              <w:top w:val="nil"/>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5B464B">
      <w:pPr>
        <w:shd w:val="clear" w:color="auto" w:fill="FFFFFF"/>
        <w:spacing w:before="1195"/>
        <w:ind w:right="58"/>
        <w:jc w:val="right"/>
        <w:rPr>
          <w:lang w:val="hr-HR"/>
        </w:rPr>
      </w:pPr>
      <w:r w:rsidRPr="005A26AF">
        <w:rPr>
          <w:rFonts w:ascii="Arial" w:hAnsi="Arial" w:cs="Arial"/>
          <w:b/>
          <w:bCs/>
          <w:lang w:val="hr-HR"/>
        </w:rPr>
        <w:t>49</w:t>
      </w:r>
    </w:p>
    <w:p w:rsidR="00F15FB3" w:rsidRPr="005A26AF" w:rsidRDefault="00F15FB3">
      <w:pPr>
        <w:shd w:val="clear" w:color="auto" w:fill="FFFFFF"/>
        <w:spacing w:before="1195"/>
        <w:ind w:right="58"/>
        <w:jc w:val="right"/>
        <w:rPr>
          <w:lang w:val="hr-HR"/>
        </w:rPr>
        <w:sectPr w:rsidR="00F15FB3" w:rsidRPr="005A26AF">
          <w:pgSz w:w="11909" w:h="16834"/>
          <w:pgMar w:top="673" w:right="1405" w:bottom="360" w:left="1423" w:header="720" w:footer="720" w:gutter="0"/>
          <w:cols w:space="60"/>
          <w:noEndnote/>
        </w:sectPr>
      </w:pPr>
    </w:p>
    <w:p w:rsidR="00F15FB3" w:rsidRPr="005A26AF" w:rsidRDefault="0088555F">
      <w:pPr>
        <w:shd w:val="clear" w:color="auto" w:fill="FFFFFF"/>
        <w:ind w:left="43"/>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9D7E71">
      <w:pPr>
        <w:shd w:val="clear" w:color="auto" w:fill="FFFFFF"/>
        <w:spacing w:before="221" w:line="485" w:lineRule="exact"/>
        <w:ind w:left="48"/>
        <w:rPr>
          <w:lang w:val="hr-HR"/>
        </w:rPr>
      </w:pPr>
      <w:r>
        <w:rPr>
          <w:rFonts w:ascii="Arial" w:hAnsi="Arial" w:cs="Arial"/>
          <w:spacing w:val="-1"/>
          <w:sz w:val="22"/>
          <w:szCs w:val="22"/>
          <w:lang w:val="hr-HR"/>
        </w:rPr>
        <w:t>Lekcija</w:t>
      </w:r>
      <w:r w:rsidR="005B464B" w:rsidRPr="005A26AF">
        <w:rPr>
          <w:rFonts w:ascii="Arial" w:hAnsi="Arial" w:cs="Arial"/>
          <w:spacing w:val="-1"/>
          <w:sz w:val="22"/>
          <w:szCs w:val="22"/>
          <w:lang w:val="hr-HR"/>
        </w:rPr>
        <w:t xml:space="preserve"> 1</w:t>
      </w:r>
      <w:r w:rsidR="00AE44A2">
        <w:rPr>
          <w:rFonts w:ascii="Arial" w:hAnsi="Arial" w:cs="Arial"/>
          <w:spacing w:val="-1"/>
          <w:sz w:val="22"/>
          <w:szCs w:val="22"/>
          <w:lang w:val="hr-HR"/>
        </w:rPr>
        <w:t>.</w:t>
      </w:r>
      <w:r w:rsidR="005B464B" w:rsidRPr="005A26AF">
        <w:rPr>
          <w:rFonts w:ascii="Arial" w:hAnsi="Arial" w:cs="Arial"/>
          <w:spacing w:val="-1"/>
          <w:sz w:val="22"/>
          <w:szCs w:val="22"/>
          <w:lang w:val="hr-HR"/>
        </w:rPr>
        <w:t xml:space="preserve">: </w:t>
      </w:r>
      <w:r w:rsidR="0088555F">
        <w:rPr>
          <w:rFonts w:ascii="Arial" w:hAnsi="Arial" w:cs="Arial"/>
          <w:spacing w:val="-1"/>
          <w:sz w:val="22"/>
          <w:szCs w:val="22"/>
          <w:lang w:val="hr-HR"/>
        </w:rPr>
        <w:t>Učenici u nevolji (proučavanje slučaja</w:t>
      </w:r>
      <w:r w:rsidR="005B464B" w:rsidRPr="005A26AF">
        <w:rPr>
          <w:rFonts w:ascii="Arial" w:hAnsi="Arial" w:cs="Arial"/>
          <w:spacing w:val="-1"/>
          <w:sz w:val="22"/>
          <w:szCs w:val="22"/>
          <w:lang w:val="hr-HR"/>
        </w:rPr>
        <w:t>)</w:t>
      </w:r>
    </w:p>
    <w:p w:rsidR="00F15FB3" w:rsidRPr="005A26AF" w:rsidRDefault="0088555F">
      <w:pPr>
        <w:shd w:val="clear" w:color="auto" w:fill="FFFFFF"/>
        <w:spacing w:line="485" w:lineRule="exact"/>
        <w:ind w:left="38"/>
        <w:rPr>
          <w:lang w:val="hr-HR"/>
        </w:rPr>
      </w:pPr>
      <w:r>
        <w:rPr>
          <w:sz w:val="22"/>
          <w:szCs w:val="22"/>
          <w:lang w:val="hr-HR"/>
        </w:rPr>
        <w:t>Raspored sjed</w:t>
      </w:r>
      <w:r w:rsidR="00AE44A2">
        <w:rPr>
          <w:sz w:val="22"/>
          <w:szCs w:val="22"/>
          <w:lang w:val="hr-HR"/>
        </w:rPr>
        <w:t>e</w:t>
      </w:r>
      <w:r>
        <w:rPr>
          <w:sz w:val="22"/>
          <w:szCs w:val="22"/>
          <w:lang w:val="hr-HR"/>
        </w:rPr>
        <w:t>nja</w:t>
      </w:r>
      <w:r w:rsidR="005B464B" w:rsidRPr="005A26AF">
        <w:rPr>
          <w:sz w:val="22"/>
          <w:szCs w:val="22"/>
          <w:lang w:val="hr-HR"/>
        </w:rPr>
        <w:t xml:space="preserve">: </w:t>
      </w:r>
      <w:r>
        <w:rPr>
          <w:sz w:val="22"/>
          <w:szCs w:val="22"/>
          <w:lang w:val="hr-HR"/>
        </w:rPr>
        <w:t>učenici sjedaju za stolove za grupni rad</w:t>
      </w:r>
    </w:p>
    <w:p w:rsidR="00F15FB3" w:rsidRPr="005A26AF" w:rsidRDefault="0088555F">
      <w:pPr>
        <w:shd w:val="clear" w:color="auto" w:fill="FFFFFF"/>
        <w:spacing w:line="485" w:lineRule="exact"/>
        <w:ind w:left="48"/>
        <w:rPr>
          <w:lang w:val="hr-HR"/>
        </w:rPr>
      </w:pPr>
      <w:r>
        <w:rPr>
          <w:rFonts w:ascii="Arial" w:hAnsi="Arial" w:cs="Arial"/>
          <w:i/>
          <w:iCs/>
          <w:sz w:val="22"/>
          <w:szCs w:val="22"/>
          <w:lang w:val="hr-HR"/>
        </w:rPr>
        <w:t>Uvod u zadatak</w:t>
      </w:r>
    </w:p>
    <w:p w:rsidR="00F15FB3" w:rsidRPr="005A26AF" w:rsidRDefault="0088555F">
      <w:pPr>
        <w:shd w:val="clear" w:color="auto" w:fill="FFFFFF"/>
        <w:spacing w:before="72"/>
        <w:ind w:left="43"/>
        <w:rPr>
          <w:lang w:val="hr-HR"/>
        </w:rPr>
      </w:pPr>
      <w:r>
        <w:rPr>
          <w:sz w:val="22"/>
          <w:szCs w:val="22"/>
          <w:lang w:val="hr-HR"/>
        </w:rPr>
        <w:t>Neki učenici iznose informacije na otvorenoj raspravi o predmetnom slučaju</w:t>
      </w:r>
      <w:r w:rsidR="005B464B" w:rsidRPr="005A26AF">
        <w:rPr>
          <w:sz w:val="22"/>
          <w:szCs w:val="22"/>
          <w:lang w:val="hr-HR"/>
        </w:rPr>
        <w:t>.</w:t>
      </w:r>
    </w:p>
    <w:p w:rsidR="00F15FB3" w:rsidRPr="005A26AF" w:rsidRDefault="0088555F">
      <w:pPr>
        <w:shd w:val="clear" w:color="auto" w:fill="FFFFFF"/>
        <w:spacing w:before="115" w:line="259" w:lineRule="exact"/>
        <w:ind w:left="29" w:right="38"/>
        <w:jc w:val="both"/>
        <w:rPr>
          <w:lang w:val="hr-HR"/>
        </w:rPr>
      </w:pPr>
      <w:r>
        <w:rPr>
          <w:sz w:val="22"/>
          <w:szCs w:val="22"/>
          <w:lang w:val="hr-HR"/>
        </w:rPr>
        <w:t>Sad bi razred trebao razmotriti glavna pitanja slučaja koji se razmatra</w:t>
      </w:r>
      <w:r w:rsidR="005B464B" w:rsidRPr="005A26AF">
        <w:rPr>
          <w:sz w:val="22"/>
          <w:szCs w:val="22"/>
          <w:lang w:val="hr-HR"/>
        </w:rPr>
        <w:t>,</w:t>
      </w:r>
      <w:r>
        <w:rPr>
          <w:sz w:val="22"/>
          <w:szCs w:val="22"/>
          <w:lang w:val="hr-HR"/>
        </w:rPr>
        <w:t xml:space="preserve"> zbog čega je potrebno ponoviti školsko pravilo i prisilno ga primijeniti. Učitelj poziva učenike da istupe naprijed sa svojim komentarima. </w:t>
      </w:r>
      <w:r w:rsidR="00E117B4">
        <w:rPr>
          <w:sz w:val="22"/>
          <w:szCs w:val="22"/>
          <w:lang w:val="hr-HR"/>
        </w:rPr>
        <w:t xml:space="preserve">Barem pet do deset učenika trebalo bi imati šansu sudjelovati. Ovisno o slučaju, njihova razmišljanja bi mogla biti kontroverzna, ili bi se mogla složiti (na primjer, „ bilo je pravedno učiniti nešto“, „smatram da je kazna poprilično nepoštena/preteška“. </w:t>
      </w:r>
    </w:p>
    <w:p w:rsidR="00F15FB3" w:rsidRPr="005A26AF" w:rsidRDefault="00E117B4">
      <w:pPr>
        <w:shd w:val="clear" w:color="auto" w:fill="FFFFFF"/>
        <w:spacing w:before="115" w:line="259" w:lineRule="exact"/>
        <w:ind w:left="38" w:right="43"/>
        <w:jc w:val="both"/>
        <w:rPr>
          <w:lang w:val="hr-HR"/>
        </w:rPr>
      </w:pPr>
      <w:r>
        <w:rPr>
          <w:sz w:val="22"/>
          <w:szCs w:val="22"/>
          <w:lang w:val="hr-HR"/>
        </w:rPr>
        <w:t>Učitelj traži od učenika da sumiraju svoje komentari ili on to radi</w:t>
      </w:r>
      <w:r w:rsidR="005B464B" w:rsidRPr="005A26AF">
        <w:rPr>
          <w:sz w:val="22"/>
          <w:szCs w:val="22"/>
          <w:lang w:val="hr-HR"/>
        </w:rPr>
        <w:t xml:space="preserve">. </w:t>
      </w:r>
      <w:r w:rsidR="007C61D1">
        <w:rPr>
          <w:sz w:val="22"/>
          <w:szCs w:val="22"/>
          <w:lang w:val="hr-HR"/>
        </w:rPr>
        <w:t>Pretpostavimo</w:t>
      </w:r>
      <w:r w:rsidR="005B464B" w:rsidRPr="005A26AF">
        <w:rPr>
          <w:sz w:val="22"/>
          <w:szCs w:val="22"/>
          <w:lang w:val="hr-HR"/>
        </w:rPr>
        <w:t>,</w:t>
      </w:r>
      <w:r w:rsidR="007C61D1">
        <w:rPr>
          <w:sz w:val="22"/>
          <w:szCs w:val="22"/>
          <w:lang w:val="hr-HR"/>
        </w:rPr>
        <w:t xml:space="preserve"> za potrebe demonstracije, slučaj je o učeniku koji je učestalo ujutro kasnio u školu, a nakon što su učitelji nekoliko puta s njime razgovarali, sad mu je dodijeljena dopunska nastava.</w:t>
      </w:r>
    </w:p>
    <w:p w:rsidR="00F15FB3" w:rsidRPr="005A26AF" w:rsidRDefault="007C61D1">
      <w:pPr>
        <w:shd w:val="clear" w:color="auto" w:fill="FFFFFF"/>
        <w:spacing w:before="115" w:line="259" w:lineRule="exact"/>
        <w:ind w:left="29" w:right="34"/>
        <w:jc w:val="both"/>
        <w:rPr>
          <w:lang w:val="hr-HR"/>
        </w:rPr>
      </w:pPr>
      <w:r>
        <w:rPr>
          <w:sz w:val="22"/>
          <w:szCs w:val="22"/>
          <w:lang w:val="hr-HR"/>
        </w:rPr>
        <w:t>Učenički komentari mogu se odnositi na različite aspekte</w:t>
      </w:r>
      <w:r w:rsidR="005B464B" w:rsidRPr="005A26AF">
        <w:rPr>
          <w:sz w:val="22"/>
          <w:szCs w:val="22"/>
          <w:lang w:val="hr-HR"/>
        </w:rPr>
        <w:t>:</w:t>
      </w:r>
      <w:r>
        <w:rPr>
          <w:sz w:val="22"/>
          <w:szCs w:val="22"/>
          <w:lang w:val="hr-HR"/>
        </w:rPr>
        <w:t xml:space="preserve"> škola može jedino pravilno funkcionirati ako svi učitelji i učenici </w:t>
      </w:r>
      <w:proofErr w:type="spellStart"/>
      <w:r>
        <w:rPr>
          <w:sz w:val="22"/>
          <w:szCs w:val="22"/>
          <w:lang w:val="hr-HR"/>
        </w:rPr>
        <w:t>poštivaju</w:t>
      </w:r>
      <w:proofErr w:type="spellEnd"/>
      <w:r>
        <w:rPr>
          <w:sz w:val="22"/>
          <w:szCs w:val="22"/>
          <w:lang w:val="hr-HR"/>
        </w:rPr>
        <w:t xml:space="preserve"> raspored; učeničko ponašanje ne samo šteti interesima drugih učenika, ali i vlastitim interesima; za takvo učenikovo ponašanje mogu postojati osobni razlozi; </w:t>
      </w:r>
      <w:r w:rsidR="005B464B" w:rsidRPr="005A26AF">
        <w:rPr>
          <w:sz w:val="22"/>
          <w:szCs w:val="22"/>
          <w:lang w:val="hr-HR"/>
        </w:rPr>
        <w:t xml:space="preserve"> </w:t>
      </w:r>
      <w:r>
        <w:rPr>
          <w:sz w:val="22"/>
          <w:szCs w:val="22"/>
          <w:lang w:val="hr-HR"/>
        </w:rPr>
        <w:t xml:space="preserve">i da učenik treba pomoć, a ne kaznu. </w:t>
      </w:r>
    </w:p>
    <w:p w:rsidR="00F15FB3" w:rsidRPr="005A26AF" w:rsidRDefault="00846C6F">
      <w:pPr>
        <w:shd w:val="clear" w:color="auto" w:fill="FFFFFF"/>
        <w:spacing w:before="110" w:line="264" w:lineRule="exact"/>
        <w:ind w:left="34" w:right="38"/>
        <w:jc w:val="both"/>
        <w:rPr>
          <w:lang w:val="hr-HR"/>
        </w:rPr>
      </w:pPr>
      <w:r>
        <w:rPr>
          <w:sz w:val="22"/>
          <w:szCs w:val="22"/>
          <w:lang w:val="hr-HR"/>
        </w:rPr>
        <w:t>Učitelj uvodi zadatak za radnu grupu u sljedećem kontekstu</w:t>
      </w:r>
      <w:r w:rsidR="005B464B" w:rsidRPr="005A26AF">
        <w:rPr>
          <w:sz w:val="22"/>
          <w:szCs w:val="22"/>
          <w:lang w:val="hr-HR"/>
        </w:rPr>
        <w:t xml:space="preserve">: </w:t>
      </w:r>
      <w:r w:rsidR="007066FF">
        <w:rPr>
          <w:sz w:val="22"/>
          <w:szCs w:val="22"/>
          <w:lang w:val="hr-HR"/>
        </w:rPr>
        <w:t>površno pregledavajući slučaj, vrlo kompleksna pitanja su nastala i koja zahtijevaju detaljniju analizu kako bi se pravilno razumio slučaj</w:t>
      </w:r>
      <w:r w:rsidR="005B464B" w:rsidRPr="005A26AF">
        <w:rPr>
          <w:sz w:val="22"/>
          <w:szCs w:val="22"/>
          <w:lang w:val="hr-HR"/>
        </w:rPr>
        <w:t>.</w:t>
      </w:r>
      <w:r w:rsidR="007066FF">
        <w:rPr>
          <w:sz w:val="22"/>
          <w:szCs w:val="22"/>
          <w:lang w:val="hr-HR"/>
        </w:rPr>
        <w:t xml:space="preserve"> On ili ona daje svakom učeniku radni list </w:t>
      </w:r>
      <w:proofErr w:type="spellStart"/>
      <w:r w:rsidR="007066FF">
        <w:rPr>
          <w:sz w:val="22"/>
          <w:szCs w:val="22"/>
          <w:lang w:val="hr-HR"/>
        </w:rPr>
        <w:t>kaji</w:t>
      </w:r>
      <w:proofErr w:type="spellEnd"/>
      <w:r w:rsidR="007066FF">
        <w:rPr>
          <w:sz w:val="22"/>
          <w:szCs w:val="22"/>
          <w:lang w:val="hr-HR"/>
        </w:rPr>
        <w:t xml:space="preserve"> uključuje pitanja koja su učenici već odgovorili i neke nove koja se usredotočuju na glavni problem i ulogu školskog pravila. </w:t>
      </w:r>
      <w:r w:rsidR="005B464B" w:rsidRPr="005A26AF">
        <w:rPr>
          <w:sz w:val="22"/>
          <w:szCs w:val="22"/>
          <w:lang w:val="hr-HR"/>
        </w:rPr>
        <w:t xml:space="preserve"> </w:t>
      </w:r>
    </w:p>
    <w:p w:rsidR="00F15FB3" w:rsidRPr="005A26AF" w:rsidRDefault="00190653">
      <w:pPr>
        <w:shd w:val="clear" w:color="auto" w:fill="FFFFFF"/>
        <w:spacing w:before="110" w:line="264" w:lineRule="exact"/>
        <w:ind w:left="29" w:right="38"/>
        <w:jc w:val="both"/>
        <w:rPr>
          <w:lang w:val="hr-HR"/>
        </w:rPr>
      </w:pPr>
      <w:r>
        <w:rPr>
          <w:sz w:val="22"/>
          <w:szCs w:val="22"/>
          <w:lang w:val="hr-HR"/>
        </w:rPr>
        <w:t>Članovi grupe trebaju dijeliti informaciju o slučaju</w:t>
      </w:r>
      <w:r w:rsidR="005B464B" w:rsidRPr="005A26AF">
        <w:rPr>
          <w:sz w:val="22"/>
          <w:szCs w:val="22"/>
          <w:lang w:val="hr-HR"/>
        </w:rPr>
        <w:t>,</w:t>
      </w:r>
      <w:r>
        <w:rPr>
          <w:sz w:val="22"/>
          <w:szCs w:val="22"/>
          <w:lang w:val="hr-HR"/>
        </w:rPr>
        <w:t xml:space="preserve"> zapisati je na radne listove i </w:t>
      </w:r>
      <w:r w:rsidR="00AE44A2">
        <w:rPr>
          <w:sz w:val="22"/>
          <w:szCs w:val="22"/>
          <w:lang w:val="hr-HR"/>
        </w:rPr>
        <w:t>raspravljati</w:t>
      </w:r>
      <w:r>
        <w:rPr>
          <w:sz w:val="22"/>
          <w:szCs w:val="22"/>
          <w:lang w:val="hr-HR"/>
        </w:rPr>
        <w:t>, osobito pitanja 4</w:t>
      </w:r>
      <w:r w:rsidR="00AE44A2">
        <w:rPr>
          <w:sz w:val="22"/>
          <w:szCs w:val="22"/>
          <w:lang w:val="hr-HR"/>
        </w:rPr>
        <w:t>.</w:t>
      </w:r>
      <w:r>
        <w:rPr>
          <w:sz w:val="22"/>
          <w:szCs w:val="22"/>
          <w:lang w:val="hr-HR"/>
        </w:rPr>
        <w:t xml:space="preserve"> i 7</w:t>
      </w:r>
      <w:r w:rsidR="00AE44A2">
        <w:rPr>
          <w:sz w:val="22"/>
          <w:szCs w:val="22"/>
          <w:lang w:val="hr-HR"/>
        </w:rPr>
        <w:t>.</w:t>
      </w:r>
      <w:r>
        <w:rPr>
          <w:sz w:val="22"/>
          <w:szCs w:val="22"/>
          <w:lang w:val="hr-HR"/>
        </w:rPr>
        <w:t xml:space="preserve">, jer su oni od ključne važnosti za slučaj. </w:t>
      </w:r>
      <w:r w:rsidR="00AE44A2">
        <w:rPr>
          <w:sz w:val="22"/>
          <w:szCs w:val="22"/>
          <w:lang w:val="hr-HR"/>
        </w:rPr>
        <w:t>Glasnogovornici</w:t>
      </w:r>
      <w:r>
        <w:rPr>
          <w:sz w:val="22"/>
          <w:szCs w:val="22"/>
          <w:lang w:val="hr-HR"/>
        </w:rPr>
        <w:t xml:space="preserve"> grupe trebali bi izvijestiti o odgovorima na ova dva pitan</w:t>
      </w:r>
      <w:r w:rsidR="00AE44A2">
        <w:rPr>
          <w:sz w:val="22"/>
          <w:szCs w:val="22"/>
          <w:lang w:val="hr-HR"/>
        </w:rPr>
        <w:t xml:space="preserve">ja. Ostatak lekcije je za ovaj </w:t>
      </w:r>
      <w:r>
        <w:rPr>
          <w:sz w:val="22"/>
          <w:szCs w:val="22"/>
          <w:lang w:val="hr-HR"/>
        </w:rPr>
        <w:t xml:space="preserve">zadatak. Prezentacija bi trebala </w:t>
      </w:r>
      <w:r w:rsidR="00AE44A2">
        <w:rPr>
          <w:sz w:val="22"/>
          <w:szCs w:val="22"/>
          <w:lang w:val="hr-HR"/>
        </w:rPr>
        <w:t>biti</w:t>
      </w:r>
      <w:r>
        <w:rPr>
          <w:sz w:val="22"/>
          <w:szCs w:val="22"/>
          <w:lang w:val="hr-HR"/>
        </w:rPr>
        <w:t xml:space="preserve"> iznijeta na početku druge lekcije. </w:t>
      </w:r>
      <w:r w:rsidR="005B464B" w:rsidRPr="005A26AF">
        <w:rPr>
          <w:sz w:val="22"/>
          <w:szCs w:val="22"/>
          <w:lang w:val="hr-HR"/>
        </w:rPr>
        <w:t xml:space="preserve"> </w:t>
      </w:r>
    </w:p>
    <w:p w:rsidR="00F15FB3" w:rsidRPr="005A26AF" w:rsidRDefault="00F15FB3">
      <w:pPr>
        <w:spacing w:after="533"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4330"/>
        <w:gridCol w:w="1118"/>
        <w:gridCol w:w="3154"/>
      </w:tblGrid>
      <w:tr w:rsidR="00F15FB3" w:rsidRPr="005A26AF">
        <w:trPr>
          <w:trHeight w:hRule="exact" w:val="370"/>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90653" w:rsidP="00190653">
            <w:pPr>
              <w:shd w:val="clear" w:color="auto" w:fill="FFFFFF"/>
              <w:ind w:left="202"/>
              <w:rPr>
                <w:lang w:val="hr-HR"/>
              </w:rPr>
            </w:pPr>
            <w:r>
              <w:rPr>
                <w:sz w:val="22"/>
                <w:szCs w:val="22"/>
                <w:lang w:val="hr-HR"/>
              </w:rPr>
              <w:t>Proučavanje slučaja</w:t>
            </w:r>
            <w:r w:rsidR="005B464B" w:rsidRPr="005A26AF">
              <w:rPr>
                <w:sz w:val="22"/>
                <w:szCs w:val="22"/>
                <w:lang w:val="hr-HR"/>
              </w:rPr>
              <w:t xml:space="preserve">: </w:t>
            </w:r>
            <w:r>
              <w:rPr>
                <w:sz w:val="22"/>
                <w:szCs w:val="22"/>
                <w:lang w:val="hr-HR"/>
              </w:rPr>
              <w:t>učenik u nevolji u školi</w:t>
            </w:r>
          </w:p>
        </w:tc>
      </w:tr>
      <w:tr w:rsidR="00F15FB3" w:rsidRPr="005A26AF">
        <w:trPr>
          <w:trHeight w:hRule="exact" w:val="365"/>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1.</w:t>
            </w:r>
          </w:p>
        </w:tc>
        <w:tc>
          <w:tcPr>
            <w:tcW w:w="4330" w:type="dxa"/>
            <w:tcBorders>
              <w:top w:val="single" w:sz="6" w:space="0" w:color="auto"/>
              <w:left w:val="nil"/>
              <w:bottom w:val="single" w:sz="6" w:space="0" w:color="auto"/>
              <w:right w:val="nil"/>
            </w:tcBorders>
            <w:shd w:val="clear" w:color="auto" w:fill="FFFFFF"/>
          </w:tcPr>
          <w:p w:rsidR="00F15FB3" w:rsidRPr="005A26AF" w:rsidRDefault="00190653">
            <w:pPr>
              <w:shd w:val="clear" w:color="auto" w:fill="FFFFFF"/>
              <w:rPr>
                <w:lang w:val="hr-HR"/>
              </w:rPr>
            </w:pPr>
            <w:r>
              <w:rPr>
                <w:sz w:val="22"/>
                <w:szCs w:val="22"/>
                <w:lang w:val="hr-HR"/>
              </w:rPr>
              <w:t>Što se dogodilo</w:t>
            </w:r>
            <w:r w:rsidR="005B464B" w:rsidRPr="005A26AF">
              <w:rPr>
                <w:sz w:val="22"/>
                <w:szCs w:val="22"/>
                <w:lang w:val="hr-HR"/>
              </w:rPr>
              <w:t>?</w:t>
            </w:r>
          </w:p>
        </w:tc>
        <w:tc>
          <w:tcPr>
            <w:tcW w:w="1118"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3154"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89"/>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2.</w:t>
            </w:r>
          </w:p>
        </w:tc>
        <w:tc>
          <w:tcPr>
            <w:tcW w:w="4330" w:type="dxa"/>
            <w:tcBorders>
              <w:top w:val="single" w:sz="6" w:space="0" w:color="auto"/>
              <w:left w:val="nil"/>
              <w:bottom w:val="single" w:sz="6" w:space="0" w:color="auto"/>
              <w:right w:val="nil"/>
            </w:tcBorders>
            <w:shd w:val="clear" w:color="auto" w:fill="FFFFFF"/>
          </w:tcPr>
          <w:p w:rsidR="00F15FB3" w:rsidRPr="005A26AF" w:rsidRDefault="00190653">
            <w:pPr>
              <w:shd w:val="clear" w:color="auto" w:fill="FFFFFF"/>
              <w:rPr>
                <w:lang w:val="hr-HR"/>
              </w:rPr>
            </w:pPr>
            <w:r>
              <w:rPr>
                <w:sz w:val="22"/>
                <w:szCs w:val="22"/>
                <w:lang w:val="hr-HR"/>
              </w:rPr>
              <w:t>Tko je otkrio ili prijavio slučaj</w:t>
            </w:r>
            <w:r w:rsidR="005B464B" w:rsidRPr="005A26AF">
              <w:rPr>
                <w:sz w:val="22"/>
                <w:szCs w:val="22"/>
                <w:lang w:val="hr-HR"/>
              </w:rPr>
              <w:t>?</w:t>
            </w:r>
          </w:p>
        </w:tc>
        <w:tc>
          <w:tcPr>
            <w:tcW w:w="1118"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3154"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84"/>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3.</w:t>
            </w:r>
          </w:p>
        </w:tc>
        <w:tc>
          <w:tcPr>
            <w:tcW w:w="4330" w:type="dxa"/>
            <w:tcBorders>
              <w:top w:val="single" w:sz="6" w:space="0" w:color="auto"/>
              <w:left w:val="nil"/>
              <w:bottom w:val="single" w:sz="6" w:space="0" w:color="auto"/>
              <w:right w:val="nil"/>
            </w:tcBorders>
            <w:shd w:val="clear" w:color="auto" w:fill="FFFFFF"/>
          </w:tcPr>
          <w:p w:rsidR="00F15FB3" w:rsidRPr="005A26AF" w:rsidRDefault="00190653">
            <w:pPr>
              <w:shd w:val="clear" w:color="auto" w:fill="FFFFFF"/>
              <w:rPr>
                <w:lang w:val="hr-HR"/>
              </w:rPr>
            </w:pPr>
            <w:r>
              <w:rPr>
                <w:sz w:val="22"/>
                <w:szCs w:val="22"/>
                <w:lang w:val="hr-HR"/>
              </w:rPr>
              <w:t>Tko je bio uključen</w:t>
            </w:r>
            <w:r w:rsidR="005B464B" w:rsidRPr="005A26AF">
              <w:rPr>
                <w:sz w:val="22"/>
                <w:szCs w:val="22"/>
                <w:lang w:val="hr-HR"/>
              </w:rPr>
              <w:t>?</w:t>
            </w:r>
          </w:p>
        </w:tc>
        <w:tc>
          <w:tcPr>
            <w:tcW w:w="1118"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3154"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65"/>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4.</w:t>
            </w:r>
          </w:p>
        </w:tc>
        <w:tc>
          <w:tcPr>
            <w:tcW w:w="8602" w:type="dxa"/>
            <w:gridSpan w:val="3"/>
            <w:tcBorders>
              <w:top w:val="single" w:sz="6" w:space="0" w:color="auto"/>
              <w:left w:val="nil"/>
              <w:bottom w:val="single" w:sz="6" w:space="0" w:color="auto"/>
              <w:right w:val="single" w:sz="6" w:space="0" w:color="auto"/>
            </w:tcBorders>
            <w:shd w:val="clear" w:color="auto" w:fill="FFFFFF"/>
          </w:tcPr>
          <w:p w:rsidR="00F15FB3" w:rsidRPr="005A26AF" w:rsidRDefault="00190653" w:rsidP="00190653">
            <w:pPr>
              <w:shd w:val="clear" w:color="auto" w:fill="FFFFFF"/>
              <w:rPr>
                <w:lang w:val="hr-HR"/>
              </w:rPr>
            </w:pPr>
            <w:r>
              <w:rPr>
                <w:sz w:val="22"/>
                <w:szCs w:val="22"/>
                <w:lang w:val="hr-HR"/>
              </w:rPr>
              <w:t>U čemu je problem</w:t>
            </w:r>
            <w:r w:rsidR="005B464B" w:rsidRPr="005A26AF">
              <w:rPr>
                <w:sz w:val="22"/>
                <w:szCs w:val="22"/>
                <w:lang w:val="hr-HR"/>
              </w:rPr>
              <w:t>? (</w:t>
            </w:r>
            <w:r>
              <w:rPr>
                <w:sz w:val="22"/>
                <w:szCs w:val="22"/>
                <w:lang w:val="hr-HR"/>
              </w:rPr>
              <w:t>Je li bilo potrebno da se zaštiti rad i život u školi</w:t>
            </w:r>
            <w:r w:rsidR="005B464B" w:rsidRPr="005A26AF">
              <w:rPr>
                <w:sz w:val="22"/>
                <w:szCs w:val="22"/>
                <w:lang w:val="hr-HR"/>
              </w:rPr>
              <w:t>?)</w:t>
            </w:r>
          </w:p>
        </w:tc>
      </w:tr>
      <w:tr w:rsidR="00F15FB3" w:rsidRPr="005A26AF">
        <w:trPr>
          <w:trHeight w:hRule="exact" w:val="370"/>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5.</w:t>
            </w:r>
          </w:p>
        </w:tc>
        <w:tc>
          <w:tcPr>
            <w:tcW w:w="4330" w:type="dxa"/>
            <w:tcBorders>
              <w:top w:val="single" w:sz="6" w:space="0" w:color="auto"/>
              <w:left w:val="nil"/>
              <w:bottom w:val="single" w:sz="6" w:space="0" w:color="auto"/>
              <w:right w:val="nil"/>
            </w:tcBorders>
            <w:shd w:val="clear" w:color="auto" w:fill="FFFFFF"/>
          </w:tcPr>
          <w:p w:rsidR="00F15FB3" w:rsidRPr="005A26AF" w:rsidRDefault="00190653" w:rsidP="00190653">
            <w:pPr>
              <w:shd w:val="clear" w:color="auto" w:fill="FFFFFF"/>
              <w:rPr>
                <w:lang w:val="hr-HR"/>
              </w:rPr>
            </w:pPr>
            <w:r>
              <w:rPr>
                <w:sz w:val="22"/>
                <w:szCs w:val="22"/>
                <w:lang w:val="hr-HR"/>
              </w:rPr>
              <w:t>Koje školsko pravilo se primjenjuje</w:t>
            </w:r>
            <w:r w:rsidR="005B464B" w:rsidRPr="005A26AF">
              <w:rPr>
                <w:sz w:val="22"/>
                <w:szCs w:val="22"/>
                <w:lang w:val="hr-HR"/>
              </w:rPr>
              <w:t>?</w:t>
            </w:r>
          </w:p>
        </w:tc>
        <w:tc>
          <w:tcPr>
            <w:tcW w:w="1118"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3154"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84"/>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6.</w:t>
            </w:r>
          </w:p>
        </w:tc>
        <w:tc>
          <w:tcPr>
            <w:tcW w:w="4330" w:type="dxa"/>
            <w:tcBorders>
              <w:top w:val="single" w:sz="6" w:space="0" w:color="auto"/>
              <w:left w:val="nil"/>
              <w:bottom w:val="single" w:sz="6" w:space="0" w:color="auto"/>
              <w:right w:val="nil"/>
            </w:tcBorders>
            <w:shd w:val="clear" w:color="auto" w:fill="FFFFFF"/>
          </w:tcPr>
          <w:p w:rsidR="00F15FB3" w:rsidRPr="005A26AF" w:rsidRDefault="00190653">
            <w:pPr>
              <w:shd w:val="clear" w:color="auto" w:fill="FFFFFF"/>
              <w:rPr>
                <w:lang w:val="hr-HR"/>
              </w:rPr>
            </w:pPr>
            <w:r>
              <w:rPr>
                <w:sz w:val="22"/>
                <w:szCs w:val="22"/>
                <w:lang w:val="hr-HR"/>
              </w:rPr>
              <w:t>Koja se kazna, ako ikoja, izrekla</w:t>
            </w:r>
            <w:r w:rsidR="005B464B" w:rsidRPr="005A26AF">
              <w:rPr>
                <w:sz w:val="22"/>
                <w:szCs w:val="22"/>
                <w:lang w:val="hr-HR"/>
              </w:rPr>
              <w:t>?</w:t>
            </w:r>
          </w:p>
        </w:tc>
        <w:tc>
          <w:tcPr>
            <w:tcW w:w="1118"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3154"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408"/>
        </w:trPr>
        <w:tc>
          <w:tcPr>
            <w:tcW w:w="470" w:type="dxa"/>
            <w:tcBorders>
              <w:top w:val="single" w:sz="6" w:space="0" w:color="auto"/>
              <w:left w:val="single" w:sz="6" w:space="0" w:color="auto"/>
              <w:bottom w:val="single" w:sz="6" w:space="0" w:color="auto"/>
              <w:right w:val="nil"/>
            </w:tcBorders>
            <w:shd w:val="clear" w:color="auto" w:fill="FFFFFF"/>
          </w:tcPr>
          <w:p w:rsidR="00F15FB3" w:rsidRPr="005A26AF" w:rsidRDefault="005B464B">
            <w:pPr>
              <w:shd w:val="clear" w:color="auto" w:fill="FFFFFF"/>
              <w:jc w:val="right"/>
              <w:rPr>
                <w:lang w:val="hr-HR"/>
              </w:rPr>
            </w:pPr>
            <w:r w:rsidRPr="005A26AF">
              <w:rPr>
                <w:sz w:val="22"/>
                <w:szCs w:val="22"/>
                <w:lang w:val="hr-HR"/>
              </w:rPr>
              <w:t>7.</w:t>
            </w:r>
          </w:p>
        </w:tc>
        <w:tc>
          <w:tcPr>
            <w:tcW w:w="4330" w:type="dxa"/>
            <w:tcBorders>
              <w:top w:val="single" w:sz="6" w:space="0" w:color="auto"/>
              <w:left w:val="nil"/>
              <w:bottom w:val="single" w:sz="6" w:space="0" w:color="auto"/>
              <w:right w:val="nil"/>
            </w:tcBorders>
            <w:shd w:val="clear" w:color="auto" w:fill="FFFFFF"/>
          </w:tcPr>
          <w:p w:rsidR="00F15FB3" w:rsidRPr="005A26AF" w:rsidRDefault="00190653" w:rsidP="00190653">
            <w:pPr>
              <w:shd w:val="clear" w:color="auto" w:fill="FFFFFF"/>
              <w:jc w:val="center"/>
              <w:rPr>
                <w:lang w:val="hr-HR"/>
              </w:rPr>
            </w:pPr>
            <w:r>
              <w:rPr>
                <w:sz w:val="22"/>
                <w:szCs w:val="22"/>
                <w:lang w:val="hr-HR"/>
              </w:rPr>
              <w:t xml:space="preserve">Koji je učinak </w:t>
            </w:r>
            <w:r w:rsidR="00AE44A2">
              <w:rPr>
                <w:sz w:val="22"/>
                <w:szCs w:val="22"/>
                <w:lang w:val="hr-HR"/>
              </w:rPr>
              <w:t>kazne</w:t>
            </w:r>
            <w:r>
              <w:rPr>
                <w:sz w:val="22"/>
                <w:szCs w:val="22"/>
                <w:lang w:val="hr-HR"/>
              </w:rPr>
              <w:t xml:space="preserve"> bio na krivca i na ostale </w:t>
            </w:r>
          </w:p>
        </w:tc>
        <w:tc>
          <w:tcPr>
            <w:tcW w:w="1118" w:type="dxa"/>
            <w:tcBorders>
              <w:top w:val="single" w:sz="6" w:space="0" w:color="auto"/>
              <w:left w:val="nil"/>
              <w:bottom w:val="single" w:sz="6" w:space="0" w:color="auto"/>
              <w:right w:val="nil"/>
            </w:tcBorders>
            <w:shd w:val="clear" w:color="auto" w:fill="FFFFFF"/>
          </w:tcPr>
          <w:p w:rsidR="00F15FB3" w:rsidRPr="005A26AF" w:rsidRDefault="00190653" w:rsidP="00190653">
            <w:pPr>
              <w:shd w:val="clear" w:color="auto" w:fill="FFFFFF"/>
              <w:rPr>
                <w:lang w:val="hr-HR"/>
              </w:rPr>
            </w:pPr>
            <w:r>
              <w:rPr>
                <w:sz w:val="22"/>
                <w:szCs w:val="22"/>
                <w:lang w:val="hr-HR"/>
              </w:rPr>
              <w:t>učenike?</w:t>
            </w:r>
          </w:p>
        </w:tc>
        <w:tc>
          <w:tcPr>
            <w:tcW w:w="3154" w:type="dxa"/>
            <w:tcBorders>
              <w:top w:val="single" w:sz="6" w:space="0" w:color="auto"/>
              <w:left w:val="nil"/>
              <w:bottom w:val="single" w:sz="6" w:space="0" w:color="auto"/>
              <w:right w:val="single" w:sz="6" w:space="0" w:color="auto"/>
            </w:tcBorders>
            <w:shd w:val="clear" w:color="auto" w:fill="FFFFFF"/>
          </w:tcPr>
          <w:p w:rsidR="00F15FB3" w:rsidRPr="005A26AF" w:rsidRDefault="00F15FB3" w:rsidP="00190653">
            <w:pPr>
              <w:shd w:val="clear" w:color="auto" w:fill="FFFFFF"/>
              <w:rPr>
                <w:lang w:val="hr-HR"/>
              </w:rPr>
            </w:pPr>
          </w:p>
        </w:tc>
      </w:tr>
      <w:tr w:rsidR="00F15FB3" w:rsidRPr="005A26AF">
        <w:trPr>
          <w:trHeight w:hRule="exact" w:val="389"/>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6"/>
              <w:rPr>
                <w:lang w:val="hr-HR"/>
              </w:rPr>
            </w:pPr>
            <w:r w:rsidRPr="005A26AF">
              <w:rPr>
                <w:sz w:val="22"/>
                <w:szCs w:val="22"/>
                <w:lang w:val="hr-HR"/>
              </w:rPr>
              <w:t>8. ...</w:t>
            </w:r>
          </w:p>
        </w:tc>
      </w:tr>
    </w:tbl>
    <w:p w:rsidR="00F15FB3" w:rsidRPr="005A26AF" w:rsidRDefault="00190653">
      <w:pPr>
        <w:shd w:val="clear" w:color="auto" w:fill="FFFFFF"/>
        <w:spacing w:before="154"/>
        <w:ind w:left="38"/>
        <w:rPr>
          <w:lang w:val="hr-HR"/>
        </w:rPr>
      </w:pPr>
      <w:r>
        <w:rPr>
          <w:sz w:val="22"/>
          <w:szCs w:val="22"/>
          <w:lang w:val="hr-HR"/>
        </w:rPr>
        <w:t>Naravno, radni list može biti promijenjen ili dopunjen na sk</w:t>
      </w:r>
      <w:r w:rsidR="00D50606">
        <w:rPr>
          <w:sz w:val="22"/>
          <w:szCs w:val="22"/>
          <w:lang w:val="hr-HR"/>
        </w:rPr>
        <w:t>u</w:t>
      </w:r>
      <w:r>
        <w:rPr>
          <w:sz w:val="22"/>
          <w:szCs w:val="22"/>
          <w:lang w:val="hr-HR"/>
        </w:rPr>
        <w:t>pnoj raspravi, ako je potrebno</w:t>
      </w:r>
      <w:r w:rsidR="005B464B" w:rsidRPr="005A26AF">
        <w:rPr>
          <w:sz w:val="22"/>
          <w:szCs w:val="22"/>
          <w:lang w:val="hr-HR"/>
        </w:rPr>
        <w:t>.</w:t>
      </w:r>
    </w:p>
    <w:p w:rsidR="00F15FB3" w:rsidRPr="005A26AF" w:rsidRDefault="009D7E71">
      <w:pPr>
        <w:shd w:val="clear" w:color="auto" w:fill="FFFFFF"/>
        <w:spacing w:before="130"/>
        <w:ind w:left="48"/>
        <w:rPr>
          <w:lang w:val="hr-HR"/>
        </w:rPr>
      </w:pPr>
      <w:r>
        <w:rPr>
          <w:rFonts w:ascii="Arial" w:hAnsi="Arial" w:cs="Arial"/>
          <w:spacing w:val="-3"/>
          <w:sz w:val="22"/>
          <w:szCs w:val="22"/>
          <w:lang w:val="hr-HR"/>
        </w:rPr>
        <w:t>Lekcija</w:t>
      </w:r>
      <w:r w:rsidR="005B464B" w:rsidRPr="005A26AF">
        <w:rPr>
          <w:rFonts w:ascii="Arial" w:hAnsi="Arial" w:cs="Arial"/>
          <w:spacing w:val="-3"/>
          <w:sz w:val="22"/>
          <w:szCs w:val="22"/>
          <w:lang w:val="hr-HR"/>
        </w:rPr>
        <w:t xml:space="preserve"> 2</w:t>
      </w:r>
      <w:r w:rsidR="00AE44A2">
        <w:rPr>
          <w:rFonts w:ascii="Arial" w:hAnsi="Arial" w:cs="Arial"/>
          <w:spacing w:val="-3"/>
          <w:sz w:val="22"/>
          <w:szCs w:val="22"/>
          <w:lang w:val="hr-HR"/>
        </w:rPr>
        <w:t>.</w:t>
      </w:r>
      <w:r w:rsidR="005B464B" w:rsidRPr="005A26AF">
        <w:rPr>
          <w:rFonts w:ascii="Arial" w:hAnsi="Arial" w:cs="Arial"/>
          <w:spacing w:val="-3"/>
          <w:sz w:val="22"/>
          <w:szCs w:val="22"/>
          <w:lang w:val="hr-HR"/>
        </w:rPr>
        <w:t xml:space="preserve">: </w:t>
      </w:r>
      <w:r w:rsidR="00190653">
        <w:rPr>
          <w:rFonts w:ascii="Arial" w:hAnsi="Arial" w:cs="Arial"/>
          <w:spacing w:val="-3"/>
          <w:sz w:val="22"/>
          <w:szCs w:val="22"/>
          <w:lang w:val="hr-HR"/>
        </w:rPr>
        <w:t>Zašto škola ima prava</w:t>
      </w:r>
      <w:r w:rsidR="005B464B" w:rsidRPr="005A26AF">
        <w:rPr>
          <w:rFonts w:ascii="Arial" w:hAnsi="Arial" w:cs="Arial"/>
          <w:spacing w:val="-3"/>
          <w:sz w:val="22"/>
          <w:szCs w:val="22"/>
          <w:lang w:val="hr-HR"/>
        </w:rPr>
        <w:t>?</w:t>
      </w:r>
    </w:p>
    <w:p w:rsidR="00F15FB3" w:rsidRPr="005A26AF" w:rsidRDefault="00190653">
      <w:pPr>
        <w:shd w:val="clear" w:color="auto" w:fill="FFFFFF"/>
        <w:spacing w:before="101" w:line="269" w:lineRule="exact"/>
        <w:ind w:left="53" w:right="2400"/>
        <w:rPr>
          <w:lang w:val="hr-HR"/>
        </w:rPr>
      </w:pPr>
      <w:r>
        <w:rPr>
          <w:rFonts w:ascii="Arial" w:hAnsi="Arial" w:cs="Arial"/>
          <w:i/>
          <w:iCs/>
          <w:spacing w:val="-2"/>
          <w:sz w:val="22"/>
          <w:szCs w:val="22"/>
          <w:lang w:val="hr-HR"/>
        </w:rPr>
        <w:t>Generalizirajući slučaj</w:t>
      </w:r>
      <w:r w:rsidR="005B464B" w:rsidRPr="005A26AF">
        <w:rPr>
          <w:rFonts w:ascii="Arial" w:hAnsi="Arial" w:cs="Arial"/>
          <w:i/>
          <w:iCs/>
          <w:spacing w:val="-2"/>
          <w:sz w:val="22"/>
          <w:szCs w:val="22"/>
          <w:lang w:val="hr-HR"/>
        </w:rPr>
        <w:t>:</w:t>
      </w:r>
      <w:r>
        <w:rPr>
          <w:rFonts w:ascii="Arial" w:hAnsi="Arial" w:cs="Arial"/>
          <w:i/>
          <w:iCs/>
          <w:spacing w:val="-2"/>
          <w:sz w:val="22"/>
          <w:szCs w:val="22"/>
          <w:lang w:val="hr-HR"/>
        </w:rPr>
        <w:t xml:space="preserve"> Što je predmetni problem </w:t>
      </w:r>
      <w:r w:rsidR="005B464B" w:rsidRPr="005A26AF">
        <w:rPr>
          <w:rFonts w:ascii="Arial" w:hAnsi="Arial" w:cs="Arial"/>
          <w:i/>
          <w:iCs/>
          <w:spacing w:val="-2"/>
          <w:sz w:val="22"/>
          <w:szCs w:val="22"/>
          <w:lang w:val="hr-HR"/>
        </w:rPr>
        <w:t xml:space="preserve">? </w:t>
      </w:r>
      <w:r w:rsidR="005B464B" w:rsidRPr="005A26AF">
        <w:rPr>
          <w:rFonts w:ascii="Arial" w:hAnsi="Arial" w:cs="Arial"/>
          <w:i/>
          <w:iCs/>
          <w:sz w:val="22"/>
          <w:szCs w:val="22"/>
          <w:lang w:val="hr-HR"/>
        </w:rPr>
        <w:t>(</w:t>
      </w:r>
      <w:r>
        <w:rPr>
          <w:rFonts w:ascii="Arial" w:hAnsi="Arial" w:cs="Arial"/>
          <w:i/>
          <w:iCs/>
          <w:sz w:val="22"/>
          <w:szCs w:val="22"/>
          <w:lang w:val="hr-HR"/>
        </w:rPr>
        <w:t>Skupno predavanje i dijalog</w:t>
      </w:r>
      <w:r w:rsidR="005B464B" w:rsidRPr="005A26AF">
        <w:rPr>
          <w:rFonts w:ascii="Arial" w:hAnsi="Arial" w:cs="Arial"/>
          <w:i/>
          <w:iCs/>
          <w:sz w:val="22"/>
          <w:szCs w:val="22"/>
          <w:lang w:val="hr-HR"/>
        </w:rPr>
        <w:t>)</w:t>
      </w:r>
    </w:p>
    <w:p w:rsidR="00F15FB3" w:rsidRPr="005A26AF" w:rsidRDefault="00190653">
      <w:pPr>
        <w:shd w:val="clear" w:color="auto" w:fill="FFFFFF"/>
        <w:spacing w:before="101" w:line="264" w:lineRule="exact"/>
        <w:ind w:left="34" w:right="38"/>
        <w:jc w:val="both"/>
        <w:rPr>
          <w:lang w:val="hr-HR"/>
        </w:rPr>
      </w:pPr>
      <w:r>
        <w:rPr>
          <w:sz w:val="22"/>
          <w:szCs w:val="22"/>
          <w:lang w:val="hr-HR"/>
        </w:rPr>
        <w:t>Grupa započinje lekciju iznoseći svoju prezentaciju u dva kruga</w:t>
      </w:r>
      <w:r w:rsidR="005B464B" w:rsidRPr="005A26AF">
        <w:rPr>
          <w:sz w:val="22"/>
          <w:szCs w:val="22"/>
          <w:lang w:val="hr-HR"/>
        </w:rPr>
        <w:t xml:space="preserve">, </w:t>
      </w:r>
      <w:r>
        <w:rPr>
          <w:sz w:val="22"/>
          <w:szCs w:val="22"/>
          <w:lang w:val="hr-HR"/>
        </w:rPr>
        <w:t>prvo o pitanju broj 4</w:t>
      </w:r>
      <w:r w:rsidR="005B464B" w:rsidRPr="005A26AF">
        <w:rPr>
          <w:sz w:val="22"/>
          <w:szCs w:val="22"/>
          <w:lang w:val="hr-HR"/>
        </w:rPr>
        <w:t xml:space="preserve"> (</w:t>
      </w:r>
      <w:r>
        <w:rPr>
          <w:sz w:val="22"/>
          <w:szCs w:val="22"/>
          <w:lang w:val="hr-HR"/>
        </w:rPr>
        <w:t>Koji je glavni problem u ovom slučaju?) i onda o pitanju broj</w:t>
      </w:r>
      <w:r w:rsidR="005B464B" w:rsidRPr="005A26AF">
        <w:rPr>
          <w:sz w:val="22"/>
          <w:szCs w:val="22"/>
          <w:lang w:val="hr-HR"/>
        </w:rPr>
        <w:t xml:space="preserve"> 7 (</w:t>
      </w:r>
      <w:r w:rsidRPr="00190653">
        <w:rPr>
          <w:sz w:val="22"/>
          <w:szCs w:val="22"/>
          <w:lang w:val="hr-HR"/>
        </w:rPr>
        <w:t xml:space="preserve">Koji je učinak </w:t>
      </w:r>
      <w:proofErr w:type="spellStart"/>
      <w:r w:rsidRPr="00190653">
        <w:rPr>
          <w:sz w:val="22"/>
          <w:szCs w:val="22"/>
          <w:lang w:val="hr-HR"/>
        </w:rPr>
        <w:t>k</w:t>
      </w:r>
      <w:r>
        <w:rPr>
          <w:sz w:val="22"/>
          <w:szCs w:val="22"/>
          <w:lang w:val="hr-HR"/>
        </w:rPr>
        <w:t>anze</w:t>
      </w:r>
      <w:proofErr w:type="spellEnd"/>
      <w:r>
        <w:rPr>
          <w:sz w:val="22"/>
          <w:szCs w:val="22"/>
          <w:lang w:val="hr-HR"/>
        </w:rPr>
        <w:t xml:space="preserve"> bio na krivca i na ostale učenike</w:t>
      </w:r>
      <w:r w:rsidR="005B464B" w:rsidRPr="005A26AF">
        <w:rPr>
          <w:sz w:val="22"/>
          <w:szCs w:val="22"/>
          <w:lang w:val="hr-HR"/>
        </w:rPr>
        <w:t>?).</w:t>
      </w:r>
    </w:p>
    <w:p w:rsidR="00F15FB3" w:rsidRPr="005A26AF" w:rsidRDefault="005B464B">
      <w:pPr>
        <w:shd w:val="clear" w:color="auto" w:fill="FFFFFF"/>
        <w:spacing w:before="619"/>
        <w:ind w:left="43"/>
        <w:rPr>
          <w:lang w:val="hr-HR"/>
        </w:rPr>
      </w:pPr>
      <w:r w:rsidRPr="005A26AF">
        <w:rPr>
          <w:rFonts w:ascii="Arial" w:hAnsi="Arial" w:cs="Arial"/>
          <w:sz w:val="22"/>
          <w:szCs w:val="22"/>
          <w:lang w:val="hr-HR"/>
        </w:rPr>
        <w:t>50</w:t>
      </w:r>
    </w:p>
    <w:p w:rsidR="00F15FB3" w:rsidRPr="005A26AF" w:rsidRDefault="00F15FB3">
      <w:pPr>
        <w:shd w:val="clear" w:color="auto" w:fill="FFFFFF"/>
        <w:spacing w:before="619"/>
        <w:ind w:left="43"/>
        <w:rPr>
          <w:lang w:val="hr-HR"/>
        </w:rPr>
        <w:sectPr w:rsidR="00F15FB3" w:rsidRPr="005A26AF">
          <w:pgSz w:w="11909" w:h="16834"/>
          <w:pgMar w:top="664" w:right="1419" w:bottom="360" w:left="1418" w:header="720" w:footer="720" w:gutter="0"/>
          <w:cols w:space="60"/>
          <w:noEndnote/>
        </w:sectPr>
      </w:pPr>
    </w:p>
    <w:p w:rsidR="00D50606" w:rsidRDefault="00190653" w:rsidP="00D50606">
      <w:pPr>
        <w:shd w:val="clear" w:color="auto" w:fill="FFFFFF"/>
        <w:ind w:right="48"/>
        <w:jc w:val="right"/>
        <w:rPr>
          <w:rFonts w:ascii="Arial" w:hAnsi="Arial" w:cs="Arial"/>
          <w:sz w:val="16"/>
          <w:szCs w:val="16"/>
          <w:lang w:val="hr-HR"/>
        </w:rPr>
      </w:pPr>
      <w:r>
        <w:rPr>
          <w:rFonts w:ascii="Arial" w:hAnsi="Arial" w:cs="Arial"/>
          <w:sz w:val="16"/>
          <w:szCs w:val="16"/>
          <w:lang w:val="hr-HR"/>
        </w:rPr>
        <w:lastRenderedPageBreak/>
        <w:t>Kratki projekti o dječjim pravima</w:t>
      </w:r>
      <w:r w:rsidR="005B464B" w:rsidRPr="005A26AF">
        <w:rPr>
          <w:rFonts w:ascii="Arial" w:hAnsi="Arial" w:cs="Arial"/>
          <w:sz w:val="16"/>
          <w:szCs w:val="16"/>
          <w:lang w:val="hr-HR"/>
        </w:rPr>
        <w:t xml:space="preserve"> </w:t>
      </w:r>
      <w:r w:rsidR="00AE44A2">
        <w:rPr>
          <w:rFonts w:ascii="Arial" w:hAnsi="Arial" w:cs="Arial"/>
          <w:sz w:val="16"/>
          <w:szCs w:val="16"/>
          <w:lang w:val="hr-HR"/>
        </w:rPr>
        <w:t>–</w:t>
      </w:r>
      <w:r w:rsidR="005B464B" w:rsidRPr="005A26AF">
        <w:rPr>
          <w:rFonts w:ascii="Arial" w:hAnsi="Arial" w:cs="Arial"/>
          <w:sz w:val="16"/>
          <w:szCs w:val="16"/>
          <w:lang w:val="hr-HR"/>
        </w:rPr>
        <w:t xml:space="preserve"> </w:t>
      </w:r>
      <w:r w:rsidR="00AE44A2" w:rsidRPr="005A26AF">
        <w:rPr>
          <w:rFonts w:ascii="Arial" w:hAnsi="Arial" w:cs="Arial"/>
          <w:sz w:val="16"/>
          <w:szCs w:val="16"/>
          <w:lang w:val="hr-HR"/>
        </w:rPr>
        <w:t>9</w:t>
      </w:r>
      <w:r w:rsidR="00AE44A2">
        <w:rPr>
          <w:rFonts w:ascii="Arial" w:hAnsi="Arial" w:cs="Arial"/>
          <w:sz w:val="16"/>
          <w:szCs w:val="16"/>
          <w:lang w:val="hr-HR"/>
        </w:rPr>
        <w:t>. r</w:t>
      </w:r>
      <w:r w:rsidR="009D7E71">
        <w:rPr>
          <w:rFonts w:ascii="Arial" w:hAnsi="Arial" w:cs="Arial"/>
          <w:sz w:val="16"/>
          <w:szCs w:val="16"/>
          <w:lang w:val="hr-HR"/>
        </w:rPr>
        <w:t>azred</w:t>
      </w:r>
      <w:r w:rsidR="005B464B" w:rsidRPr="005A26AF">
        <w:rPr>
          <w:rFonts w:ascii="Arial" w:hAnsi="Arial" w:cs="Arial"/>
          <w:sz w:val="16"/>
          <w:szCs w:val="16"/>
          <w:lang w:val="hr-HR"/>
        </w:rPr>
        <w:t xml:space="preserve"> </w:t>
      </w:r>
    </w:p>
    <w:p w:rsidR="00D50606" w:rsidRDefault="00D50606" w:rsidP="00D50606">
      <w:pPr>
        <w:shd w:val="clear" w:color="auto" w:fill="FFFFFF"/>
        <w:ind w:right="48"/>
        <w:jc w:val="right"/>
        <w:rPr>
          <w:rFonts w:ascii="Arial" w:hAnsi="Arial" w:cs="Arial"/>
          <w:sz w:val="16"/>
          <w:szCs w:val="16"/>
          <w:lang w:val="hr-HR"/>
        </w:rPr>
      </w:pPr>
    </w:p>
    <w:p w:rsidR="00D50606" w:rsidRPr="00D50606" w:rsidRDefault="00D50606" w:rsidP="00D50606">
      <w:pPr>
        <w:shd w:val="clear" w:color="auto" w:fill="FFFFFF"/>
        <w:ind w:right="48"/>
        <w:jc w:val="right"/>
        <w:rPr>
          <w:lang w:val="hr-HR"/>
        </w:rPr>
      </w:pPr>
    </w:p>
    <w:p w:rsidR="00D50606" w:rsidRPr="00D50606" w:rsidRDefault="00D50606" w:rsidP="00D50606">
      <w:pPr>
        <w:shd w:val="clear" w:color="auto" w:fill="FFFFFF"/>
        <w:spacing w:before="120" w:line="259" w:lineRule="exact"/>
        <w:ind w:left="40" w:right="34"/>
        <w:jc w:val="both"/>
        <w:rPr>
          <w:sz w:val="22"/>
          <w:szCs w:val="22"/>
          <w:lang w:val="hr-HR"/>
        </w:rPr>
      </w:pPr>
      <w:r w:rsidRPr="00D50606">
        <w:rPr>
          <w:sz w:val="22"/>
          <w:szCs w:val="22"/>
          <w:lang w:val="hr-HR"/>
        </w:rPr>
        <w:t>Studenti trebaju pažljivo sluš</w:t>
      </w:r>
      <w:r>
        <w:rPr>
          <w:sz w:val="22"/>
          <w:szCs w:val="22"/>
          <w:lang w:val="hr-HR"/>
        </w:rPr>
        <w:t>ati. Njihov zadatak je da odluč</w:t>
      </w:r>
      <w:r w:rsidRPr="00D50606">
        <w:rPr>
          <w:sz w:val="22"/>
          <w:szCs w:val="22"/>
          <w:lang w:val="hr-HR"/>
        </w:rPr>
        <w:t xml:space="preserve">e </w:t>
      </w:r>
      <w:r>
        <w:rPr>
          <w:sz w:val="22"/>
          <w:szCs w:val="22"/>
          <w:lang w:val="hr-HR"/>
        </w:rPr>
        <w:t>oko kojih pitanja se</w:t>
      </w:r>
      <w:r w:rsidRPr="00D50606">
        <w:rPr>
          <w:sz w:val="22"/>
          <w:szCs w:val="22"/>
          <w:lang w:val="hr-HR"/>
        </w:rPr>
        <w:t xml:space="preserve"> </w:t>
      </w:r>
      <w:r>
        <w:rPr>
          <w:sz w:val="22"/>
          <w:szCs w:val="22"/>
          <w:lang w:val="hr-HR"/>
        </w:rPr>
        <w:t>skupina slaže ili ne slaže. U sljedećem skupnoj raspravi</w:t>
      </w:r>
      <w:r w:rsidRPr="00D50606">
        <w:rPr>
          <w:sz w:val="22"/>
          <w:szCs w:val="22"/>
          <w:lang w:val="hr-HR"/>
        </w:rPr>
        <w:t>, neki slušatelji</w:t>
      </w:r>
      <w:r>
        <w:rPr>
          <w:sz w:val="22"/>
          <w:szCs w:val="22"/>
          <w:lang w:val="hr-HR"/>
        </w:rPr>
        <w:t xml:space="preserve"> trebaju</w:t>
      </w:r>
      <w:r w:rsidRPr="00D50606">
        <w:rPr>
          <w:sz w:val="22"/>
          <w:szCs w:val="22"/>
          <w:lang w:val="hr-HR"/>
        </w:rPr>
        <w:t xml:space="preserve"> istupiti sa svojim razumijevanjem prezentacije.</w:t>
      </w:r>
      <w:r>
        <w:rPr>
          <w:sz w:val="22"/>
          <w:szCs w:val="22"/>
          <w:lang w:val="hr-HR"/>
        </w:rPr>
        <w:t xml:space="preserve"> </w:t>
      </w:r>
      <w:r w:rsidRPr="00D50606">
        <w:rPr>
          <w:sz w:val="22"/>
          <w:szCs w:val="22"/>
          <w:lang w:val="hr-HR"/>
        </w:rPr>
        <w:t xml:space="preserve">Učitelj ispravlja </w:t>
      </w:r>
      <w:r>
        <w:rPr>
          <w:sz w:val="22"/>
          <w:szCs w:val="22"/>
          <w:lang w:val="hr-HR"/>
        </w:rPr>
        <w:t>učenike</w:t>
      </w:r>
      <w:r w:rsidRPr="00D50606">
        <w:rPr>
          <w:sz w:val="22"/>
          <w:szCs w:val="22"/>
          <w:lang w:val="hr-HR"/>
        </w:rPr>
        <w:t xml:space="preserve"> ili daje neke informacije o dodatnim aspektima</w:t>
      </w:r>
      <w:r>
        <w:rPr>
          <w:sz w:val="22"/>
          <w:szCs w:val="22"/>
          <w:lang w:val="hr-HR"/>
        </w:rPr>
        <w:t>,</w:t>
      </w:r>
      <w:r w:rsidRPr="00D50606">
        <w:rPr>
          <w:sz w:val="22"/>
          <w:szCs w:val="22"/>
          <w:lang w:val="hr-HR"/>
        </w:rPr>
        <w:t xml:space="preserve"> ako je potrebno.</w:t>
      </w:r>
    </w:p>
    <w:p w:rsidR="00D50606" w:rsidRPr="00D50606" w:rsidRDefault="00D50606" w:rsidP="00D50606">
      <w:pPr>
        <w:shd w:val="clear" w:color="auto" w:fill="FFFFFF"/>
        <w:spacing w:before="120" w:line="259" w:lineRule="exact"/>
        <w:ind w:left="40" w:right="34"/>
        <w:jc w:val="both"/>
        <w:rPr>
          <w:sz w:val="22"/>
          <w:szCs w:val="22"/>
          <w:lang w:val="hr-HR"/>
        </w:rPr>
      </w:pPr>
      <w:r w:rsidRPr="00D50606">
        <w:rPr>
          <w:sz w:val="22"/>
          <w:szCs w:val="22"/>
          <w:lang w:val="hr-HR"/>
        </w:rPr>
        <w:t xml:space="preserve">Ne samo u slučaju </w:t>
      </w:r>
      <w:proofErr w:type="spellStart"/>
      <w:r>
        <w:rPr>
          <w:sz w:val="22"/>
          <w:szCs w:val="22"/>
          <w:lang w:val="hr-HR"/>
        </w:rPr>
        <w:t>kasnitelja</w:t>
      </w:r>
      <w:proofErr w:type="spellEnd"/>
      <w:r>
        <w:rPr>
          <w:sz w:val="22"/>
          <w:szCs w:val="22"/>
          <w:lang w:val="hr-HR"/>
        </w:rPr>
        <w:t xml:space="preserve">, ali i </w:t>
      </w:r>
      <w:r w:rsidRPr="00D50606">
        <w:rPr>
          <w:sz w:val="22"/>
          <w:szCs w:val="22"/>
          <w:lang w:val="hr-HR"/>
        </w:rPr>
        <w:t xml:space="preserve">općenito, </w:t>
      </w:r>
      <w:r>
        <w:rPr>
          <w:sz w:val="22"/>
          <w:szCs w:val="22"/>
          <w:lang w:val="hr-HR"/>
        </w:rPr>
        <w:t xml:space="preserve">rezultati učenika </w:t>
      </w:r>
      <w:r w:rsidRPr="00D50606">
        <w:rPr>
          <w:sz w:val="22"/>
          <w:szCs w:val="22"/>
          <w:lang w:val="hr-HR"/>
        </w:rPr>
        <w:t xml:space="preserve">će biti: svi smo uživati ​​u </w:t>
      </w:r>
      <w:r>
        <w:rPr>
          <w:sz w:val="22"/>
          <w:szCs w:val="22"/>
          <w:lang w:val="hr-HR"/>
        </w:rPr>
        <w:t>osnovnim ljudskim i građanskim pravima koja se,</w:t>
      </w:r>
      <w:r w:rsidRPr="00D50606">
        <w:rPr>
          <w:sz w:val="22"/>
          <w:szCs w:val="22"/>
          <w:lang w:val="hr-HR"/>
        </w:rPr>
        <w:t xml:space="preserve"> također</w:t>
      </w:r>
      <w:r>
        <w:rPr>
          <w:sz w:val="22"/>
          <w:szCs w:val="22"/>
          <w:lang w:val="hr-HR"/>
        </w:rPr>
        <w:t>,</w:t>
      </w:r>
      <w:r w:rsidRPr="00D50606">
        <w:rPr>
          <w:sz w:val="22"/>
          <w:szCs w:val="22"/>
          <w:lang w:val="hr-HR"/>
        </w:rPr>
        <w:t xml:space="preserve"> moraju pošt</w:t>
      </w:r>
      <w:r>
        <w:rPr>
          <w:sz w:val="22"/>
          <w:szCs w:val="22"/>
          <w:lang w:val="hr-HR"/>
        </w:rPr>
        <w:t>i</w:t>
      </w:r>
      <w:r w:rsidRPr="00D50606">
        <w:rPr>
          <w:sz w:val="22"/>
          <w:szCs w:val="22"/>
          <w:lang w:val="hr-HR"/>
        </w:rPr>
        <w:t xml:space="preserve">vati u školi. </w:t>
      </w:r>
      <w:r w:rsidR="00934B04">
        <w:rPr>
          <w:sz w:val="22"/>
          <w:szCs w:val="22"/>
          <w:lang w:val="hr-HR"/>
        </w:rPr>
        <w:t>Kako bismo</w:t>
      </w:r>
      <w:r w:rsidRPr="00D50606">
        <w:rPr>
          <w:sz w:val="22"/>
          <w:szCs w:val="22"/>
          <w:lang w:val="hr-HR"/>
        </w:rPr>
        <w:t xml:space="preserve"> omogućili školi </w:t>
      </w:r>
      <w:r w:rsidR="00934B04">
        <w:rPr>
          <w:sz w:val="22"/>
          <w:szCs w:val="22"/>
          <w:lang w:val="hr-HR"/>
        </w:rPr>
        <w:t>da služi tim pravima</w:t>
      </w:r>
      <w:r w:rsidRPr="00D50606">
        <w:rPr>
          <w:sz w:val="22"/>
          <w:szCs w:val="22"/>
          <w:lang w:val="hr-HR"/>
        </w:rPr>
        <w:t>, određeni uvjeti moraju se poštivati​​.</w:t>
      </w:r>
      <w:r w:rsidR="00934B04">
        <w:rPr>
          <w:sz w:val="22"/>
          <w:szCs w:val="22"/>
          <w:lang w:val="hr-HR"/>
        </w:rPr>
        <w:t xml:space="preserve"> Učitelj ili učenik</w:t>
      </w:r>
      <w:r w:rsidRPr="00D50606">
        <w:rPr>
          <w:sz w:val="22"/>
          <w:szCs w:val="22"/>
          <w:lang w:val="hr-HR"/>
        </w:rPr>
        <w:t xml:space="preserve"> može sumirati ovu ideju </w:t>
      </w:r>
      <w:r w:rsidR="00934B04">
        <w:rPr>
          <w:sz w:val="22"/>
          <w:szCs w:val="22"/>
          <w:lang w:val="hr-HR"/>
        </w:rPr>
        <w:t>na sljedeći način: Škola je mjesto gdje se</w:t>
      </w:r>
      <w:r w:rsidRPr="00D50606">
        <w:rPr>
          <w:sz w:val="22"/>
          <w:szCs w:val="22"/>
          <w:lang w:val="hr-HR"/>
        </w:rPr>
        <w:t xml:space="preserve"> m</w:t>
      </w:r>
      <w:r w:rsidR="00934B04">
        <w:rPr>
          <w:sz w:val="22"/>
          <w:szCs w:val="22"/>
          <w:lang w:val="hr-HR"/>
        </w:rPr>
        <w:t>nogi ljudi, mladi i stari, susreću</w:t>
      </w:r>
      <w:r w:rsidRPr="00D50606">
        <w:rPr>
          <w:sz w:val="22"/>
          <w:szCs w:val="22"/>
          <w:lang w:val="hr-HR"/>
        </w:rPr>
        <w:t xml:space="preserve"> i zajednički rad</w:t>
      </w:r>
      <w:r w:rsidR="00934B04">
        <w:rPr>
          <w:sz w:val="22"/>
          <w:szCs w:val="22"/>
          <w:lang w:val="hr-HR"/>
        </w:rPr>
        <w:t>e</w:t>
      </w:r>
      <w:r w:rsidRPr="00D50606">
        <w:rPr>
          <w:sz w:val="22"/>
          <w:szCs w:val="22"/>
          <w:lang w:val="hr-HR"/>
        </w:rPr>
        <w:t xml:space="preserve">. </w:t>
      </w:r>
      <w:r w:rsidR="00934B04">
        <w:rPr>
          <w:sz w:val="22"/>
          <w:szCs w:val="22"/>
          <w:lang w:val="hr-HR"/>
        </w:rPr>
        <w:t>Spomenuto</w:t>
      </w:r>
      <w:r w:rsidRPr="00D50606">
        <w:rPr>
          <w:sz w:val="22"/>
          <w:szCs w:val="22"/>
          <w:lang w:val="hr-HR"/>
        </w:rPr>
        <w:t xml:space="preserve"> treba biti organiziran</w:t>
      </w:r>
      <w:r w:rsidR="00934B04">
        <w:rPr>
          <w:sz w:val="22"/>
          <w:szCs w:val="22"/>
          <w:lang w:val="hr-HR"/>
        </w:rPr>
        <w:t>o</w:t>
      </w:r>
      <w:r w:rsidRPr="00D50606">
        <w:rPr>
          <w:sz w:val="22"/>
          <w:szCs w:val="22"/>
          <w:lang w:val="hr-HR"/>
        </w:rPr>
        <w:t>, što zahtijeva pravila, uključujući i on</w:t>
      </w:r>
      <w:r w:rsidR="00934B04">
        <w:rPr>
          <w:sz w:val="22"/>
          <w:szCs w:val="22"/>
          <w:lang w:val="hr-HR"/>
        </w:rPr>
        <w:t>o</w:t>
      </w:r>
      <w:r w:rsidRPr="00D50606">
        <w:rPr>
          <w:sz w:val="22"/>
          <w:szCs w:val="22"/>
          <w:lang w:val="hr-HR"/>
        </w:rPr>
        <w:t xml:space="preserve"> koja</w:t>
      </w:r>
      <w:r w:rsidR="00934B04">
        <w:rPr>
          <w:sz w:val="22"/>
          <w:szCs w:val="22"/>
          <w:lang w:val="hr-HR"/>
        </w:rPr>
        <w:t xml:space="preserve"> nalaže</w:t>
      </w:r>
      <w:r w:rsidRPr="00D50606">
        <w:rPr>
          <w:sz w:val="22"/>
          <w:szCs w:val="22"/>
          <w:lang w:val="hr-HR"/>
        </w:rPr>
        <w:t xml:space="preserve"> </w:t>
      </w:r>
      <w:r w:rsidR="00934B04">
        <w:rPr>
          <w:sz w:val="22"/>
          <w:szCs w:val="22"/>
          <w:lang w:val="hr-HR"/>
        </w:rPr>
        <w:t>l</w:t>
      </w:r>
      <w:r w:rsidRPr="00D50606">
        <w:rPr>
          <w:sz w:val="22"/>
          <w:szCs w:val="22"/>
          <w:lang w:val="hr-HR"/>
        </w:rPr>
        <w:t xml:space="preserve">ekcija treba </w:t>
      </w:r>
      <w:r w:rsidR="00934B04">
        <w:rPr>
          <w:sz w:val="22"/>
          <w:szCs w:val="22"/>
          <w:lang w:val="hr-HR"/>
        </w:rPr>
        <w:t>početi i završiti na vrijeme da su u razredu prisutni svi zajedno s učiteljem</w:t>
      </w:r>
      <w:r w:rsidRPr="00D50606">
        <w:rPr>
          <w:sz w:val="22"/>
          <w:szCs w:val="22"/>
          <w:lang w:val="hr-HR"/>
        </w:rPr>
        <w:t>.</w:t>
      </w:r>
    </w:p>
    <w:p w:rsidR="00D50606" w:rsidRPr="00D50606" w:rsidRDefault="00D50606" w:rsidP="00D50606">
      <w:pPr>
        <w:shd w:val="clear" w:color="auto" w:fill="FFFFFF"/>
        <w:spacing w:before="120" w:line="259" w:lineRule="exact"/>
        <w:ind w:left="40" w:right="34"/>
        <w:jc w:val="both"/>
        <w:rPr>
          <w:sz w:val="22"/>
          <w:szCs w:val="22"/>
          <w:lang w:val="hr-HR"/>
        </w:rPr>
      </w:pPr>
      <w:r w:rsidRPr="00D50606">
        <w:rPr>
          <w:sz w:val="22"/>
          <w:szCs w:val="22"/>
          <w:lang w:val="hr-HR"/>
        </w:rPr>
        <w:t>Osim toga, škola služi važn</w:t>
      </w:r>
      <w:r w:rsidR="00934B04">
        <w:rPr>
          <w:sz w:val="22"/>
          <w:szCs w:val="22"/>
          <w:lang w:val="hr-HR"/>
        </w:rPr>
        <w:t>im</w:t>
      </w:r>
      <w:r w:rsidRPr="00D50606">
        <w:rPr>
          <w:sz w:val="22"/>
          <w:szCs w:val="22"/>
          <w:lang w:val="hr-HR"/>
        </w:rPr>
        <w:t xml:space="preserve"> prav</w:t>
      </w:r>
      <w:r w:rsidR="00934B04">
        <w:rPr>
          <w:sz w:val="22"/>
          <w:szCs w:val="22"/>
          <w:lang w:val="hr-HR"/>
        </w:rPr>
        <w:t>ima</w:t>
      </w:r>
      <w:r w:rsidRPr="00D50606">
        <w:rPr>
          <w:sz w:val="22"/>
          <w:szCs w:val="22"/>
          <w:lang w:val="hr-HR"/>
        </w:rPr>
        <w:t xml:space="preserve"> djece i adolescenata, prije svega, prav</w:t>
      </w:r>
      <w:r w:rsidR="00934B04">
        <w:rPr>
          <w:sz w:val="22"/>
          <w:szCs w:val="22"/>
          <w:lang w:val="hr-HR"/>
        </w:rPr>
        <w:t>u</w:t>
      </w:r>
      <w:r w:rsidRPr="00D50606">
        <w:rPr>
          <w:sz w:val="22"/>
          <w:szCs w:val="22"/>
          <w:lang w:val="hr-HR"/>
        </w:rPr>
        <w:t xml:space="preserve"> na obrazovanje.</w:t>
      </w:r>
    </w:p>
    <w:p w:rsidR="00D50606" w:rsidRPr="00D50606" w:rsidRDefault="00D50606" w:rsidP="00D50606">
      <w:pPr>
        <w:shd w:val="clear" w:color="auto" w:fill="FFFFFF"/>
        <w:spacing w:before="120" w:line="259" w:lineRule="exact"/>
        <w:ind w:left="40" w:right="34"/>
        <w:jc w:val="both"/>
        <w:rPr>
          <w:sz w:val="22"/>
          <w:szCs w:val="22"/>
          <w:lang w:val="hr-HR"/>
        </w:rPr>
      </w:pPr>
      <w:r w:rsidRPr="00D50606">
        <w:rPr>
          <w:sz w:val="22"/>
          <w:szCs w:val="22"/>
          <w:lang w:val="hr-HR"/>
        </w:rPr>
        <w:t>Učitelj ne treba</w:t>
      </w:r>
      <w:r w:rsidR="00934B04">
        <w:rPr>
          <w:sz w:val="22"/>
          <w:szCs w:val="22"/>
          <w:lang w:val="hr-HR"/>
        </w:rPr>
        <w:t xml:space="preserve"> podučavati to učenicima</w:t>
      </w:r>
      <w:r w:rsidRPr="00D50606">
        <w:rPr>
          <w:sz w:val="22"/>
          <w:szCs w:val="22"/>
          <w:lang w:val="hr-HR"/>
        </w:rPr>
        <w:t xml:space="preserve">. Svaki </w:t>
      </w:r>
      <w:r w:rsidR="00934B04">
        <w:rPr>
          <w:sz w:val="22"/>
          <w:szCs w:val="22"/>
          <w:lang w:val="hr-HR"/>
        </w:rPr>
        <w:t>učenik</w:t>
      </w:r>
      <w:r w:rsidRPr="00D50606">
        <w:rPr>
          <w:sz w:val="22"/>
          <w:szCs w:val="22"/>
          <w:lang w:val="hr-HR"/>
        </w:rPr>
        <w:t xml:space="preserve"> zna da </w:t>
      </w:r>
      <w:r w:rsidR="00934B04">
        <w:rPr>
          <w:sz w:val="22"/>
          <w:szCs w:val="22"/>
          <w:lang w:val="hr-HR"/>
        </w:rPr>
        <w:t>š</w:t>
      </w:r>
      <w:r w:rsidRPr="00D50606">
        <w:rPr>
          <w:sz w:val="22"/>
          <w:szCs w:val="22"/>
          <w:lang w:val="hr-HR"/>
        </w:rPr>
        <w:t>kola radi na ovaj način</w:t>
      </w:r>
      <w:r w:rsidR="00934B04">
        <w:rPr>
          <w:sz w:val="22"/>
          <w:szCs w:val="22"/>
          <w:lang w:val="hr-HR"/>
        </w:rPr>
        <w:t>. Učenici ne možda nisu</w:t>
      </w:r>
      <w:r w:rsidRPr="00D50606">
        <w:rPr>
          <w:sz w:val="22"/>
          <w:szCs w:val="22"/>
          <w:lang w:val="hr-HR"/>
        </w:rPr>
        <w:t xml:space="preserve"> svjesni činjenice da oni uživaju pravo na obrazovanje, ali oni imaju jasnu </w:t>
      </w:r>
      <w:r w:rsidR="00934B04">
        <w:rPr>
          <w:sz w:val="22"/>
          <w:szCs w:val="22"/>
          <w:lang w:val="hr-HR"/>
        </w:rPr>
        <w:t>ideju o tome zašto su u školi i kako</w:t>
      </w:r>
      <w:r w:rsidRPr="00D50606">
        <w:rPr>
          <w:sz w:val="22"/>
          <w:szCs w:val="22"/>
          <w:lang w:val="hr-HR"/>
        </w:rPr>
        <w:t xml:space="preserve"> dobra škola treba funkcionirati.</w:t>
      </w:r>
    </w:p>
    <w:p w:rsidR="00D50606" w:rsidRPr="00D50606" w:rsidRDefault="00D50606" w:rsidP="00D50606">
      <w:pPr>
        <w:shd w:val="clear" w:color="auto" w:fill="FFFFFF"/>
        <w:spacing w:before="120" w:line="259" w:lineRule="exact"/>
        <w:ind w:left="40" w:right="34"/>
        <w:jc w:val="both"/>
        <w:rPr>
          <w:sz w:val="22"/>
          <w:szCs w:val="22"/>
          <w:lang w:val="hr-HR"/>
        </w:rPr>
      </w:pPr>
      <w:r w:rsidRPr="00D50606">
        <w:rPr>
          <w:sz w:val="22"/>
          <w:szCs w:val="22"/>
          <w:lang w:val="hr-HR"/>
        </w:rPr>
        <w:t>Gdje je to pravo propisan</w:t>
      </w:r>
      <w:r w:rsidR="00934B04">
        <w:rPr>
          <w:sz w:val="22"/>
          <w:szCs w:val="22"/>
          <w:lang w:val="hr-HR"/>
        </w:rPr>
        <w:t>o</w:t>
      </w:r>
      <w:r w:rsidRPr="00D50606">
        <w:rPr>
          <w:sz w:val="22"/>
          <w:szCs w:val="22"/>
          <w:lang w:val="hr-HR"/>
        </w:rPr>
        <w:t xml:space="preserve">? </w:t>
      </w:r>
      <w:r w:rsidR="00934B04">
        <w:rPr>
          <w:sz w:val="22"/>
          <w:szCs w:val="22"/>
          <w:lang w:val="hr-HR"/>
        </w:rPr>
        <w:t>Učenici će se referirati</w:t>
      </w:r>
      <w:r w:rsidRPr="00D50606">
        <w:rPr>
          <w:sz w:val="22"/>
          <w:szCs w:val="22"/>
          <w:lang w:val="hr-HR"/>
        </w:rPr>
        <w:t xml:space="preserve"> na Konvenciji o </w:t>
      </w:r>
      <w:r w:rsidR="00934B04">
        <w:rPr>
          <w:sz w:val="22"/>
          <w:szCs w:val="22"/>
          <w:lang w:val="hr-HR"/>
        </w:rPr>
        <w:t>dječjim pravima</w:t>
      </w:r>
      <w:r w:rsidRPr="00D50606">
        <w:rPr>
          <w:sz w:val="22"/>
          <w:szCs w:val="22"/>
          <w:lang w:val="hr-HR"/>
        </w:rPr>
        <w:t xml:space="preserve">, a ako oni to ne znaju, učitelj </w:t>
      </w:r>
      <w:r w:rsidR="00934B04">
        <w:rPr>
          <w:sz w:val="22"/>
          <w:szCs w:val="22"/>
          <w:lang w:val="hr-HR"/>
        </w:rPr>
        <w:t>će to reći r</w:t>
      </w:r>
      <w:r w:rsidRPr="00D50606">
        <w:rPr>
          <w:sz w:val="22"/>
          <w:szCs w:val="22"/>
          <w:lang w:val="hr-HR"/>
        </w:rPr>
        <w:t>azred.</w:t>
      </w:r>
    </w:p>
    <w:p w:rsidR="00D50606" w:rsidRDefault="00D50606" w:rsidP="00D50606">
      <w:pPr>
        <w:shd w:val="clear" w:color="auto" w:fill="FFFFFF"/>
        <w:spacing w:before="120" w:line="259" w:lineRule="exact"/>
        <w:ind w:left="40" w:right="34"/>
        <w:jc w:val="both"/>
        <w:rPr>
          <w:sz w:val="22"/>
          <w:szCs w:val="22"/>
          <w:lang w:val="hr-HR"/>
        </w:rPr>
      </w:pPr>
      <w:r w:rsidRPr="00D50606">
        <w:rPr>
          <w:sz w:val="22"/>
          <w:szCs w:val="22"/>
          <w:lang w:val="hr-HR"/>
        </w:rPr>
        <w:t>Učitelj zati</w:t>
      </w:r>
      <w:r w:rsidR="00934B04">
        <w:rPr>
          <w:sz w:val="22"/>
          <w:szCs w:val="22"/>
          <w:lang w:val="hr-HR"/>
        </w:rPr>
        <w:t>m daje krat</w:t>
      </w:r>
      <w:r w:rsidRPr="00D50606">
        <w:rPr>
          <w:sz w:val="22"/>
          <w:szCs w:val="22"/>
          <w:lang w:val="hr-HR"/>
        </w:rPr>
        <w:t>k</w:t>
      </w:r>
      <w:r w:rsidR="00934B04">
        <w:rPr>
          <w:sz w:val="22"/>
          <w:szCs w:val="22"/>
          <w:lang w:val="hr-HR"/>
        </w:rPr>
        <w:t>o</w:t>
      </w:r>
      <w:r w:rsidRPr="00D50606">
        <w:rPr>
          <w:sz w:val="22"/>
          <w:szCs w:val="22"/>
          <w:lang w:val="hr-HR"/>
        </w:rPr>
        <w:t xml:space="preserve"> predavanje o pravima djeteta koja su važna u životu škole.</w:t>
      </w:r>
    </w:p>
    <w:p w:rsidR="00F15FB3" w:rsidRPr="005A26AF" w:rsidRDefault="00934B04" w:rsidP="00D50606">
      <w:pPr>
        <w:shd w:val="clear" w:color="auto" w:fill="FFFFFF"/>
        <w:spacing w:before="110" w:line="259" w:lineRule="exact"/>
        <w:ind w:left="29" w:right="43"/>
        <w:jc w:val="both"/>
        <w:rPr>
          <w:lang w:val="hr-HR"/>
        </w:rPr>
      </w:pPr>
      <w:r>
        <w:rPr>
          <w:sz w:val="22"/>
          <w:szCs w:val="22"/>
          <w:lang w:val="hr-HR"/>
        </w:rPr>
        <w:t xml:space="preserve">Učitelj drži to predavanje uz pomoć </w:t>
      </w:r>
      <w:proofErr w:type="spellStart"/>
      <w:r>
        <w:rPr>
          <w:sz w:val="22"/>
          <w:szCs w:val="22"/>
          <w:lang w:val="hr-HR"/>
        </w:rPr>
        <w:t>flip</w:t>
      </w:r>
      <w:proofErr w:type="spellEnd"/>
      <w:r>
        <w:rPr>
          <w:sz w:val="22"/>
          <w:szCs w:val="22"/>
          <w:lang w:val="hr-HR"/>
        </w:rPr>
        <w:t xml:space="preserve"> </w:t>
      </w:r>
      <w:proofErr w:type="spellStart"/>
      <w:r>
        <w:rPr>
          <w:sz w:val="22"/>
          <w:szCs w:val="22"/>
          <w:lang w:val="hr-HR"/>
        </w:rPr>
        <w:t>charta</w:t>
      </w:r>
      <w:proofErr w:type="spellEnd"/>
      <w:r w:rsidR="005B464B" w:rsidRPr="005A26AF">
        <w:rPr>
          <w:sz w:val="22"/>
          <w:szCs w:val="22"/>
          <w:lang w:val="hr-HR"/>
        </w:rPr>
        <w:t xml:space="preserve">; </w:t>
      </w:r>
      <w:r>
        <w:rPr>
          <w:sz w:val="22"/>
          <w:szCs w:val="22"/>
          <w:lang w:val="hr-HR"/>
        </w:rPr>
        <w:t xml:space="preserve">ovo je uvećana kopija radnog lista kojeg će učenici koristiti u zadatku koji slijedi. </w:t>
      </w:r>
      <w:proofErr w:type="spellStart"/>
      <w:r>
        <w:rPr>
          <w:sz w:val="22"/>
          <w:szCs w:val="22"/>
          <w:lang w:val="hr-HR"/>
        </w:rPr>
        <w:t>Flip</w:t>
      </w:r>
      <w:proofErr w:type="spellEnd"/>
      <w:r>
        <w:rPr>
          <w:sz w:val="22"/>
          <w:szCs w:val="22"/>
          <w:lang w:val="hr-HR"/>
        </w:rPr>
        <w:t xml:space="preserve"> </w:t>
      </w:r>
      <w:proofErr w:type="spellStart"/>
      <w:r>
        <w:rPr>
          <w:sz w:val="22"/>
          <w:szCs w:val="22"/>
          <w:lang w:val="hr-HR"/>
        </w:rPr>
        <w:t>chart</w:t>
      </w:r>
      <w:proofErr w:type="spellEnd"/>
      <w:r>
        <w:rPr>
          <w:sz w:val="22"/>
          <w:szCs w:val="22"/>
          <w:lang w:val="hr-HR"/>
        </w:rPr>
        <w:t xml:space="preserve"> i radna lista zajedno s listom dječjih prava o kojima učitelj govori </w:t>
      </w:r>
      <w:r w:rsidR="00106510">
        <w:rPr>
          <w:sz w:val="22"/>
          <w:szCs w:val="22"/>
          <w:lang w:val="hr-HR"/>
        </w:rPr>
        <w:t>dizajnirani su na sljedeći način:</w:t>
      </w:r>
      <w:r>
        <w:rPr>
          <w:sz w:val="22"/>
          <w:szCs w:val="22"/>
          <w:lang w:val="hr-HR"/>
        </w:rPr>
        <w:t xml:space="preserve"> </w:t>
      </w:r>
      <w:r w:rsidR="005B464B" w:rsidRPr="005A26AF">
        <w:rPr>
          <w:sz w:val="22"/>
          <w:szCs w:val="22"/>
          <w:lang w:val="hr-HR"/>
        </w:rPr>
        <w:t xml:space="preserve"> </w:t>
      </w:r>
    </w:p>
    <w:p w:rsidR="00F15FB3" w:rsidRPr="005A26AF" w:rsidRDefault="00F15FB3">
      <w:pPr>
        <w:spacing w:after="173"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4867"/>
        <w:gridCol w:w="4210"/>
      </w:tblGrid>
      <w:tr w:rsidR="00F15FB3" w:rsidRPr="005A26AF">
        <w:trPr>
          <w:trHeight w:hRule="exact" w:val="365"/>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06510">
            <w:pPr>
              <w:shd w:val="clear" w:color="auto" w:fill="FFFFFF"/>
              <w:ind w:left="192"/>
              <w:rPr>
                <w:lang w:val="hr-HR"/>
              </w:rPr>
            </w:pPr>
            <w:r>
              <w:rPr>
                <w:sz w:val="22"/>
                <w:szCs w:val="22"/>
                <w:lang w:val="hr-HR"/>
              </w:rPr>
              <w:t>Zašto škola ima pravila</w:t>
            </w:r>
            <w:r w:rsidR="005B464B" w:rsidRPr="005A26AF">
              <w:rPr>
                <w:sz w:val="22"/>
                <w:szCs w:val="22"/>
                <w:lang w:val="hr-HR"/>
              </w:rPr>
              <w:t>?</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648"/>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06510" w:rsidP="00106510">
            <w:pPr>
              <w:shd w:val="clear" w:color="auto" w:fill="FFFFFF"/>
              <w:spacing w:line="259" w:lineRule="exact"/>
              <w:ind w:left="187" w:right="1157"/>
              <w:rPr>
                <w:lang w:val="hr-HR"/>
              </w:rPr>
            </w:pPr>
            <w:r>
              <w:rPr>
                <w:sz w:val="22"/>
                <w:szCs w:val="22"/>
                <w:lang w:val="hr-HR"/>
              </w:rPr>
              <w:t>Prava djece i adolescenata</w:t>
            </w:r>
            <w:r w:rsidR="005B464B" w:rsidRPr="005A26AF">
              <w:rPr>
                <w:sz w:val="22"/>
                <w:szCs w:val="22"/>
                <w:lang w:val="hr-HR"/>
              </w:rPr>
              <w:t xml:space="preserve"> (</w:t>
            </w:r>
            <w:r>
              <w:rPr>
                <w:sz w:val="22"/>
                <w:szCs w:val="22"/>
                <w:lang w:val="hr-HR"/>
              </w:rPr>
              <w:t>Konvencija iz 1989</w:t>
            </w:r>
            <w:r w:rsidR="005B464B" w:rsidRPr="005A26AF">
              <w:rPr>
                <w:sz w:val="22"/>
                <w:szCs w:val="22"/>
                <w:lang w:val="hr-HR"/>
              </w:rPr>
              <w:t>)</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06510">
            <w:pPr>
              <w:shd w:val="clear" w:color="auto" w:fill="FFFFFF"/>
              <w:spacing w:line="259" w:lineRule="exact"/>
              <w:ind w:left="72" w:right="1430"/>
              <w:rPr>
                <w:lang w:val="hr-HR"/>
              </w:rPr>
            </w:pPr>
            <w:r>
              <w:rPr>
                <w:sz w:val="22"/>
                <w:szCs w:val="22"/>
                <w:lang w:val="hr-HR"/>
              </w:rPr>
              <w:t>Koja pravila u školi služe tim pravima</w:t>
            </w:r>
            <w:r w:rsidR="005B464B" w:rsidRPr="005A26AF">
              <w:rPr>
                <w:sz w:val="22"/>
                <w:szCs w:val="22"/>
                <w:lang w:val="hr-HR"/>
              </w:rPr>
              <w:t>?</w:t>
            </w:r>
          </w:p>
        </w:tc>
      </w:tr>
      <w:tr w:rsidR="00F15FB3" w:rsidRPr="005A26AF">
        <w:trPr>
          <w:trHeight w:hRule="exact" w:val="384"/>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FB5" w:rsidP="00106510">
            <w:pPr>
              <w:shd w:val="clear" w:color="auto" w:fill="FFFFFF"/>
              <w:ind w:left="192"/>
              <w:rPr>
                <w:lang w:val="hr-HR"/>
              </w:rPr>
            </w:pPr>
            <w:r>
              <w:rPr>
                <w:sz w:val="22"/>
                <w:szCs w:val="22"/>
                <w:lang w:val="hr-HR"/>
              </w:rPr>
              <w:t>Članak</w:t>
            </w:r>
            <w:r w:rsidR="005B464B" w:rsidRPr="005A26AF">
              <w:rPr>
                <w:sz w:val="22"/>
                <w:szCs w:val="22"/>
                <w:lang w:val="hr-HR"/>
              </w:rPr>
              <w:t xml:space="preserve"> 13</w:t>
            </w:r>
            <w:r w:rsidR="00AE44A2">
              <w:rPr>
                <w:sz w:val="22"/>
                <w:szCs w:val="22"/>
                <w:lang w:val="hr-HR"/>
              </w:rPr>
              <w:t>.</w:t>
            </w:r>
            <w:r w:rsidR="005B464B" w:rsidRPr="005A26AF">
              <w:rPr>
                <w:sz w:val="22"/>
                <w:szCs w:val="22"/>
                <w:lang w:val="hr-HR"/>
              </w:rPr>
              <w:t xml:space="preserve">: </w:t>
            </w:r>
            <w:r w:rsidR="00106510">
              <w:rPr>
                <w:sz w:val="22"/>
                <w:szCs w:val="22"/>
                <w:lang w:val="hr-HR"/>
              </w:rPr>
              <w:t>Sloboda izražavanja</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610"/>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FB5" w:rsidP="00106510">
            <w:pPr>
              <w:shd w:val="clear" w:color="auto" w:fill="FFFFFF"/>
              <w:spacing w:line="259" w:lineRule="exact"/>
              <w:ind w:left="192" w:right="1517"/>
              <w:rPr>
                <w:lang w:val="hr-HR"/>
              </w:rPr>
            </w:pPr>
            <w:r>
              <w:rPr>
                <w:sz w:val="22"/>
                <w:szCs w:val="22"/>
                <w:lang w:val="hr-HR"/>
              </w:rPr>
              <w:t>Članak</w:t>
            </w:r>
            <w:r w:rsidR="005B464B" w:rsidRPr="005A26AF">
              <w:rPr>
                <w:sz w:val="22"/>
                <w:szCs w:val="22"/>
                <w:lang w:val="hr-HR"/>
              </w:rPr>
              <w:t xml:space="preserve"> 14</w:t>
            </w:r>
            <w:r w:rsidR="00AE44A2">
              <w:rPr>
                <w:sz w:val="22"/>
                <w:szCs w:val="22"/>
                <w:lang w:val="hr-HR"/>
              </w:rPr>
              <w:t>.</w:t>
            </w:r>
            <w:r w:rsidR="005B464B" w:rsidRPr="005A26AF">
              <w:rPr>
                <w:sz w:val="22"/>
                <w:szCs w:val="22"/>
                <w:lang w:val="hr-HR"/>
              </w:rPr>
              <w:t xml:space="preserve">: </w:t>
            </w:r>
            <w:r w:rsidR="00106510">
              <w:rPr>
                <w:sz w:val="22"/>
                <w:szCs w:val="22"/>
                <w:lang w:val="hr-HR"/>
              </w:rPr>
              <w:t>Sloboda misli, savjesti i vjere</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403"/>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FB5" w:rsidP="00106510">
            <w:pPr>
              <w:shd w:val="clear" w:color="auto" w:fill="FFFFFF"/>
              <w:ind w:left="192"/>
              <w:rPr>
                <w:lang w:val="hr-HR"/>
              </w:rPr>
            </w:pPr>
            <w:r>
              <w:rPr>
                <w:sz w:val="22"/>
                <w:szCs w:val="22"/>
                <w:lang w:val="hr-HR"/>
              </w:rPr>
              <w:t>Članak</w:t>
            </w:r>
            <w:r w:rsidR="005B464B" w:rsidRPr="005A26AF">
              <w:rPr>
                <w:sz w:val="22"/>
                <w:szCs w:val="22"/>
                <w:lang w:val="hr-HR"/>
              </w:rPr>
              <w:t xml:space="preserve"> 24: </w:t>
            </w:r>
            <w:r w:rsidR="00106510">
              <w:rPr>
                <w:sz w:val="22"/>
                <w:szCs w:val="22"/>
                <w:lang w:val="hr-HR"/>
              </w:rPr>
              <w:t>Zaštita zdravlja</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869"/>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FB5" w:rsidP="00106510">
            <w:pPr>
              <w:shd w:val="clear" w:color="auto" w:fill="FFFFFF"/>
              <w:spacing w:line="259" w:lineRule="exact"/>
              <w:ind w:left="192" w:right="667"/>
              <w:rPr>
                <w:lang w:val="hr-HR"/>
              </w:rPr>
            </w:pPr>
            <w:r>
              <w:rPr>
                <w:sz w:val="22"/>
                <w:szCs w:val="22"/>
                <w:lang w:val="hr-HR"/>
              </w:rPr>
              <w:t>Članak</w:t>
            </w:r>
            <w:r w:rsidR="005B464B" w:rsidRPr="005A26AF">
              <w:rPr>
                <w:sz w:val="22"/>
                <w:szCs w:val="22"/>
                <w:lang w:val="hr-HR"/>
              </w:rPr>
              <w:t xml:space="preserve"> 28</w:t>
            </w:r>
            <w:r w:rsidR="00AE44A2">
              <w:rPr>
                <w:sz w:val="22"/>
                <w:szCs w:val="22"/>
                <w:lang w:val="hr-HR"/>
              </w:rPr>
              <w:t>.</w:t>
            </w:r>
            <w:r w:rsidR="00106510">
              <w:rPr>
                <w:sz w:val="22"/>
                <w:szCs w:val="22"/>
                <w:lang w:val="hr-HR"/>
              </w:rPr>
              <w:t>: Pravo na obrazovanje</w:t>
            </w:r>
            <w:r w:rsidR="005B464B" w:rsidRPr="005A26AF">
              <w:rPr>
                <w:sz w:val="22"/>
                <w:szCs w:val="22"/>
                <w:lang w:val="hr-HR"/>
              </w:rPr>
              <w:t xml:space="preserve">, </w:t>
            </w:r>
            <w:r w:rsidR="00106510">
              <w:rPr>
                <w:sz w:val="22"/>
                <w:szCs w:val="22"/>
                <w:lang w:val="hr-HR"/>
              </w:rPr>
              <w:t>uključujući pristup visokom obrazovanju i mjere</w:t>
            </w:r>
            <w:r w:rsidR="005B464B" w:rsidRPr="005A26AF">
              <w:rPr>
                <w:sz w:val="22"/>
                <w:szCs w:val="22"/>
                <w:lang w:val="hr-HR"/>
              </w:rPr>
              <w:t xml:space="preserve"> </w:t>
            </w:r>
            <w:r w:rsidR="00106510">
              <w:rPr>
                <w:sz w:val="22"/>
                <w:szCs w:val="22"/>
                <w:lang w:val="hr-HR"/>
              </w:rPr>
              <w:t>kako bi se osiguralo pohađanje škole</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84"/>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06510" w:rsidP="00106510">
            <w:pPr>
              <w:shd w:val="clear" w:color="auto" w:fill="FFFFFF"/>
              <w:ind w:right="38"/>
              <w:rPr>
                <w:lang w:val="hr-HR"/>
              </w:rPr>
            </w:pPr>
            <w:r>
              <w:rPr>
                <w:sz w:val="22"/>
                <w:szCs w:val="22"/>
                <w:lang w:val="hr-HR"/>
              </w:rPr>
              <w:t xml:space="preserve">  </w:t>
            </w:r>
            <w:r w:rsidR="00F62FB5">
              <w:rPr>
                <w:sz w:val="22"/>
                <w:szCs w:val="22"/>
                <w:lang w:val="hr-HR"/>
              </w:rPr>
              <w:t>Članak</w:t>
            </w:r>
            <w:r w:rsidR="005B464B" w:rsidRPr="005A26AF">
              <w:rPr>
                <w:sz w:val="22"/>
                <w:szCs w:val="22"/>
                <w:lang w:val="hr-HR"/>
              </w:rPr>
              <w:t xml:space="preserve"> 31</w:t>
            </w:r>
            <w:r w:rsidR="00AE44A2">
              <w:rPr>
                <w:sz w:val="22"/>
                <w:szCs w:val="22"/>
                <w:lang w:val="hr-HR"/>
              </w:rPr>
              <w:t>.</w:t>
            </w:r>
            <w:r>
              <w:rPr>
                <w:sz w:val="22"/>
                <w:szCs w:val="22"/>
                <w:lang w:val="hr-HR"/>
              </w:rPr>
              <w:t>: Pravo djeteta na odmor i zabavu</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70"/>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62FB5" w:rsidP="00106510">
            <w:pPr>
              <w:shd w:val="clear" w:color="auto" w:fill="FFFFFF"/>
              <w:ind w:left="192"/>
              <w:rPr>
                <w:lang w:val="hr-HR"/>
              </w:rPr>
            </w:pPr>
            <w:r>
              <w:rPr>
                <w:sz w:val="22"/>
                <w:szCs w:val="22"/>
                <w:lang w:val="hr-HR"/>
              </w:rPr>
              <w:t>Članak</w:t>
            </w:r>
            <w:r w:rsidR="005B464B" w:rsidRPr="005A26AF">
              <w:rPr>
                <w:sz w:val="22"/>
                <w:szCs w:val="22"/>
                <w:lang w:val="hr-HR"/>
              </w:rPr>
              <w:t xml:space="preserve"> 33: </w:t>
            </w:r>
            <w:r w:rsidR="00106510">
              <w:rPr>
                <w:sz w:val="22"/>
                <w:szCs w:val="22"/>
                <w:lang w:val="hr-HR"/>
              </w:rPr>
              <w:t>Zaštita od droga</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446"/>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06510" w:rsidP="00106510">
            <w:pPr>
              <w:shd w:val="clear" w:color="auto" w:fill="FFFFFF"/>
              <w:rPr>
                <w:lang w:val="hr-HR"/>
              </w:rPr>
            </w:pPr>
            <w:r>
              <w:rPr>
                <w:sz w:val="22"/>
                <w:szCs w:val="22"/>
                <w:lang w:val="hr-HR"/>
              </w:rPr>
              <w:t xml:space="preserve">  </w:t>
            </w:r>
            <w:r w:rsidR="00F62FB5">
              <w:rPr>
                <w:sz w:val="22"/>
                <w:szCs w:val="22"/>
                <w:lang w:val="hr-HR"/>
              </w:rPr>
              <w:t>Članak</w:t>
            </w:r>
            <w:r w:rsidR="005B464B" w:rsidRPr="005A26AF">
              <w:rPr>
                <w:sz w:val="22"/>
                <w:szCs w:val="22"/>
                <w:lang w:val="hr-HR"/>
              </w:rPr>
              <w:t xml:space="preserve"> 37: </w:t>
            </w:r>
            <w:r>
              <w:rPr>
                <w:sz w:val="22"/>
                <w:szCs w:val="22"/>
                <w:lang w:val="hr-HR"/>
              </w:rPr>
              <w:t>Zaštita od okrutnog postupanja</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AE44A2">
      <w:pPr>
        <w:shd w:val="clear" w:color="auto" w:fill="FFFFFF"/>
        <w:spacing w:before="82" w:line="259" w:lineRule="exact"/>
        <w:ind w:left="67" w:right="2400"/>
        <w:rPr>
          <w:lang w:val="hr-HR"/>
        </w:rPr>
      </w:pPr>
      <w:r>
        <w:rPr>
          <w:rFonts w:ascii="Arial" w:hAnsi="Arial" w:cs="Arial"/>
          <w:i/>
          <w:iCs/>
          <w:spacing w:val="-2"/>
          <w:sz w:val="22"/>
          <w:szCs w:val="22"/>
          <w:lang w:val="hr-HR"/>
        </w:rPr>
        <w:t>Čitajući</w:t>
      </w:r>
      <w:r w:rsidR="00106510">
        <w:rPr>
          <w:rFonts w:ascii="Arial" w:hAnsi="Arial" w:cs="Arial"/>
          <w:i/>
          <w:iCs/>
          <w:spacing w:val="-2"/>
          <w:sz w:val="22"/>
          <w:szCs w:val="22"/>
          <w:lang w:val="hr-HR"/>
        </w:rPr>
        <w:t xml:space="preserve"> pravila naše škole kroz prizmu dječjih prava</w:t>
      </w:r>
      <w:r w:rsidR="005B464B" w:rsidRPr="005A26AF">
        <w:rPr>
          <w:rFonts w:ascii="Arial" w:hAnsi="Arial" w:cs="Arial"/>
          <w:i/>
          <w:iCs/>
          <w:spacing w:val="-2"/>
          <w:sz w:val="22"/>
          <w:szCs w:val="22"/>
          <w:lang w:val="hr-HR"/>
        </w:rPr>
        <w:t xml:space="preserve">: </w:t>
      </w:r>
      <w:r w:rsidR="00106510">
        <w:rPr>
          <w:rFonts w:ascii="Arial" w:hAnsi="Arial" w:cs="Arial"/>
          <w:i/>
          <w:iCs/>
          <w:sz w:val="22"/>
          <w:szCs w:val="22"/>
          <w:lang w:val="hr-HR"/>
        </w:rPr>
        <w:t>Zašto su postavljena ta pravila</w:t>
      </w:r>
      <w:r w:rsidR="005B464B" w:rsidRPr="005A26AF">
        <w:rPr>
          <w:rFonts w:ascii="Arial" w:hAnsi="Arial" w:cs="Arial"/>
          <w:i/>
          <w:iCs/>
          <w:sz w:val="22"/>
          <w:szCs w:val="22"/>
          <w:lang w:val="hr-HR"/>
        </w:rPr>
        <w:t>?</w:t>
      </w:r>
    </w:p>
    <w:p w:rsidR="00F15FB3" w:rsidRPr="005A26AF" w:rsidRDefault="00106510">
      <w:pPr>
        <w:shd w:val="clear" w:color="auto" w:fill="FFFFFF"/>
        <w:spacing w:before="221" w:line="259" w:lineRule="exact"/>
        <w:ind w:left="38"/>
        <w:rPr>
          <w:lang w:val="hr-HR"/>
        </w:rPr>
      </w:pPr>
      <w:r>
        <w:rPr>
          <w:sz w:val="22"/>
          <w:szCs w:val="22"/>
          <w:lang w:val="hr-HR"/>
        </w:rPr>
        <w:t xml:space="preserve">Sad se razred miče od </w:t>
      </w:r>
      <w:r w:rsidR="00AE44A2">
        <w:rPr>
          <w:sz w:val="22"/>
          <w:szCs w:val="22"/>
          <w:lang w:val="hr-HR"/>
        </w:rPr>
        <w:t>proučavanja</w:t>
      </w:r>
      <w:r>
        <w:rPr>
          <w:sz w:val="22"/>
          <w:szCs w:val="22"/>
          <w:lang w:val="hr-HR"/>
        </w:rPr>
        <w:t xml:space="preserve"> slučaja i razmatra pravila u školi kroz jedno </w:t>
      </w:r>
      <w:proofErr w:type="spellStart"/>
      <w:r>
        <w:rPr>
          <w:sz w:val="22"/>
          <w:szCs w:val="22"/>
          <w:lang w:val="hr-HR"/>
        </w:rPr>
        <w:t>sveobuhvatniji</w:t>
      </w:r>
      <w:proofErr w:type="spellEnd"/>
      <w:r>
        <w:rPr>
          <w:sz w:val="22"/>
          <w:szCs w:val="22"/>
          <w:lang w:val="hr-HR"/>
        </w:rPr>
        <w:t xml:space="preserve"> gledište.</w:t>
      </w:r>
    </w:p>
    <w:p w:rsidR="00F15FB3" w:rsidRPr="005A26AF" w:rsidRDefault="00106510">
      <w:pPr>
        <w:shd w:val="clear" w:color="auto" w:fill="FFFFFF"/>
        <w:spacing w:before="106" w:line="264" w:lineRule="exact"/>
        <w:ind w:left="38"/>
        <w:rPr>
          <w:lang w:val="hr-HR"/>
        </w:rPr>
      </w:pPr>
      <w:r>
        <w:rPr>
          <w:sz w:val="22"/>
          <w:szCs w:val="22"/>
          <w:lang w:val="hr-HR"/>
        </w:rPr>
        <w:t xml:space="preserve">Učitelj piše temu lekcije na ploči </w:t>
      </w:r>
      <w:r w:rsidR="005B464B" w:rsidRPr="005A26AF">
        <w:rPr>
          <w:sz w:val="22"/>
          <w:szCs w:val="22"/>
          <w:lang w:val="hr-HR"/>
        </w:rPr>
        <w:t>:</w:t>
      </w:r>
      <w:r>
        <w:rPr>
          <w:sz w:val="22"/>
          <w:szCs w:val="22"/>
          <w:lang w:val="hr-HR"/>
        </w:rPr>
        <w:t xml:space="preserve"> Zašto škola ima pravila? On ili ona onda objašnjava zadatke lekcije.</w:t>
      </w:r>
    </w:p>
    <w:p w:rsidR="00F15FB3" w:rsidRPr="005A26AF" w:rsidRDefault="00106510" w:rsidP="005B464B">
      <w:pPr>
        <w:numPr>
          <w:ilvl w:val="0"/>
          <w:numId w:val="7"/>
        </w:numPr>
        <w:shd w:val="clear" w:color="auto" w:fill="FFFFFF"/>
        <w:tabs>
          <w:tab w:val="left" w:pos="475"/>
        </w:tabs>
        <w:spacing w:before="14" w:line="374" w:lineRule="exact"/>
        <w:ind w:left="322"/>
        <w:rPr>
          <w:sz w:val="22"/>
          <w:szCs w:val="22"/>
          <w:lang w:val="hr-HR"/>
        </w:rPr>
      </w:pPr>
      <w:r>
        <w:rPr>
          <w:sz w:val="22"/>
          <w:szCs w:val="22"/>
          <w:lang w:val="hr-HR"/>
        </w:rPr>
        <w:t>Učenici tvore grupe po četiri</w:t>
      </w:r>
      <w:r w:rsidR="005B464B" w:rsidRPr="005A26AF">
        <w:rPr>
          <w:sz w:val="22"/>
          <w:szCs w:val="22"/>
          <w:lang w:val="hr-HR"/>
        </w:rPr>
        <w:t xml:space="preserve">. </w:t>
      </w:r>
      <w:r>
        <w:rPr>
          <w:sz w:val="22"/>
          <w:szCs w:val="22"/>
          <w:lang w:val="hr-HR"/>
        </w:rPr>
        <w:t>Ovaj zadatak trajat će 10-15 minuta</w:t>
      </w:r>
      <w:r w:rsidR="005B464B" w:rsidRPr="005A26AF">
        <w:rPr>
          <w:sz w:val="22"/>
          <w:szCs w:val="22"/>
          <w:lang w:val="hr-HR"/>
        </w:rPr>
        <w:t>.</w:t>
      </w:r>
    </w:p>
    <w:p w:rsidR="00F15FB3" w:rsidRPr="005A26AF" w:rsidRDefault="00106510" w:rsidP="005B464B">
      <w:pPr>
        <w:numPr>
          <w:ilvl w:val="0"/>
          <w:numId w:val="7"/>
        </w:numPr>
        <w:shd w:val="clear" w:color="auto" w:fill="FFFFFF"/>
        <w:tabs>
          <w:tab w:val="left" w:pos="475"/>
        </w:tabs>
        <w:spacing w:line="374" w:lineRule="exact"/>
        <w:ind w:left="322"/>
        <w:rPr>
          <w:sz w:val="22"/>
          <w:szCs w:val="22"/>
          <w:lang w:val="hr-HR"/>
        </w:rPr>
      </w:pPr>
      <w:r>
        <w:rPr>
          <w:sz w:val="22"/>
          <w:szCs w:val="22"/>
          <w:lang w:val="hr-HR"/>
        </w:rPr>
        <w:t>Učitelj daje svakom učeniku kopiju školskih pravila</w:t>
      </w:r>
      <w:r w:rsidR="005B464B" w:rsidRPr="005A26AF">
        <w:rPr>
          <w:sz w:val="22"/>
          <w:szCs w:val="22"/>
          <w:lang w:val="hr-HR"/>
        </w:rPr>
        <w:t>.</w:t>
      </w:r>
    </w:p>
    <w:p w:rsidR="00F15FB3" w:rsidRPr="005A26AF" w:rsidRDefault="00106510" w:rsidP="005B464B">
      <w:pPr>
        <w:numPr>
          <w:ilvl w:val="0"/>
          <w:numId w:val="7"/>
        </w:numPr>
        <w:shd w:val="clear" w:color="auto" w:fill="FFFFFF"/>
        <w:tabs>
          <w:tab w:val="left" w:pos="475"/>
        </w:tabs>
        <w:spacing w:line="374" w:lineRule="exact"/>
        <w:ind w:left="322"/>
        <w:rPr>
          <w:sz w:val="22"/>
          <w:szCs w:val="22"/>
          <w:lang w:val="hr-HR"/>
        </w:rPr>
      </w:pPr>
      <w:r>
        <w:rPr>
          <w:sz w:val="22"/>
          <w:szCs w:val="22"/>
          <w:lang w:val="hr-HR"/>
        </w:rPr>
        <w:t>Svaki gru</w:t>
      </w:r>
      <w:r w:rsidR="00D56F25">
        <w:rPr>
          <w:sz w:val="22"/>
          <w:szCs w:val="22"/>
          <w:lang w:val="hr-HR"/>
        </w:rPr>
        <w:t xml:space="preserve">pa dobiva </w:t>
      </w:r>
      <w:proofErr w:type="spellStart"/>
      <w:r w:rsidR="00D56F25">
        <w:rPr>
          <w:sz w:val="22"/>
          <w:szCs w:val="22"/>
          <w:lang w:val="hr-HR"/>
        </w:rPr>
        <w:t>flip</w:t>
      </w:r>
      <w:proofErr w:type="spellEnd"/>
      <w:r w:rsidR="00D56F25">
        <w:rPr>
          <w:sz w:val="22"/>
          <w:szCs w:val="22"/>
          <w:lang w:val="hr-HR"/>
        </w:rPr>
        <w:t xml:space="preserve"> </w:t>
      </w:r>
      <w:proofErr w:type="spellStart"/>
      <w:r w:rsidR="00D56F25">
        <w:rPr>
          <w:sz w:val="22"/>
          <w:szCs w:val="22"/>
          <w:lang w:val="hr-HR"/>
        </w:rPr>
        <w:t>chart</w:t>
      </w:r>
      <w:proofErr w:type="spellEnd"/>
      <w:r w:rsidR="00D56F25">
        <w:rPr>
          <w:sz w:val="22"/>
          <w:szCs w:val="22"/>
          <w:lang w:val="hr-HR"/>
        </w:rPr>
        <w:t xml:space="preserve"> i marker</w:t>
      </w:r>
      <w:r w:rsidR="005B464B" w:rsidRPr="005A26AF">
        <w:rPr>
          <w:sz w:val="22"/>
          <w:szCs w:val="22"/>
          <w:lang w:val="hr-HR"/>
        </w:rPr>
        <w:t>.</w:t>
      </w:r>
    </w:p>
    <w:p w:rsidR="00F15FB3" w:rsidRPr="005A26AF" w:rsidRDefault="005B464B">
      <w:pPr>
        <w:shd w:val="clear" w:color="auto" w:fill="FFFFFF"/>
        <w:spacing w:before="715"/>
        <w:ind w:right="82"/>
        <w:jc w:val="right"/>
        <w:rPr>
          <w:lang w:val="hr-HR"/>
        </w:rPr>
      </w:pPr>
      <w:r w:rsidRPr="005A26AF">
        <w:rPr>
          <w:rFonts w:ascii="Arial" w:hAnsi="Arial" w:cs="Arial"/>
          <w:b/>
          <w:bCs/>
          <w:lang w:val="hr-HR"/>
        </w:rPr>
        <w:t>51</w:t>
      </w:r>
    </w:p>
    <w:p w:rsidR="00F15FB3" w:rsidRPr="005A26AF" w:rsidRDefault="00F15FB3">
      <w:pPr>
        <w:shd w:val="clear" w:color="auto" w:fill="FFFFFF"/>
        <w:spacing w:before="715"/>
        <w:ind w:right="82"/>
        <w:jc w:val="right"/>
        <w:rPr>
          <w:lang w:val="hr-HR"/>
        </w:rPr>
        <w:sectPr w:rsidR="00F15FB3" w:rsidRPr="005A26AF">
          <w:pgSz w:w="11909" w:h="16834"/>
          <w:pgMar w:top="668" w:right="1409" w:bottom="360" w:left="1423" w:header="720" w:footer="720" w:gutter="0"/>
          <w:cols w:space="60"/>
          <w:noEndnote/>
        </w:sectPr>
      </w:pPr>
    </w:p>
    <w:p w:rsidR="00F15FB3" w:rsidRPr="005A26AF" w:rsidRDefault="00AE44A2">
      <w:pPr>
        <w:shd w:val="clear" w:color="auto" w:fill="FFFFFF"/>
        <w:ind w:left="43"/>
        <w:rPr>
          <w:lang w:val="hr-HR"/>
        </w:rPr>
      </w:pPr>
      <w:proofErr w:type="spellStart"/>
      <w:r>
        <w:rPr>
          <w:rFonts w:ascii="Arial" w:hAnsi="Arial" w:cs="Arial"/>
          <w:sz w:val="16"/>
          <w:szCs w:val="16"/>
          <w:lang w:val="hr-HR"/>
        </w:rPr>
        <w:lastRenderedPageBreak/>
        <w:t>Istra</w:t>
      </w:r>
      <w:r w:rsidR="008D5A0F">
        <w:rPr>
          <w:rFonts w:ascii="Arial" w:hAnsi="Arial" w:cs="Arial"/>
          <w:sz w:val="16"/>
          <w:szCs w:val="16"/>
          <w:lang w:val="hr-HR"/>
        </w:rPr>
        <w:t>živajući</w:t>
      </w:r>
      <w:proofErr w:type="spellEnd"/>
      <w:r w:rsidR="008D5A0F">
        <w:rPr>
          <w:rFonts w:ascii="Arial" w:hAnsi="Arial" w:cs="Arial"/>
          <w:sz w:val="16"/>
          <w:szCs w:val="16"/>
          <w:lang w:val="hr-HR"/>
        </w:rPr>
        <w:t xml:space="preserve"> dječja prava</w:t>
      </w:r>
    </w:p>
    <w:p w:rsidR="00F15FB3" w:rsidRPr="005A26AF" w:rsidRDefault="008D5A0F">
      <w:pPr>
        <w:shd w:val="clear" w:color="auto" w:fill="FFFFFF"/>
        <w:spacing w:before="413"/>
        <w:ind w:left="29"/>
        <w:rPr>
          <w:lang w:val="hr-HR"/>
        </w:rPr>
      </w:pPr>
      <w:r>
        <w:rPr>
          <w:sz w:val="22"/>
          <w:szCs w:val="22"/>
          <w:lang w:val="hr-HR"/>
        </w:rPr>
        <w:t>Zadatci za grupu su slijedeći</w:t>
      </w:r>
      <w:r w:rsidR="005B464B" w:rsidRPr="005A26AF">
        <w:rPr>
          <w:sz w:val="22"/>
          <w:szCs w:val="22"/>
          <w:lang w:val="hr-HR"/>
        </w:rPr>
        <w:t>:</w:t>
      </w:r>
    </w:p>
    <w:p w:rsidR="00F15FB3" w:rsidRPr="005A26AF" w:rsidRDefault="008D5A0F" w:rsidP="005B464B">
      <w:pPr>
        <w:numPr>
          <w:ilvl w:val="0"/>
          <w:numId w:val="17"/>
        </w:numPr>
        <w:shd w:val="clear" w:color="auto" w:fill="FFFFFF"/>
        <w:tabs>
          <w:tab w:val="left" w:pos="264"/>
        </w:tabs>
        <w:spacing w:before="106" w:line="259" w:lineRule="exact"/>
        <w:ind w:left="264" w:hanging="226"/>
        <w:rPr>
          <w:spacing w:val="-25"/>
          <w:sz w:val="22"/>
          <w:szCs w:val="22"/>
          <w:lang w:val="hr-HR"/>
        </w:rPr>
      </w:pPr>
      <w:r>
        <w:rPr>
          <w:sz w:val="22"/>
          <w:szCs w:val="22"/>
          <w:lang w:val="hr-HR"/>
        </w:rPr>
        <w:t>Prvo radite sami za sebe</w:t>
      </w:r>
      <w:r w:rsidR="005B464B" w:rsidRPr="005A26AF">
        <w:rPr>
          <w:sz w:val="22"/>
          <w:szCs w:val="22"/>
          <w:lang w:val="hr-HR"/>
        </w:rPr>
        <w:t>.</w:t>
      </w:r>
      <w:r>
        <w:rPr>
          <w:sz w:val="22"/>
          <w:szCs w:val="22"/>
          <w:lang w:val="hr-HR"/>
        </w:rPr>
        <w:t xml:space="preserve"> Pročitajte školska pravila. </w:t>
      </w:r>
      <w:r w:rsidR="00AE44A2">
        <w:rPr>
          <w:sz w:val="22"/>
          <w:szCs w:val="22"/>
          <w:lang w:val="hr-HR"/>
        </w:rPr>
        <w:t>Nastojite</w:t>
      </w:r>
      <w:r>
        <w:rPr>
          <w:sz w:val="22"/>
          <w:szCs w:val="22"/>
          <w:lang w:val="hr-HR"/>
        </w:rPr>
        <w:t xml:space="preserve"> povezati pravila, gdje god je moguće sa pravima djeteta. </w:t>
      </w:r>
      <w:r w:rsidR="005B464B" w:rsidRPr="005A26AF">
        <w:rPr>
          <w:sz w:val="22"/>
          <w:szCs w:val="22"/>
          <w:lang w:val="hr-HR"/>
        </w:rPr>
        <w:t xml:space="preserve"> </w:t>
      </w:r>
    </w:p>
    <w:p w:rsidR="00F15FB3" w:rsidRPr="005A26AF" w:rsidRDefault="008D5A0F" w:rsidP="005B464B">
      <w:pPr>
        <w:numPr>
          <w:ilvl w:val="0"/>
          <w:numId w:val="17"/>
        </w:numPr>
        <w:shd w:val="clear" w:color="auto" w:fill="FFFFFF"/>
        <w:tabs>
          <w:tab w:val="left" w:pos="264"/>
        </w:tabs>
        <w:spacing w:before="110" w:line="259" w:lineRule="exact"/>
        <w:ind w:left="264" w:hanging="226"/>
        <w:rPr>
          <w:spacing w:val="-18"/>
          <w:sz w:val="22"/>
          <w:szCs w:val="22"/>
          <w:lang w:val="hr-HR"/>
        </w:rPr>
      </w:pPr>
      <w:r>
        <w:rPr>
          <w:sz w:val="22"/>
          <w:szCs w:val="22"/>
          <w:lang w:val="hr-HR"/>
        </w:rPr>
        <w:t>Sada djelujte kao tim</w:t>
      </w:r>
      <w:r w:rsidR="005B464B" w:rsidRPr="005A26AF">
        <w:rPr>
          <w:sz w:val="22"/>
          <w:szCs w:val="22"/>
          <w:lang w:val="hr-HR"/>
        </w:rPr>
        <w:t>.</w:t>
      </w:r>
      <w:r>
        <w:rPr>
          <w:sz w:val="22"/>
          <w:szCs w:val="22"/>
          <w:lang w:val="hr-HR"/>
        </w:rPr>
        <w:t xml:space="preserve"> Dijelite svoje ideje i probajte se složite koje školsko pravilo služi kojem dječjem pravu. Zapišite svoje rezultate na radnim listovima.</w:t>
      </w:r>
      <w:r w:rsidR="005B464B" w:rsidRPr="005A26AF">
        <w:rPr>
          <w:sz w:val="22"/>
          <w:szCs w:val="22"/>
          <w:lang w:val="hr-HR"/>
        </w:rPr>
        <w:t xml:space="preserve"> </w:t>
      </w:r>
    </w:p>
    <w:p w:rsidR="00F15FB3" w:rsidRPr="005A26AF" w:rsidRDefault="00FB5397" w:rsidP="00FB5397">
      <w:pPr>
        <w:numPr>
          <w:ilvl w:val="0"/>
          <w:numId w:val="17"/>
        </w:numPr>
        <w:shd w:val="clear" w:color="auto" w:fill="FFFFFF"/>
        <w:tabs>
          <w:tab w:val="left" w:pos="142"/>
        </w:tabs>
        <w:spacing w:before="120"/>
        <w:ind w:left="284" w:hanging="246"/>
        <w:rPr>
          <w:spacing w:val="-18"/>
          <w:sz w:val="22"/>
          <w:szCs w:val="22"/>
          <w:lang w:val="hr-HR"/>
        </w:rPr>
      </w:pPr>
      <w:r>
        <w:rPr>
          <w:sz w:val="22"/>
          <w:szCs w:val="22"/>
          <w:lang w:val="hr-HR"/>
        </w:rPr>
        <w:t>Ako se nijedno pravilo ne čini vezanim za koje pravo djeteta</w:t>
      </w:r>
      <w:r w:rsidR="005B464B" w:rsidRPr="005A26AF">
        <w:rPr>
          <w:sz w:val="22"/>
          <w:szCs w:val="22"/>
          <w:lang w:val="hr-HR"/>
        </w:rPr>
        <w:t>,</w:t>
      </w:r>
      <w:r>
        <w:rPr>
          <w:sz w:val="22"/>
          <w:szCs w:val="22"/>
          <w:lang w:val="hr-HR"/>
        </w:rPr>
        <w:t xml:space="preserve"> </w:t>
      </w:r>
      <w:r w:rsidR="00AE44A2">
        <w:rPr>
          <w:sz w:val="22"/>
          <w:szCs w:val="22"/>
          <w:lang w:val="hr-HR"/>
        </w:rPr>
        <w:t>pročitajte</w:t>
      </w:r>
      <w:r>
        <w:rPr>
          <w:sz w:val="22"/>
          <w:szCs w:val="22"/>
          <w:lang w:val="hr-HR"/>
        </w:rPr>
        <w:t xml:space="preserve"> pažljivo školska pravila još  jedanput.</w:t>
      </w:r>
    </w:p>
    <w:p w:rsidR="00F15FB3" w:rsidRPr="005A26AF" w:rsidRDefault="00FB5397" w:rsidP="005B464B">
      <w:pPr>
        <w:numPr>
          <w:ilvl w:val="0"/>
          <w:numId w:val="17"/>
        </w:numPr>
        <w:shd w:val="clear" w:color="auto" w:fill="FFFFFF"/>
        <w:tabs>
          <w:tab w:val="left" w:pos="264"/>
        </w:tabs>
        <w:spacing w:before="115"/>
        <w:ind w:left="38"/>
        <w:rPr>
          <w:spacing w:val="-16"/>
          <w:sz w:val="22"/>
          <w:szCs w:val="22"/>
          <w:lang w:val="hr-HR"/>
        </w:rPr>
      </w:pPr>
      <w:r>
        <w:rPr>
          <w:sz w:val="22"/>
          <w:szCs w:val="22"/>
          <w:lang w:val="hr-HR"/>
        </w:rPr>
        <w:t>Imenujte dva pre</w:t>
      </w:r>
      <w:r w:rsidR="00AE44A2">
        <w:rPr>
          <w:sz w:val="22"/>
          <w:szCs w:val="22"/>
          <w:lang w:val="hr-HR"/>
        </w:rPr>
        <w:t>dstavljača</w:t>
      </w:r>
      <w:r w:rsidR="005B464B" w:rsidRPr="005A26AF">
        <w:rPr>
          <w:sz w:val="22"/>
          <w:szCs w:val="22"/>
          <w:lang w:val="hr-HR"/>
        </w:rPr>
        <w:t>.</w:t>
      </w:r>
    </w:p>
    <w:p w:rsidR="00F15FB3" w:rsidRPr="005A26AF" w:rsidRDefault="00FB5397">
      <w:pPr>
        <w:shd w:val="clear" w:color="auto" w:fill="FFFFFF"/>
        <w:spacing w:before="110" w:line="259" w:lineRule="exact"/>
        <w:ind w:left="29" w:right="43"/>
        <w:jc w:val="both"/>
        <w:rPr>
          <w:lang w:val="hr-HR"/>
        </w:rPr>
      </w:pPr>
      <w:r>
        <w:rPr>
          <w:sz w:val="22"/>
          <w:szCs w:val="22"/>
          <w:lang w:val="hr-HR"/>
        </w:rPr>
        <w:t>Dok grupe rade</w:t>
      </w:r>
      <w:r w:rsidR="005B464B" w:rsidRPr="005A26AF">
        <w:rPr>
          <w:sz w:val="22"/>
          <w:szCs w:val="22"/>
          <w:lang w:val="hr-HR"/>
        </w:rPr>
        <w:t>,</w:t>
      </w:r>
      <w:r>
        <w:rPr>
          <w:sz w:val="22"/>
          <w:szCs w:val="22"/>
          <w:lang w:val="hr-HR"/>
        </w:rPr>
        <w:t xml:space="preserve"> učitelj promatra grupe, ali ne bi trebao komentirati njihov rad ili ispravlja njihove pogreške. </w:t>
      </w:r>
      <w:r w:rsidR="005B464B" w:rsidRPr="005A26AF">
        <w:rPr>
          <w:sz w:val="22"/>
          <w:szCs w:val="22"/>
          <w:lang w:val="hr-HR"/>
        </w:rPr>
        <w:t xml:space="preserve"> </w:t>
      </w:r>
    </w:p>
    <w:p w:rsidR="00F15FB3" w:rsidRPr="005A26AF" w:rsidRDefault="00FB5397">
      <w:pPr>
        <w:shd w:val="clear" w:color="auto" w:fill="FFFFFF"/>
        <w:spacing w:before="110" w:line="259" w:lineRule="exact"/>
        <w:ind w:left="34" w:right="53"/>
        <w:jc w:val="both"/>
        <w:rPr>
          <w:lang w:val="hr-HR"/>
        </w:rPr>
      </w:pPr>
      <w:r>
        <w:rPr>
          <w:sz w:val="22"/>
          <w:szCs w:val="22"/>
          <w:lang w:val="hr-HR"/>
        </w:rPr>
        <w:t>Učenici prezentiraju svoje rezultate u razredu</w:t>
      </w:r>
      <w:r w:rsidR="005B464B" w:rsidRPr="005A26AF">
        <w:rPr>
          <w:sz w:val="22"/>
          <w:szCs w:val="22"/>
          <w:lang w:val="hr-HR"/>
        </w:rPr>
        <w:t xml:space="preserve">. </w:t>
      </w:r>
      <w:r>
        <w:rPr>
          <w:sz w:val="22"/>
          <w:szCs w:val="22"/>
          <w:lang w:val="hr-HR"/>
        </w:rPr>
        <w:t>Učitelj inzistira na zdravom rezoniranju</w:t>
      </w:r>
      <w:r w:rsidR="005B464B" w:rsidRPr="005A26AF">
        <w:rPr>
          <w:sz w:val="22"/>
          <w:szCs w:val="22"/>
          <w:lang w:val="hr-HR"/>
        </w:rPr>
        <w:t>,</w:t>
      </w:r>
      <w:r>
        <w:rPr>
          <w:sz w:val="22"/>
          <w:szCs w:val="22"/>
          <w:lang w:val="hr-HR"/>
        </w:rPr>
        <w:t xml:space="preserve"> bilo u prezentaciji ili u bilo kojoj raspravi koja može nastati. </w:t>
      </w:r>
      <w:r w:rsidR="005B464B" w:rsidRPr="005A26AF">
        <w:rPr>
          <w:sz w:val="22"/>
          <w:szCs w:val="22"/>
          <w:lang w:val="hr-HR"/>
        </w:rPr>
        <w:t xml:space="preserve"> </w:t>
      </w:r>
    </w:p>
    <w:p w:rsidR="00F15FB3" w:rsidRPr="005A26AF" w:rsidRDefault="00FB5397">
      <w:pPr>
        <w:shd w:val="clear" w:color="auto" w:fill="FFFFFF"/>
        <w:spacing w:before="110" w:line="259" w:lineRule="exact"/>
        <w:ind w:left="29" w:right="29"/>
        <w:jc w:val="both"/>
        <w:rPr>
          <w:lang w:val="hr-HR"/>
        </w:rPr>
      </w:pPr>
      <w:r>
        <w:rPr>
          <w:sz w:val="22"/>
          <w:szCs w:val="22"/>
          <w:lang w:val="hr-HR"/>
        </w:rPr>
        <w:t xml:space="preserve">U </w:t>
      </w:r>
      <w:proofErr w:type="spellStart"/>
      <w:r>
        <w:rPr>
          <w:sz w:val="22"/>
          <w:szCs w:val="22"/>
          <w:lang w:val="hr-HR"/>
        </w:rPr>
        <w:t>posljednih</w:t>
      </w:r>
      <w:proofErr w:type="spellEnd"/>
      <w:r>
        <w:rPr>
          <w:sz w:val="22"/>
          <w:szCs w:val="22"/>
          <w:lang w:val="hr-HR"/>
        </w:rPr>
        <w:t xml:space="preserve"> pet minuta lekcije</w:t>
      </w:r>
      <w:r w:rsidR="005B464B" w:rsidRPr="005A26AF">
        <w:rPr>
          <w:sz w:val="22"/>
          <w:szCs w:val="22"/>
          <w:lang w:val="hr-HR"/>
        </w:rPr>
        <w:t>,</w:t>
      </w:r>
      <w:r>
        <w:rPr>
          <w:sz w:val="22"/>
          <w:szCs w:val="22"/>
          <w:lang w:val="hr-HR"/>
        </w:rPr>
        <w:t xml:space="preserve"> učitelj skreće pozornost razreda na temu lekciju, pitanje napisano na ploči. Zašto škola ima pravila? </w:t>
      </w:r>
      <w:r w:rsidR="005B464B" w:rsidRPr="005A26AF">
        <w:rPr>
          <w:sz w:val="22"/>
          <w:szCs w:val="22"/>
          <w:lang w:val="hr-HR"/>
        </w:rPr>
        <w:t xml:space="preserve"> </w:t>
      </w:r>
    </w:p>
    <w:p w:rsidR="00F15FB3" w:rsidRPr="005A26AF" w:rsidRDefault="00FB5397">
      <w:pPr>
        <w:shd w:val="clear" w:color="auto" w:fill="FFFFFF"/>
        <w:spacing w:before="106" w:line="259" w:lineRule="exact"/>
        <w:ind w:left="34" w:right="48"/>
        <w:jc w:val="both"/>
        <w:rPr>
          <w:lang w:val="hr-HR"/>
        </w:rPr>
      </w:pPr>
      <w:r>
        <w:rPr>
          <w:sz w:val="22"/>
          <w:szCs w:val="22"/>
          <w:lang w:val="hr-HR"/>
        </w:rPr>
        <w:t xml:space="preserve">Od učenika se može očekivati da sumiraju rezultat lekcije odgovarajući pitanje: škola služi </w:t>
      </w:r>
      <w:r w:rsidR="00043C8B">
        <w:rPr>
          <w:sz w:val="22"/>
          <w:szCs w:val="22"/>
          <w:lang w:val="hr-HR"/>
        </w:rPr>
        <w:t>pravima svakog djeteta i adolescenta da dobe obrazovanje. Školska pravila postoje kako bi osigurali da škola normalno funkcionira i efikasno ispuni svoju svrhu.</w:t>
      </w:r>
      <w:r w:rsidR="001C286F">
        <w:rPr>
          <w:sz w:val="22"/>
          <w:szCs w:val="22"/>
          <w:lang w:val="hr-HR"/>
        </w:rPr>
        <w:t xml:space="preserve"> Vrlo je izgledno da su neki učenici predvidjeli rezultat ranije tijekom lekcije i onda bi učitelj trebao to naznačiti na ploči.  </w:t>
      </w:r>
      <w:r w:rsidR="005B464B" w:rsidRPr="005A26AF">
        <w:rPr>
          <w:sz w:val="22"/>
          <w:szCs w:val="22"/>
          <w:lang w:val="hr-HR"/>
        </w:rPr>
        <w:t xml:space="preserve"> </w:t>
      </w:r>
    </w:p>
    <w:p w:rsidR="00F15FB3" w:rsidRPr="005A26AF" w:rsidRDefault="001C286F">
      <w:pPr>
        <w:shd w:val="clear" w:color="auto" w:fill="FFFFFF"/>
        <w:spacing w:before="110" w:line="259" w:lineRule="exact"/>
        <w:ind w:left="29"/>
        <w:rPr>
          <w:lang w:val="hr-HR"/>
        </w:rPr>
      </w:pPr>
      <w:r>
        <w:rPr>
          <w:sz w:val="22"/>
          <w:szCs w:val="22"/>
          <w:lang w:val="hr-HR"/>
        </w:rPr>
        <w:t>Ako bude vremena</w:t>
      </w:r>
      <w:r w:rsidR="005B464B" w:rsidRPr="005A26AF">
        <w:rPr>
          <w:sz w:val="22"/>
          <w:szCs w:val="22"/>
          <w:lang w:val="hr-HR"/>
        </w:rPr>
        <w:t>,</w:t>
      </w:r>
      <w:r>
        <w:rPr>
          <w:sz w:val="22"/>
          <w:szCs w:val="22"/>
          <w:lang w:val="hr-HR"/>
        </w:rPr>
        <w:t xml:space="preserve"> učitelj može zabilježiti taj sažetak na ploču. Iako, učitelj inzistira da učenici zapišu tematska pitanja i da odgovore na pitanja u radne bilježnice.</w:t>
      </w:r>
      <w:r w:rsidR="005B464B" w:rsidRPr="005A26AF">
        <w:rPr>
          <w:sz w:val="22"/>
          <w:szCs w:val="22"/>
          <w:lang w:val="hr-HR"/>
        </w:rPr>
        <w:t xml:space="preserve"> </w:t>
      </w:r>
    </w:p>
    <w:p w:rsidR="00F15FB3" w:rsidRPr="005A26AF" w:rsidRDefault="001C286F">
      <w:pPr>
        <w:shd w:val="clear" w:color="auto" w:fill="FFFFFF"/>
        <w:spacing w:before="115"/>
        <w:ind w:left="29"/>
        <w:rPr>
          <w:lang w:val="hr-HR"/>
        </w:rPr>
      </w:pPr>
      <w:r>
        <w:rPr>
          <w:sz w:val="22"/>
          <w:szCs w:val="22"/>
          <w:lang w:val="hr-HR"/>
        </w:rPr>
        <w:t>Ploča može izgledati kako slijedi</w:t>
      </w:r>
      <w:r w:rsidR="005B464B" w:rsidRPr="005A26AF">
        <w:rPr>
          <w:sz w:val="22"/>
          <w:szCs w:val="22"/>
          <w:lang w:val="hr-HR"/>
        </w:rPr>
        <w:t>:</w:t>
      </w:r>
    </w:p>
    <w:p w:rsidR="00F15FB3" w:rsidRPr="005A26AF" w:rsidRDefault="00AE44A2">
      <w:pPr>
        <w:spacing w:after="202" w:line="1" w:lineRule="exact"/>
        <w:rPr>
          <w:rFonts w:ascii="Arial" w:hAnsi="Arial" w:cs="Arial"/>
          <w:sz w:val="2"/>
          <w:szCs w:val="2"/>
          <w:lang w:val="hr-HR"/>
        </w:rPr>
      </w:pPr>
      <w:r>
        <w:rPr>
          <w:rFonts w:ascii="Arial" w:hAnsi="Arial" w:cs="Arial"/>
          <w:sz w:val="2"/>
          <w:szCs w:val="2"/>
          <w:lang w:val="hr-HR"/>
        </w:rPr>
        <w:t xml:space="preserve">zašto </w:t>
      </w:r>
    </w:p>
    <w:tbl>
      <w:tblPr>
        <w:tblW w:w="0" w:type="auto"/>
        <w:tblInd w:w="40" w:type="dxa"/>
        <w:tblLayout w:type="fixed"/>
        <w:tblCellMar>
          <w:left w:w="40" w:type="dxa"/>
          <w:right w:w="40" w:type="dxa"/>
        </w:tblCellMar>
        <w:tblLook w:val="0000" w:firstRow="0" w:lastRow="0" w:firstColumn="0" w:lastColumn="0" w:noHBand="0" w:noVBand="0"/>
      </w:tblPr>
      <w:tblGrid>
        <w:gridCol w:w="2803"/>
        <w:gridCol w:w="6278"/>
      </w:tblGrid>
      <w:tr w:rsidR="00F15FB3" w:rsidRPr="005A26AF">
        <w:trPr>
          <w:trHeight w:hRule="exact" w:val="341"/>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C286F">
            <w:pPr>
              <w:shd w:val="clear" w:color="auto" w:fill="FFFFFF"/>
              <w:ind w:left="206"/>
              <w:rPr>
                <w:lang w:val="hr-HR"/>
              </w:rPr>
            </w:pPr>
            <w:r>
              <w:rPr>
                <w:sz w:val="22"/>
                <w:szCs w:val="22"/>
                <w:lang w:val="hr-HR"/>
              </w:rPr>
              <w:t>Neke prve ideje</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E44A2">
            <w:pPr>
              <w:shd w:val="clear" w:color="auto" w:fill="FFFFFF"/>
              <w:ind w:left="701"/>
              <w:rPr>
                <w:lang w:val="hr-HR"/>
              </w:rPr>
            </w:pPr>
            <w:r>
              <w:rPr>
                <w:sz w:val="22"/>
                <w:szCs w:val="22"/>
                <w:lang w:val="hr-HR"/>
              </w:rPr>
              <w:t>Zašto škola ima pravila</w:t>
            </w:r>
            <w:r w:rsidR="005B464B" w:rsidRPr="005A26AF">
              <w:rPr>
                <w:sz w:val="22"/>
                <w:szCs w:val="22"/>
                <w:lang w:val="hr-HR"/>
              </w:rPr>
              <w:t>?</w:t>
            </w:r>
          </w:p>
        </w:tc>
      </w:tr>
      <w:tr w:rsidR="00F15FB3" w:rsidRPr="005A26AF">
        <w:trPr>
          <w:trHeight w:hRule="exact" w:val="2045"/>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C286F">
            <w:pPr>
              <w:shd w:val="clear" w:color="auto" w:fill="FFFFFF"/>
              <w:spacing w:line="259" w:lineRule="exact"/>
              <w:ind w:left="192" w:right="192"/>
              <w:rPr>
                <w:lang w:val="hr-HR"/>
              </w:rPr>
            </w:pPr>
            <w:r>
              <w:rPr>
                <w:sz w:val="22"/>
                <w:szCs w:val="22"/>
                <w:lang w:val="hr-HR"/>
              </w:rPr>
              <w:t xml:space="preserve">Ništa </w:t>
            </w:r>
            <w:proofErr w:type="spellStart"/>
            <w:r>
              <w:rPr>
                <w:sz w:val="22"/>
                <w:szCs w:val="22"/>
                <w:lang w:val="hr-HR"/>
              </w:rPr>
              <w:t>nebi</w:t>
            </w:r>
            <w:proofErr w:type="spellEnd"/>
            <w:r>
              <w:rPr>
                <w:sz w:val="22"/>
                <w:szCs w:val="22"/>
                <w:lang w:val="hr-HR"/>
              </w:rPr>
              <w:t xml:space="preserve"> funkcioniralo bez pravila</w:t>
            </w:r>
            <w:r w:rsidR="005B464B" w:rsidRPr="005A26AF">
              <w:rPr>
                <w:sz w:val="22"/>
                <w:szCs w:val="22"/>
                <w:lang w:val="hr-HR"/>
              </w:rPr>
              <w:t>.</w:t>
            </w:r>
          </w:p>
          <w:p w:rsidR="00F15FB3" w:rsidRPr="005A26AF" w:rsidRDefault="001C286F">
            <w:pPr>
              <w:shd w:val="clear" w:color="auto" w:fill="FFFFFF"/>
              <w:spacing w:line="259" w:lineRule="exact"/>
              <w:ind w:left="192" w:right="192"/>
              <w:rPr>
                <w:lang w:val="hr-HR"/>
              </w:rPr>
            </w:pPr>
            <w:r>
              <w:rPr>
                <w:sz w:val="22"/>
                <w:szCs w:val="22"/>
                <w:lang w:val="hr-HR"/>
              </w:rPr>
              <w:t>Mi bismo svi dolazili i odlazili po želji</w:t>
            </w:r>
            <w:r w:rsidR="005B464B" w:rsidRPr="005A26AF">
              <w:rPr>
                <w:sz w:val="22"/>
                <w:szCs w:val="22"/>
                <w:lang w:val="hr-HR"/>
              </w:rPr>
              <w:t>.</w:t>
            </w:r>
          </w:p>
          <w:p w:rsidR="00F15FB3" w:rsidRPr="005A26AF" w:rsidRDefault="001C286F">
            <w:pPr>
              <w:shd w:val="clear" w:color="auto" w:fill="FFFFFF"/>
              <w:spacing w:line="259" w:lineRule="exact"/>
              <w:ind w:left="192" w:right="192"/>
              <w:rPr>
                <w:lang w:val="hr-HR"/>
              </w:rPr>
            </w:pPr>
            <w:r>
              <w:rPr>
                <w:sz w:val="22"/>
                <w:szCs w:val="22"/>
                <w:lang w:val="hr-HR"/>
              </w:rPr>
              <w:t>Treba nam se govoriti što da radimo</w:t>
            </w:r>
            <w:r w:rsidR="005B464B" w:rsidRPr="005A26AF">
              <w:rPr>
                <w:sz w:val="22"/>
                <w:szCs w:val="22"/>
                <w:lang w:val="hr-HR"/>
              </w:rPr>
              <w:t>.</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1C286F">
            <w:pPr>
              <w:shd w:val="clear" w:color="auto" w:fill="FFFFFF"/>
              <w:spacing w:line="259" w:lineRule="exact"/>
              <w:ind w:right="216"/>
              <w:rPr>
                <w:lang w:val="hr-HR"/>
              </w:rPr>
            </w:pPr>
            <w:r>
              <w:rPr>
                <w:sz w:val="22"/>
                <w:szCs w:val="22"/>
                <w:lang w:val="hr-HR"/>
              </w:rPr>
              <w:t>Sva djeca i mladi ljudi imaju pravo na obrazovanje.</w:t>
            </w:r>
          </w:p>
          <w:p w:rsidR="00F15FB3" w:rsidRDefault="005F678E">
            <w:pPr>
              <w:shd w:val="clear" w:color="auto" w:fill="FFFFFF"/>
              <w:rPr>
                <w:sz w:val="22"/>
                <w:szCs w:val="22"/>
                <w:lang w:val="hr-HR"/>
              </w:rPr>
            </w:pPr>
            <w:r>
              <w:rPr>
                <w:sz w:val="22"/>
                <w:szCs w:val="22"/>
                <w:lang w:val="hr-HR"/>
              </w:rPr>
              <w:t>Školska pravila su potrebna kako bi naša škola pravilno funkcionirala</w:t>
            </w:r>
          </w:p>
          <w:p w:rsidR="005F678E" w:rsidRPr="005A26AF" w:rsidRDefault="005F678E">
            <w:pPr>
              <w:shd w:val="clear" w:color="auto" w:fill="FFFFFF"/>
              <w:rPr>
                <w:lang w:val="hr-HR"/>
              </w:rPr>
            </w:pPr>
            <w:r>
              <w:rPr>
                <w:sz w:val="22"/>
                <w:szCs w:val="22"/>
                <w:lang w:val="hr-HR"/>
              </w:rPr>
              <w:t>Te osigurala svim učenicima najbolje moguće obrazovanje.</w:t>
            </w:r>
          </w:p>
          <w:p w:rsidR="00F15FB3" w:rsidRPr="005A26AF" w:rsidRDefault="00F15FB3">
            <w:pPr>
              <w:shd w:val="clear" w:color="auto" w:fill="FFFFFF"/>
              <w:rPr>
                <w:lang w:val="hr-HR"/>
              </w:rPr>
            </w:pPr>
          </w:p>
        </w:tc>
      </w:tr>
    </w:tbl>
    <w:p w:rsidR="00F15FB3" w:rsidRPr="005A26AF" w:rsidRDefault="005F678E">
      <w:pPr>
        <w:shd w:val="clear" w:color="auto" w:fill="FFFFFF"/>
        <w:spacing w:before="134" w:line="259" w:lineRule="exact"/>
        <w:ind w:left="29"/>
        <w:rPr>
          <w:lang w:val="hr-HR"/>
        </w:rPr>
      </w:pPr>
      <w:r>
        <w:rPr>
          <w:sz w:val="22"/>
          <w:szCs w:val="22"/>
          <w:lang w:val="hr-HR"/>
        </w:rPr>
        <w:t>Učitelj daje učenici sljedeće zadatke za domaću zadaću</w:t>
      </w:r>
      <w:r w:rsidR="005B464B" w:rsidRPr="005A26AF">
        <w:rPr>
          <w:sz w:val="22"/>
          <w:szCs w:val="22"/>
          <w:lang w:val="hr-HR"/>
        </w:rPr>
        <w:t xml:space="preserve">; </w:t>
      </w:r>
      <w:r>
        <w:rPr>
          <w:sz w:val="22"/>
          <w:szCs w:val="22"/>
          <w:lang w:val="hr-HR"/>
        </w:rPr>
        <w:t>zapisano je na poleđinu radnog lista koji se koristio u ovoj lekciji</w:t>
      </w:r>
      <w:r w:rsidR="005B464B" w:rsidRPr="005A26AF">
        <w:rPr>
          <w:sz w:val="22"/>
          <w:szCs w:val="22"/>
          <w:lang w:val="hr-HR"/>
        </w:rPr>
        <w:t>:</w:t>
      </w:r>
    </w:p>
    <w:p w:rsidR="00F15FB3" w:rsidRPr="005A26AF" w:rsidRDefault="005F678E">
      <w:pPr>
        <w:shd w:val="clear" w:color="auto" w:fill="FFFFFF"/>
        <w:spacing w:before="230"/>
        <w:ind w:left="312"/>
        <w:rPr>
          <w:lang w:val="hr-HR"/>
        </w:rPr>
      </w:pPr>
      <w:r>
        <w:rPr>
          <w:sz w:val="22"/>
          <w:szCs w:val="22"/>
          <w:lang w:val="hr-HR"/>
        </w:rPr>
        <w:t>Koja pravila bi trebali poštivati tijekom dana</w:t>
      </w:r>
      <w:r w:rsidR="005B464B" w:rsidRPr="005A26AF">
        <w:rPr>
          <w:sz w:val="22"/>
          <w:szCs w:val="22"/>
          <w:lang w:val="hr-HR"/>
        </w:rPr>
        <w:t>?</w:t>
      </w:r>
    </w:p>
    <w:p w:rsidR="00F15FB3" w:rsidRPr="005A26AF" w:rsidRDefault="005F678E">
      <w:pPr>
        <w:shd w:val="clear" w:color="auto" w:fill="FFFFFF"/>
        <w:spacing w:before="53" w:line="259" w:lineRule="exact"/>
        <w:ind w:left="307" w:right="331"/>
        <w:jc w:val="both"/>
        <w:rPr>
          <w:lang w:val="hr-HR"/>
        </w:rPr>
      </w:pPr>
      <w:r>
        <w:rPr>
          <w:sz w:val="22"/>
          <w:szCs w:val="22"/>
          <w:lang w:val="hr-HR"/>
        </w:rPr>
        <w:t>Izaberite jedan dan u vašem tjednu</w:t>
      </w:r>
      <w:r w:rsidR="005B464B" w:rsidRPr="005A26AF">
        <w:rPr>
          <w:sz w:val="22"/>
          <w:szCs w:val="22"/>
          <w:lang w:val="hr-HR"/>
        </w:rPr>
        <w:t>.</w:t>
      </w:r>
      <w:r>
        <w:rPr>
          <w:sz w:val="22"/>
          <w:szCs w:val="22"/>
          <w:lang w:val="hr-HR"/>
        </w:rPr>
        <w:t xml:space="preserve"> Napišite dnevnik tog dana, vodeći računa o pravilima koja morate poštivati.</w:t>
      </w:r>
      <w:r w:rsidR="005B464B" w:rsidRPr="005A26AF">
        <w:rPr>
          <w:sz w:val="22"/>
          <w:szCs w:val="22"/>
          <w:lang w:val="hr-HR"/>
        </w:rPr>
        <w:t xml:space="preserve"> </w:t>
      </w:r>
    </w:p>
    <w:p w:rsidR="00F15FB3" w:rsidRPr="005A26AF" w:rsidRDefault="005F678E">
      <w:pPr>
        <w:shd w:val="clear" w:color="auto" w:fill="FFFFFF"/>
        <w:spacing w:before="10" w:line="317" w:lineRule="exact"/>
        <w:ind w:left="317"/>
        <w:rPr>
          <w:lang w:val="hr-HR"/>
        </w:rPr>
      </w:pPr>
      <w:r>
        <w:rPr>
          <w:sz w:val="22"/>
          <w:szCs w:val="22"/>
          <w:lang w:val="hr-HR"/>
        </w:rPr>
        <w:t>Pogledajte pravila koja vam kažu što trebate činiti i kako se ponašati</w:t>
      </w:r>
      <w:r w:rsidR="005B464B" w:rsidRPr="005A26AF">
        <w:rPr>
          <w:sz w:val="22"/>
          <w:szCs w:val="22"/>
          <w:lang w:val="hr-HR"/>
        </w:rPr>
        <w:t>,</w:t>
      </w:r>
      <w:r>
        <w:rPr>
          <w:sz w:val="22"/>
          <w:szCs w:val="22"/>
          <w:lang w:val="hr-HR"/>
        </w:rPr>
        <w:t xml:space="preserve"> primjerice:</w:t>
      </w:r>
      <w:r w:rsidR="005B464B" w:rsidRPr="005A26AF">
        <w:rPr>
          <w:sz w:val="22"/>
          <w:szCs w:val="22"/>
          <w:lang w:val="hr-HR"/>
        </w:rPr>
        <w:t xml:space="preserve"> </w:t>
      </w:r>
    </w:p>
    <w:p w:rsidR="00F15FB3" w:rsidRPr="005A26AF" w:rsidRDefault="005F678E" w:rsidP="005B464B">
      <w:pPr>
        <w:numPr>
          <w:ilvl w:val="0"/>
          <w:numId w:val="1"/>
        </w:numPr>
        <w:shd w:val="clear" w:color="auto" w:fill="FFFFFF"/>
        <w:tabs>
          <w:tab w:val="left" w:pos="490"/>
        </w:tabs>
        <w:spacing w:line="317" w:lineRule="exact"/>
        <w:ind w:left="322"/>
        <w:rPr>
          <w:sz w:val="22"/>
          <w:szCs w:val="22"/>
          <w:lang w:val="hr-HR"/>
        </w:rPr>
      </w:pPr>
      <w:r>
        <w:rPr>
          <w:sz w:val="22"/>
          <w:szCs w:val="22"/>
          <w:lang w:val="hr-HR"/>
        </w:rPr>
        <w:t>kad ste kod kuće s obitelji</w:t>
      </w:r>
      <w:r w:rsidR="005B464B" w:rsidRPr="005A26AF">
        <w:rPr>
          <w:sz w:val="22"/>
          <w:szCs w:val="22"/>
          <w:lang w:val="hr-HR"/>
        </w:rPr>
        <w:t>;</w:t>
      </w:r>
    </w:p>
    <w:p w:rsidR="00F15FB3" w:rsidRPr="005A26AF" w:rsidRDefault="005F678E" w:rsidP="005B464B">
      <w:pPr>
        <w:numPr>
          <w:ilvl w:val="0"/>
          <w:numId w:val="1"/>
        </w:numPr>
        <w:shd w:val="clear" w:color="auto" w:fill="FFFFFF"/>
        <w:tabs>
          <w:tab w:val="left" w:pos="490"/>
        </w:tabs>
        <w:spacing w:line="317" w:lineRule="exact"/>
        <w:ind w:left="322"/>
        <w:rPr>
          <w:sz w:val="22"/>
          <w:szCs w:val="22"/>
          <w:lang w:val="hr-HR"/>
        </w:rPr>
      </w:pPr>
      <w:r>
        <w:rPr>
          <w:sz w:val="22"/>
          <w:szCs w:val="22"/>
          <w:lang w:val="hr-HR"/>
        </w:rPr>
        <w:t>kada upoznajete svoje prijatelje</w:t>
      </w:r>
      <w:r w:rsidR="005B464B" w:rsidRPr="005A26AF">
        <w:rPr>
          <w:sz w:val="22"/>
          <w:szCs w:val="22"/>
          <w:lang w:val="hr-HR"/>
        </w:rPr>
        <w:t>;</w:t>
      </w:r>
    </w:p>
    <w:p w:rsidR="00F15FB3" w:rsidRPr="005A26AF" w:rsidRDefault="005F678E" w:rsidP="005B464B">
      <w:pPr>
        <w:numPr>
          <w:ilvl w:val="0"/>
          <w:numId w:val="1"/>
        </w:numPr>
        <w:shd w:val="clear" w:color="auto" w:fill="FFFFFF"/>
        <w:tabs>
          <w:tab w:val="left" w:pos="490"/>
        </w:tabs>
        <w:spacing w:line="317" w:lineRule="exact"/>
        <w:ind w:left="322"/>
        <w:rPr>
          <w:sz w:val="22"/>
          <w:szCs w:val="22"/>
          <w:lang w:val="hr-HR"/>
        </w:rPr>
      </w:pPr>
      <w:r>
        <w:rPr>
          <w:sz w:val="22"/>
          <w:szCs w:val="22"/>
          <w:lang w:val="hr-HR"/>
        </w:rPr>
        <w:t>kada kupujete nešto u trgovini</w:t>
      </w:r>
      <w:r w:rsidR="005B464B" w:rsidRPr="005A26AF">
        <w:rPr>
          <w:sz w:val="22"/>
          <w:szCs w:val="22"/>
          <w:lang w:val="hr-HR"/>
        </w:rPr>
        <w:t>;</w:t>
      </w:r>
    </w:p>
    <w:p w:rsidR="00F15FB3" w:rsidRPr="005A26AF" w:rsidRDefault="005F678E" w:rsidP="005B464B">
      <w:pPr>
        <w:numPr>
          <w:ilvl w:val="0"/>
          <w:numId w:val="1"/>
        </w:numPr>
        <w:shd w:val="clear" w:color="auto" w:fill="FFFFFF"/>
        <w:tabs>
          <w:tab w:val="left" w:pos="490"/>
        </w:tabs>
        <w:spacing w:line="317" w:lineRule="exact"/>
        <w:ind w:left="322"/>
        <w:rPr>
          <w:sz w:val="22"/>
          <w:szCs w:val="22"/>
          <w:lang w:val="hr-HR"/>
        </w:rPr>
      </w:pPr>
      <w:r>
        <w:rPr>
          <w:sz w:val="22"/>
          <w:szCs w:val="22"/>
          <w:lang w:val="hr-HR"/>
        </w:rPr>
        <w:t>kad se krećete u gradu</w:t>
      </w:r>
      <w:r w:rsidR="005B464B" w:rsidRPr="005A26AF">
        <w:rPr>
          <w:sz w:val="22"/>
          <w:szCs w:val="22"/>
          <w:lang w:val="hr-HR"/>
        </w:rPr>
        <w:t>.</w:t>
      </w:r>
    </w:p>
    <w:p w:rsidR="00F15FB3" w:rsidRPr="005A26AF" w:rsidRDefault="005F678E">
      <w:pPr>
        <w:shd w:val="clear" w:color="auto" w:fill="FFFFFF"/>
        <w:spacing w:before="360"/>
        <w:ind w:left="317"/>
        <w:rPr>
          <w:lang w:val="hr-HR"/>
        </w:rPr>
      </w:pPr>
      <w:r>
        <w:rPr>
          <w:sz w:val="22"/>
          <w:szCs w:val="22"/>
          <w:lang w:val="hr-HR"/>
        </w:rPr>
        <w:t>U drugim situacijama druga pravila mogu biti važna.</w:t>
      </w:r>
    </w:p>
    <w:p w:rsidR="00F15FB3" w:rsidRPr="005A26AF" w:rsidRDefault="005F678E">
      <w:pPr>
        <w:shd w:val="clear" w:color="auto" w:fill="FFFFFF"/>
        <w:spacing w:before="53" w:line="259" w:lineRule="exact"/>
        <w:ind w:left="322" w:right="336"/>
        <w:jc w:val="both"/>
        <w:rPr>
          <w:lang w:val="hr-HR"/>
        </w:rPr>
      </w:pPr>
      <w:r>
        <w:rPr>
          <w:spacing w:val="-1"/>
          <w:sz w:val="22"/>
          <w:szCs w:val="22"/>
          <w:lang w:val="hr-HR"/>
        </w:rPr>
        <w:t xml:space="preserve">Odlučite koja pravila su zapisana kao formalna pravila i koja postoje kao nepisana, neformalna. Na primjer, školska pravila su formalna. PRAvila koja nam govore kako se treba ponašati za stolom kad smo s obitelji i prijateljima su </w:t>
      </w:r>
      <w:r w:rsidR="00ED3460">
        <w:rPr>
          <w:spacing w:val="-1"/>
          <w:sz w:val="22"/>
          <w:szCs w:val="22"/>
          <w:lang w:val="hr-HR"/>
        </w:rPr>
        <w:t>neformalna</w:t>
      </w:r>
      <w:r>
        <w:rPr>
          <w:spacing w:val="-1"/>
          <w:sz w:val="22"/>
          <w:szCs w:val="22"/>
          <w:lang w:val="hr-HR"/>
        </w:rPr>
        <w:t xml:space="preserve"> pravila.</w:t>
      </w:r>
    </w:p>
    <w:p w:rsidR="00F15FB3" w:rsidRPr="005A26AF" w:rsidRDefault="005B464B">
      <w:pPr>
        <w:shd w:val="clear" w:color="auto" w:fill="FFFFFF"/>
        <w:spacing w:before="682"/>
        <w:ind w:left="43"/>
        <w:rPr>
          <w:lang w:val="hr-HR"/>
        </w:rPr>
      </w:pPr>
      <w:r w:rsidRPr="005A26AF">
        <w:rPr>
          <w:rFonts w:ascii="Arial" w:hAnsi="Arial" w:cs="Arial"/>
          <w:b/>
          <w:bCs/>
          <w:lang w:val="hr-HR"/>
        </w:rPr>
        <w:t>52</w:t>
      </w:r>
    </w:p>
    <w:p w:rsidR="00F15FB3" w:rsidRPr="005A26AF" w:rsidRDefault="00F15FB3">
      <w:pPr>
        <w:shd w:val="clear" w:color="auto" w:fill="FFFFFF"/>
        <w:spacing w:before="682"/>
        <w:ind w:left="43"/>
        <w:rPr>
          <w:lang w:val="hr-HR"/>
        </w:rPr>
        <w:sectPr w:rsidR="00F15FB3" w:rsidRPr="005A26AF">
          <w:pgSz w:w="11909" w:h="16834"/>
          <w:pgMar w:top="673" w:right="1409" w:bottom="360" w:left="1418" w:header="720" w:footer="720" w:gutter="0"/>
          <w:cols w:space="60"/>
          <w:noEndnote/>
        </w:sectPr>
      </w:pPr>
    </w:p>
    <w:p w:rsidR="00F15FB3" w:rsidRPr="005A26AF" w:rsidRDefault="00A47F8B">
      <w:pPr>
        <w:shd w:val="clear" w:color="auto" w:fill="FFFFFF"/>
        <w:ind w:right="38"/>
        <w:jc w:val="right"/>
        <w:rPr>
          <w:lang w:val="hr-HR"/>
        </w:rPr>
      </w:pPr>
      <w:r>
        <w:rPr>
          <w:rFonts w:ascii="Arial" w:hAnsi="Arial" w:cs="Arial"/>
          <w:sz w:val="16"/>
          <w:szCs w:val="16"/>
          <w:lang w:val="hr-HR"/>
        </w:rPr>
        <w:lastRenderedPageBreak/>
        <w:t xml:space="preserve">Kratki </w:t>
      </w:r>
      <w:proofErr w:type="spellStart"/>
      <w:r>
        <w:rPr>
          <w:rFonts w:ascii="Arial" w:hAnsi="Arial" w:cs="Arial"/>
          <w:sz w:val="16"/>
          <w:szCs w:val="16"/>
          <w:lang w:val="hr-HR"/>
        </w:rPr>
        <w:t>projekit</w:t>
      </w:r>
      <w:proofErr w:type="spellEnd"/>
      <w:r>
        <w:rPr>
          <w:rFonts w:ascii="Arial" w:hAnsi="Arial" w:cs="Arial"/>
          <w:sz w:val="16"/>
          <w:szCs w:val="16"/>
          <w:lang w:val="hr-HR"/>
        </w:rPr>
        <w:t xml:space="preserve"> o dječjim pravima</w:t>
      </w:r>
      <w:r w:rsidR="005B464B" w:rsidRPr="005A26AF">
        <w:rPr>
          <w:rFonts w:ascii="Arial" w:hAnsi="Arial" w:cs="Arial"/>
          <w:sz w:val="16"/>
          <w:szCs w:val="16"/>
          <w:lang w:val="hr-HR"/>
        </w:rPr>
        <w:t xml:space="preserve"> - </w:t>
      </w:r>
      <w:r w:rsidR="009D7E71">
        <w:rPr>
          <w:rFonts w:ascii="Arial" w:hAnsi="Arial" w:cs="Arial"/>
          <w:sz w:val="16"/>
          <w:szCs w:val="16"/>
          <w:lang w:val="hr-HR"/>
        </w:rPr>
        <w:t>Razred</w:t>
      </w:r>
      <w:r w:rsidR="005B464B" w:rsidRPr="005A26AF">
        <w:rPr>
          <w:rFonts w:ascii="Arial" w:hAnsi="Arial" w:cs="Arial"/>
          <w:sz w:val="16"/>
          <w:szCs w:val="16"/>
          <w:lang w:val="hr-HR"/>
        </w:rPr>
        <w:t xml:space="preserve"> 9</w:t>
      </w:r>
    </w:p>
    <w:p w:rsidR="00F15FB3" w:rsidRPr="005A26AF" w:rsidRDefault="00F15FB3">
      <w:pPr>
        <w:spacing w:after="437"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1238"/>
        <w:gridCol w:w="5717"/>
        <w:gridCol w:w="2112"/>
      </w:tblGrid>
      <w:tr w:rsidR="00F15FB3" w:rsidRPr="005A26AF">
        <w:trPr>
          <w:trHeight w:hRule="exact" w:val="427"/>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47F8B">
            <w:pPr>
              <w:shd w:val="clear" w:color="auto" w:fill="FFFFFF"/>
              <w:ind w:left="192"/>
              <w:rPr>
                <w:lang w:val="hr-HR"/>
              </w:rPr>
            </w:pPr>
            <w:r>
              <w:rPr>
                <w:sz w:val="22"/>
                <w:szCs w:val="22"/>
                <w:lang w:val="hr-HR"/>
              </w:rPr>
              <w:t>Vrijeme</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47F8B">
            <w:pPr>
              <w:shd w:val="clear" w:color="auto" w:fill="FFFFFF"/>
              <w:ind w:left="106"/>
              <w:rPr>
                <w:lang w:val="hr-HR"/>
              </w:rPr>
            </w:pPr>
            <w:r>
              <w:rPr>
                <w:sz w:val="22"/>
                <w:szCs w:val="22"/>
                <w:lang w:val="hr-HR"/>
              </w:rPr>
              <w:t xml:space="preserve">Pravilo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A47F8B">
            <w:pPr>
              <w:shd w:val="clear" w:color="auto" w:fill="FFFFFF"/>
              <w:jc w:val="center"/>
              <w:rPr>
                <w:lang w:val="hr-HR"/>
              </w:rPr>
            </w:pPr>
            <w:r>
              <w:rPr>
                <w:sz w:val="22"/>
                <w:szCs w:val="22"/>
                <w:lang w:val="hr-HR"/>
              </w:rPr>
              <w:t>Formalno/neformalno</w:t>
            </w:r>
          </w:p>
        </w:tc>
      </w:tr>
      <w:tr w:rsidR="00F15FB3" w:rsidRPr="005A26AF">
        <w:trPr>
          <w:trHeight w:hRule="exact" w:val="39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4"/>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2"/>
              <w:rPr>
                <w:lang w:val="hr-HR"/>
              </w:rPr>
            </w:pPr>
            <w:r w:rsidRPr="005A26AF">
              <w:rPr>
                <w:sz w:val="22"/>
                <w:szCs w:val="22"/>
                <w:lang w:val="hr-HR"/>
              </w:rPr>
              <w:t>07.00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3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2"/>
              <w:rPr>
                <w:lang w:val="hr-HR"/>
              </w:rPr>
            </w:pPr>
            <w:r w:rsidRPr="005A26AF">
              <w:rPr>
                <w:sz w:val="22"/>
                <w:szCs w:val="22"/>
                <w:lang w:val="hr-HR"/>
              </w:rPr>
              <w:t>08.00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2"/>
              <w:rPr>
                <w:lang w:val="hr-HR"/>
              </w:rPr>
            </w:pPr>
            <w:r w:rsidRPr="005A26AF">
              <w:rPr>
                <w:sz w:val="22"/>
                <w:szCs w:val="22"/>
                <w:lang w:val="hr-HR"/>
              </w:rPr>
              <w:t>09.00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3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21"/>
              <w:rPr>
                <w:lang w:val="hr-HR"/>
              </w:rPr>
            </w:pPr>
            <w:r w:rsidRPr="005A26AF">
              <w:rPr>
                <w:sz w:val="22"/>
                <w:szCs w:val="22"/>
                <w:lang w:val="hr-HR"/>
              </w:rPr>
              <w:t>10.00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74"/>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21"/>
              <w:rPr>
                <w:lang w:val="hr-HR"/>
              </w:rPr>
            </w:pPr>
            <w:r w:rsidRPr="005A26AF">
              <w:rPr>
                <w:sz w:val="22"/>
                <w:szCs w:val="22"/>
                <w:lang w:val="hr-HR"/>
              </w:rPr>
              <w:t>11.00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12.00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55"/>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13.00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14.00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55"/>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15.00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3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16.00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17.00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4"/>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18.00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55"/>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jc w:val="center"/>
              <w:rPr>
                <w:lang w:val="hr-HR"/>
              </w:rPr>
            </w:pPr>
            <w:r w:rsidRPr="005A26AF">
              <w:rPr>
                <w:sz w:val="22"/>
                <w:szCs w:val="22"/>
                <w:lang w:val="hr-HR"/>
              </w:rPr>
              <w:t>19.00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79"/>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6"/>
              <w:rPr>
                <w:lang w:val="hr-HR"/>
              </w:rPr>
            </w:pPr>
            <w:r w:rsidRPr="005A26AF">
              <w:rPr>
                <w:sz w:val="22"/>
                <w:szCs w:val="22"/>
                <w:lang w:val="hr-HR"/>
              </w:rPr>
              <w:t>20.00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55"/>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6"/>
              <w:rPr>
                <w:lang w:val="hr-HR"/>
              </w:rPr>
            </w:pPr>
            <w:r w:rsidRPr="005A26AF">
              <w:rPr>
                <w:sz w:val="22"/>
                <w:szCs w:val="22"/>
                <w:lang w:val="hr-HR"/>
              </w:rPr>
              <w:t>21.00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39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5B464B">
            <w:pPr>
              <w:shd w:val="clear" w:color="auto" w:fill="FFFFFF"/>
              <w:ind w:left="206"/>
              <w:rPr>
                <w:lang w:val="hr-HR"/>
              </w:rPr>
            </w:pPr>
            <w:r w:rsidRPr="005A26AF">
              <w:rPr>
                <w:sz w:val="22"/>
                <w:szCs w:val="22"/>
                <w:lang w:val="hr-HR"/>
              </w:rPr>
              <w:t>22.00</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480"/>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9D7E71">
      <w:pPr>
        <w:shd w:val="clear" w:color="auto" w:fill="FFFFFF"/>
        <w:spacing w:before="317"/>
        <w:ind w:left="48"/>
        <w:rPr>
          <w:lang w:val="hr-HR"/>
        </w:rPr>
      </w:pPr>
      <w:r>
        <w:rPr>
          <w:rFonts w:ascii="Arial" w:hAnsi="Arial" w:cs="Arial"/>
          <w:spacing w:val="-1"/>
          <w:sz w:val="22"/>
          <w:szCs w:val="22"/>
          <w:lang w:val="hr-HR"/>
        </w:rPr>
        <w:t>Lekcija</w:t>
      </w:r>
      <w:r w:rsidR="005B464B" w:rsidRPr="005A26AF">
        <w:rPr>
          <w:rFonts w:ascii="Arial" w:hAnsi="Arial" w:cs="Arial"/>
          <w:spacing w:val="-1"/>
          <w:sz w:val="22"/>
          <w:szCs w:val="22"/>
          <w:lang w:val="hr-HR"/>
        </w:rPr>
        <w:t xml:space="preserve"> 3</w:t>
      </w:r>
      <w:r w:rsidR="00ED3460">
        <w:rPr>
          <w:rFonts w:ascii="Arial" w:hAnsi="Arial" w:cs="Arial"/>
          <w:spacing w:val="-1"/>
          <w:sz w:val="22"/>
          <w:szCs w:val="22"/>
          <w:lang w:val="hr-HR"/>
        </w:rPr>
        <w:t>.</w:t>
      </w:r>
      <w:r w:rsidR="005B464B" w:rsidRPr="005A26AF">
        <w:rPr>
          <w:rFonts w:ascii="Arial" w:hAnsi="Arial" w:cs="Arial"/>
          <w:spacing w:val="-1"/>
          <w:sz w:val="22"/>
          <w:szCs w:val="22"/>
          <w:lang w:val="hr-HR"/>
        </w:rPr>
        <w:t xml:space="preserve">: </w:t>
      </w:r>
      <w:proofErr w:type="spellStart"/>
      <w:r w:rsidR="00A47F8B">
        <w:rPr>
          <w:rFonts w:ascii="Arial" w:hAnsi="Arial" w:cs="Arial"/>
          <w:spacing w:val="-1"/>
          <w:sz w:val="22"/>
          <w:szCs w:val="22"/>
          <w:lang w:val="hr-HR"/>
        </w:rPr>
        <w:t>Ko</w:t>
      </w:r>
      <w:proofErr w:type="spellEnd"/>
      <w:r w:rsidR="00A47F8B">
        <w:rPr>
          <w:rFonts w:ascii="Arial" w:hAnsi="Arial" w:cs="Arial"/>
          <w:spacing w:val="-1"/>
          <w:sz w:val="22"/>
          <w:szCs w:val="22"/>
          <w:lang w:val="hr-HR"/>
        </w:rPr>
        <w:t xml:space="preserve"> stvara pravila u životu</w:t>
      </w:r>
      <w:r w:rsidR="005B464B" w:rsidRPr="005A26AF">
        <w:rPr>
          <w:rFonts w:ascii="Arial" w:hAnsi="Arial" w:cs="Arial"/>
          <w:spacing w:val="-1"/>
          <w:sz w:val="22"/>
          <w:szCs w:val="22"/>
          <w:lang w:val="hr-HR"/>
        </w:rPr>
        <w:t>?</w:t>
      </w:r>
    </w:p>
    <w:p w:rsidR="00F15FB3" w:rsidRPr="005A26AF" w:rsidRDefault="00A47F8B">
      <w:pPr>
        <w:shd w:val="clear" w:color="auto" w:fill="FFFFFF"/>
        <w:spacing w:before="120"/>
        <w:ind w:left="53"/>
        <w:rPr>
          <w:lang w:val="hr-HR"/>
        </w:rPr>
      </w:pPr>
      <w:r>
        <w:rPr>
          <w:rFonts w:ascii="Arial" w:hAnsi="Arial" w:cs="Arial"/>
          <w:i/>
          <w:iCs/>
          <w:spacing w:val="-7"/>
          <w:sz w:val="22"/>
          <w:szCs w:val="22"/>
          <w:lang w:val="hr-HR"/>
        </w:rPr>
        <w:t>Ciljevi</w:t>
      </w:r>
    </w:p>
    <w:p w:rsidR="00F15FB3" w:rsidRPr="005A26AF" w:rsidRDefault="00CA31BE">
      <w:pPr>
        <w:shd w:val="clear" w:color="auto" w:fill="FFFFFF"/>
        <w:spacing w:before="106" w:line="259" w:lineRule="exact"/>
        <w:ind w:left="29" w:right="34"/>
        <w:jc w:val="both"/>
        <w:rPr>
          <w:lang w:val="hr-HR"/>
        </w:rPr>
      </w:pPr>
      <w:r>
        <w:rPr>
          <w:sz w:val="22"/>
          <w:szCs w:val="22"/>
          <w:lang w:val="hr-HR"/>
        </w:rPr>
        <w:t>Ova lekcija pruža potencijala da se učenicima obraća kao stručnjacima</w:t>
      </w:r>
      <w:r w:rsidR="005B464B" w:rsidRPr="005A26AF">
        <w:rPr>
          <w:sz w:val="22"/>
          <w:szCs w:val="22"/>
          <w:lang w:val="hr-HR"/>
        </w:rPr>
        <w:t>,</w:t>
      </w:r>
      <w:r>
        <w:rPr>
          <w:sz w:val="22"/>
          <w:szCs w:val="22"/>
          <w:lang w:val="hr-HR"/>
        </w:rPr>
        <w:t xml:space="preserve"> govoreći njihovom osobnom iskustvu, koje se gleda s nove </w:t>
      </w:r>
      <w:proofErr w:type="spellStart"/>
      <w:r>
        <w:rPr>
          <w:sz w:val="22"/>
          <w:szCs w:val="22"/>
          <w:lang w:val="hr-HR"/>
        </w:rPr>
        <w:t>prespektive</w:t>
      </w:r>
      <w:proofErr w:type="spellEnd"/>
      <w:r>
        <w:rPr>
          <w:sz w:val="22"/>
          <w:szCs w:val="22"/>
          <w:lang w:val="hr-HR"/>
        </w:rPr>
        <w:t xml:space="preserve">. U nacrtima lekcije nije moguće kako će se koristiti taj potencijal, sto ga mi opisujemo kao moguć, vrlo </w:t>
      </w:r>
      <w:r w:rsidR="00ED3460">
        <w:rPr>
          <w:sz w:val="22"/>
          <w:szCs w:val="22"/>
          <w:lang w:val="hr-HR"/>
        </w:rPr>
        <w:t>vjerojatno</w:t>
      </w:r>
      <w:r>
        <w:rPr>
          <w:sz w:val="22"/>
          <w:szCs w:val="22"/>
          <w:lang w:val="hr-HR"/>
        </w:rPr>
        <w:t xml:space="preserve">, put kojim će lekcija ići.  </w:t>
      </w:r>
    </w:p>
    <w:p w:rsidR="00F15FB3" w:rsidRPr="005A26AF" w:rsidRDefault="00ED3460">
      <w:pPr>
        <w:shd w:val="clear" w:color="auto" w:fill="FFFFFF"/>
        <w:spacing w:before="110" w:line="259" w:lineRule="exact"/>
        <w:ind w:left="38" w:right="38"/>
        <w:jc w:val="both"/>
        <w:rPr>
          <w:lang w:val="hr-HR"/>
        </w:rPr>
      </w:pPr>
      <w:r>
        <w:rPr>
          <w:sz w:val="22"/>
          <w:szCs w:val="22"/>
          <w:lang w:val="hr-HR"/>
        </w:rPr>
        <w:t>Učiteljica</w:t>
      </w:r>
      <w:r w:rsidR="00CA31BE">
        <w:rPr>
          <w:sz w:val="22"/>
          <w:szCs w:val="22"/>
          <w:lang w:val="hr-HR"/>
        </w:rPr>
        <w:t xml:space="preserve"> moli učenike da pročitaju primjere iz njihove zadaća, svaki jedan ili dva primjera. On ili ona trebali bi biti osigurati da učenici uključe primjere formalni i neformalni pravila.</w:t>
      </w:r>
      <w:r w:rsidR="005B464B" w:rsidRPr="005A26AF">
        <w:rPr>
          <w:sz w:val="22"/>
          <w:szCs w:val="22"/>
          <w:lang w:val="hr-HR"/>
        </w:rPr>
        <w:t xml:space="preserve"> </w:t>
      </w:r>
    </w:p>
    <w:p w:rsidR="00F15FB3" w:rsidRPr="005A26AF" w:rsidRDefault="00CA31BE">
      <w:pPr>
        <w:shd w:val="clear" w:color="auto" w:fill="FFFFFF"/>
        <w:spacing w:before="106" w:line="259" w:lineRule="exact"/>
        <w:ind w:left="29" w:right="34"/>
        <w:jc w:val="both"/>
        <w:rPr>
          <w:lang w:val="hr-HR"/>
        </w:rPr>
      </w:pPr>
      <w:r>
        <w:rPr>
          <w:sz w:val="22"/>
          <w:szCs w:val="22"/>
          <w:lang w:val="hr-HR"/>
        </w:rPr>
        <w:t>Nakon što su svi učenici dobili priliku da iz svojih bilježaka iznosu primjer</w:t>
      </w:r>
      <w:r w:rsidR="005B464B" w:rsidRPr="005A26AF">
        <w:rPr>
          <w:sz w:val="22"/>
          <w:szCs w:val="22"/>
          <w:lang w:val="hr-HR"/>
        </w:rPr>
        <w:t>,</w:t>
      </w:r>
      <w:r>
        <w:rPr>
          <w:sz w:val="22"/>
          <w:szCs w:val="22"/>
          <w:lang w:val="hr-HR"/>
        </w:rPr>
        <w:t xml:space="preserve"> učitelj izabire dva </w:t>
      </w:r>
      <w:r w:rsidR="00ED3460">
        <w:rPr>
          <w:sz w:val="22"/>
          <w:szCs w:val="22"/>
          <w:lang w:val="hr-HR"/>
        </w:rPr>
        <w:t>primjera</w:t>
      </w:r>
      <w:r>
        <w:rPr>
          <w:sz w:val="22"/>
          <w:szCs w:val="22"/>
          <w:lang w:val="hr-HR"/>
        </w:rPr>
        <w:t xml:space="preserve"> i integrira ih ona ploču u jednostavnu matricu, objašnjavajući sljedeći korak pritom razvijajući matricu; za potrebe demonstracije, dva vjerojatna primjera se koriste ovdje, ali učitelj može koristiti druge ako dozvole</w:t>
      </w:r>
      <w:r w:rsidR="005B464B" w:rsidRPr="005A26AF">
        <w:rPr>
          <w:sz w:val="22"/>
          <w:szCs w:val="22"/>
          <w:lang w:val="hr-HR"/>
        </w:rPr>
        <w:t xml:space="preserve"> </w:t>
      </w:r>
      <w:r>
        <w:rPr>
          <w:sz w:val="22"/>
          <w:szCs w:val="22"/>
          <w:lang w:val="hr-HR"/>
        </w:rPr>
        <w:t xml:space="preserve">učenicima bolje preuzimanje uloge stručnjaka. </w:t>
      </w:r>
      <w:r w:rsidRPr="005A26AF">
        <w:rPr>
          <w:sz w:val="22"/>
          <w:szCs w:val="22"/>
          <w:lang w:val="hr-HR"/>
        </w:rPr>
        <w:t xml:space="preserve"> </w:t>
      </w:r>
    </w:p>
    <w:p w:rsidR="00F15FB3" w:rsidRPr="005A26AF" w:rsidRDefault="00F15FB3">
      <w:pPr>
        <w:spacing w:after="178"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2482"/>
        <w:gridCol w:w="3250"/>
        <w:gridCol w:w="1459"/>
        <w:gridCol w:w="1877"/>
      </w:tblGrid>
      <w:tr w:rsidR="00F15FB3" w:rsidRPr="005A26AF">
        <w:trPr>
          <w:trHeight w:hRule="exact" w:val="350"/>
        </w:trPr>
        <w:tc>
          <w:tcPr>
            <w:tcW w:w="2482" w:type="dxa"/>
            <w:tcBorders>
              <w:top w:val="single" w:sz="6" w:space="0" w:color="auto"/>
              <w:left w:val="single" w:sz="6" w:space="0" w:color="auto"/>
              <w:bottom w:val="single" w:sz="6" w:space="0" w:color="auto"/>
              <w:right w:val="nil"/>
            </w:tcBorders>
            <w:shd w:val="clear" w:color="auto" w:fill="FFFFFF"/>
          </w:tcPr>
          <w:p w:rsidR="00F15FB3" w:rsidRPr="005A26AF" w:rsidRDefault="00CA31BE">
            <w:pPr>
              <w:shd w:val="clear" w:color="auto" w:fill="FFFFFF"/>
              <w:ind w:left="192"/>
              <w:rPr>
                <w:lang w:val="hr-HR"/>
              </w:rPr>
            </w:pPr>
            <w:r>
              <w:rPr>
                <w:sz w:val="22"/>
                <w:szCs w:val="22"/>
                <w:lang w:val="hr-HR"/>
              </w:rPr>
              <w:t>Tip pravila</w:t>
            </w:r>
          </w:p>
        </w:tc>
        <w:tc>
          <w:tcPr>
            <w:tcW w:w="3250" w:type="dxa"/>
            <w:tcBorders>
              <w:top w:val="single" w:sz="6" w:space="0" w:color="auto"/>
              <w:left w:val="nil"/>
              <w:bottom w:val="single" w:sz="6" w:space="0" w:color="auto"/>
              <w:right w:val="nil"/>
            </w:tcBorders>
            <w:shd w:val="clear" w:color="auto" w:fill="FFFFFF"/>
          </w:tcPr>
          <w:p w:rsidR="00F15FB3" w:rsidRPr="005A26AF" w:rsidRDefault="00ED3460">
            <w:pPr>
              <w:shd w:val="clear" w:color="auto" w:fill="FFFFFF"/>
              <w:ind w:left="317"/>
              <w:rPr>
                <w:lang w:val="hr-HR"/>
              </w:rPr>
            </w:pPr>
            <w:r>
              <w:rPr>
                <w:sz w:val="22"/>
                <w:szCs w:val="22"/>
                <w:lang w:val="hr-HR"/>
              </w:rPr>
              <w:t>Sadržaj</w:t>
            </w:r>
          </w:p>
        </w:tc>
        <w:tc>
          <w:tcPr>
            <w:tcW w:w="1459" w:type="dxa"/>
            <w:tcBorders>
              <w:top w:val="single" w:sz="6" w:space="0" w:color="auto"/>
              <w:left w:val="nil"/>
              <w:bottom w:val="single" w:sz="6" w:space="0" w:color="auto"/>
              <w:right w:val="nil"/>
            </w:tcBorders>
            <w:shd w:val="clear" w:color="auto" w:fill="FFFFFF"/>
          </w:tcPr>
          <w:p w:rsidR="00F15FB3" w:rsidRPr="005A26AF" w:rsidRDefault="00CA31BE">
            <w:pPr>
              <w:shd w:val="clear" w:color="auto" w:fill="FFFFFF"/>
              <w:jc w:val="center"/>
              <w:rPr>
                <w:lang w:val="hr-HR"/>
              </w:rPr>
            </w:pPr>
            <w:r>
              <w:rPr>
                <w:sz w:val="22"/>
                <w:szCs w:val="22"/>
                <w:lang w:val="hr-HR"/>
              </w:rPr>
              <w:t>Postavljeno od</w:t>
            </w:r>
            <w:r w:rsidR="005B464B" w:rsidRPr="005A26AF">
              <w:rPr>
                <w:sz w:val="22"/>
                <w:szCs w:val="22"/>
                <w:lang w:val="hr-HR"/>
              </w:rPr>
              <w:t xml:space="preserve"> ...</w:t>
            </w:r>
          </w:p>
        </w:tc>
        <w:tc>
          <w:tcPr>
            <w:tcW w:w="1877" w:type="dxa"/>
            <w:tcBorders>
              <w:top w:val="single" w:sz="6" w:space="0" w:color="auto"/>
              <w:left w:val="nil"/>
              <w:bottom w:val="single" w:sz="6" w:space="0" w:color="auto"/>
              <w:right w:val="single" w:sz="6" w:space="0" w:color="auto"/>
            </w:tcBorders>
            <w:shd w:val="clear" w:color="auto" w:fill="FFFFFF"/>
          </w:tcPr>
          <w:p w:rsidR="00F15FB3" w:rsidRPr="005A26AF" w:rsidRDefault="00CA31BE">
            <w:pPr>
              <w:shd w:val="clear" w:color="auto" w:fill="FFFFFF"/>
              <w:ind w:right="67"/>
              <w:jc w:val="right"/>
              <w:rPr>
                <w:lang w:val="hr-HR"/>
              </w:rPr>
            </w:pPr>
            <w:r>
              <w:rPr>
                <w:sz w:val="22"/>
                <w:szCs w:val="22"/>
                <w:lang w:val="hr-HR"/>
              </w:rPr>
              <w:t>Provodi ga</w:t>
            </w:r>
            <w:r w:rsidR="005B464B" w:rsidRPr="005A26AF">
              <w:rPr>
                <w:sz w:val="22"/>
                <w:szCs w:val="22"/>
                <w:lang w:val="hr-HR"/>
              </w:rPr>
              <w:t xml:space="preserve"> ...</w:t>
            </w:r>
          </w:p>
        </w:tc>
      </w:tr>
      <w:tr w:rsidR="00F15FB3" w:rsidRPr="005A26AF">
        <w:trPr>
          <w:trHeight w:hRule="exact" w:val="643"/>
        </w:trPr>
        <w:tc>
          <w:tcPr>
            <w:tcW w:w="2482" w:type="dxa"/>
            <w:tcBorders>
              <w:top w:val="single" w:sz="6" w:space="0" w:color="auto"/>
              <w:left w:val="single" w:sz="6" w:space="0" w:color="auto"/>
              <w:bottom w:val="single" w:sz="6" w:space="0" w:color="auto"/>
              <w:right w:val="nil"/>
            </w:tcBorders>
            <w:shd w:val="clear" w:color="auto" w:fill="FFFFFF"/>
          </w:tcPr>
          <w:p w:rsidR="00F15FB3" w:rsidRPr="005A26AF" w:rsidRDefault="00CA31BE">
            <w:pPr>
              <w:shd w:val="clear" w:color="auto" w:fill="FFFFFF"/>
              <w:ind w:left="197"/>
              <w:rPr>
                <w:lang w:val="hr-HR"/>
              </w:rPr>
            </w:pPr>
            <w:r>
              <w:rPr>
                <w:sz w:val="22"/>
                <w:szCs w:val="22"/>
                <w:lang w:val="hr-HR"/>
              </w:rPr>
              <w:t>Formalno pravilo</w:t>
            </w:r>
          </w:p>
          <w:p w:rsidR="00F15FB3" w:rsidRPr="005A26AF" w:rsidRDefault="005B464B" w:rsidP="00CA31BE">
            <w:pPr>
              <w:shd w:val="clear" w:color="auto" w:fill="FFFFFF"/>
              <w:ind w:left="197"/>
              <w:rPr>
                <w:lang w:val="hr-HR"/>
              </w:rPr>
            </w:pPr>
            <w:r w:rsidRPr="005A26AF">
              <w:rPr>
                <w:sz w:val="22"/>
                <w:szCs w:val="22"/>
                <w:lang w:val="hr-HR"/>
              </w:rPr>
              <w:t>(</w:t>
            </w:r>
            <w:r w:rsidR="00CA31BE">
              <w:rPr>
                <w:sz w:val="22"/>
                <w:szCs w:val="22"/>
                <w:lang w:val="hr-HR"/>
              </w:rPr>
              <w:t>na primjer zakon</w:t>
            </w:r>
            <w:r w:rsidRPr="005A26AF">
              <w:rPr>
                <w:sz w:val="22"/>
                <w:szCs w:val="22"/>
                <w:lang w:val="hr-HR"/>
              </w:rPr>
              <w:t>):</w:t>
            </w:r>
          </w:p>
        </w:tc>
        <w:tc>
          <w:tcPr>
            <w:tcW w:w="3250" w:type="dxa"/>
            <w:tcBorders>
              <w:top w:val="single" w:sz="6" w:space="0" w:color="auto"/>
              <w:left w:val="nil"/>
              <w:bottom w:val="single" w:sz="6" w:space="0" w:color="auto"/>
              <w:right w:val="nil"/>
            </w:tcBorders>
            <w:shd w:val="clear" w:color="auto" w:fill="FFFFFF"/>
          </w:tcPr>
          <w:p w:rsidR="00CA31BE" w:rsidRDefault="00CA31BE">
            <w:pPr>
              <w:shd w:val="clear" w:color="auto" w:fill="FFFFFF"/>
              <w:spacing w:line="259" w:lineRule="exact"/>
              <w:ind w:left="302" w:right="101"/>
              <w:rPr>
                <w:sz w:val="22"/>
                <w:szCs w:val="22"/>
                <w:lang w:val="hr-HR"/>
              </w:rPr>
            </w:pPr>
            <w:r>
              <w:rPr>
                <w:sz w:val="22"/>
                <w:szCs w:val="22"/>
                <w:lang w:val="hr-HR"/>
              </w:rPr>
              <w:t xml:space="preserve">Ne smiješ preći cesto kad je na </w:t>
            </w:r>
          </w:p>
          <w:p w:rsidR="00F15FB3" w:rsidRPr="005A26AF" w:rsidRDefault="00CA31BE">
            <w:pPr>
              <w:shd w:val="clear" w:color="auto" w:fill="FFFFFF"/>
              <w:spacing w:line="259" w:lineRule="exact"/>
              <w:ind w:left="302" w:right="101"/>
              <w:rPr>
                <w:lang w:val="hr-HR"/>
              </w:rPr>
            </w:pPr>
            <w:r>
              <w:rPr>
                <w:sz w:val="22"/>
                <w:szCs w:val="22"/>
                <w:lang w:val="hr-HR"/>
              </w:rPr>
              <w:t>Semaforu crveno</w:t>
            </w:r>
            <w:r w:rsidR="005B464B" w:rsidRPr="005A26AF">
              <w:rPr>
                <w:sz w:val="22"/>
                <w:szCs w:val="22"/>
                <w:lang w:val="hr-HR"/>
              </w:rPr>
              <w:t>.</w:t>
            </w:r>
          </w:p>
        </w:tc>
        <w:tc>
          <w:tcPr>
            <w:tcW w:w="1459"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1877"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r w:rsidR="00F15FB3" w:rsidRPr="005A26AF">
        <w:trPr>
          <w:trHeight w:hRule="exact" w:val="446"/>
        </w:trPr>
        <w:tc>
          <w:tcPr>
            <w:tcW w:w="2482" w:type="dxa"/>
            <w:tcBorders>
              <w:top w:val="single" w:sz="6" w:space="0" w:color="auto"/>
              <w:left w:val="single" w:sz="6" w:space="0" w:color="auto"/>
              <w:bottom w:val="single" w:sz="6" w:space="0" w:color="auto"/>
              <w:right w:val="nil"/>
            </w:tcBorders>
            <w:shd w:val="clear" w:color="auto" w:fill="FFFFFF"/>
          </w:tcPr>
          <w:p w:rsidR="00F15FB3" w:rsidRPr="005A26AF" w:rsidRDefault="00CA31BE">
            <w:pPr>
              <w:shd w:val="clear" w:color="auto" w:fill="FFFFFF"/>
              <w:ind w:left="197"/>
              <w:rPr>
                <w:lang w:val="hr-HR"/>
              </w:rPr>
            </w:pPr>
            <w:r>
              <w:rPr>
                <w:sz w:val="22"/>
                <w:szCs w:val="22"/>
                <w:lang w:val="hr-HR"/>
              </w:rPr>
              <w:t>Neformalno pravilo</w:t>
            </w:r>
          </w:p>
        </w:tc>
        <w:tc>
          <w:tcPr>
            <w:tcW w:w="3250" w:type="dxa"/>
            <w:tcBorders>
              <w:top w:val="single" w:sz="6" w:space="0" w:color="auto"/>
              <w:left w:val="nil"/>
              <w:bottom w:val="single" w:sz="6" w:space="0" w:color="auto"/>
              <w:right w:val="nil"/>
            </w:tcBorders>
            <w:shd w:val="clear" w:color="auto" w:fill="FFFFFF"/>
          </w:tcPr>
          <w:p w:rsidR="00F15FB3" w:rsidRPr="005A26AF" w:rsidRDefault="00CA31BE">
            <w:pPr>
              <w:shd w:val="clear" w:color="auto" w:fill="FFFFFF"/>
              <w:ind w:right="101"/>
              <w:jc w:val="right"/>
              <w:rPr>
                <w:lang w:val="hr-HR"/>
              </w:rPr>
            </w:pPr>
            <w:r>
              <w:rPr>
                <w:sz w:val="22"/>
                <w:szCs w:val="22"/>
                <w:lang w:val="hr-HR"/>
              </w:rPr>
              <w:t>Ne smiješ se podrignuti za stolom</w:t>
            </w:r>
            <w:r w:rsidR="005B464B" w:rsidRPr="005A26AF">
              <w:rPr>
                <w:sz w:val="22"/>
                <w:szCs w:val="22"/>
                <w:lang w:val="hr-HR"/>
              </w:rPr>
              <w:t>.</w:t>
            </w:r>
          </w:p>
        </w:tc>
        <w:tc>
          <w:tcPr>
            <w:tcW w:w="1459" w:type="dxa"/>
            <w:tcBorders>
              <w:top w:val="single" w:sz="6" w:space="0" w:color="auto"/>
              <w:left w:val="nil"/>
              <w:bottom w:val="single" w:sz="6" w:space="0" w:color="auto"/>
              <w:right w:val="nil"/>
            </w:tcBorders>
            <w:shd w:val="clear" w:color="auto" w:fill="FFFFFF"/>
          </w:tcPr>
          <w:p w:rsidR="00F15FB3" w:rsidRPr="005A26AF" w:rsidRDefault="00F15FB3">
            <w:pPr>
              <w:shd w:val="clear" w:color="auto" w:fill="FFFFFF"/>
              <w:rPr>
                <w:lang w:val="hr-HR"/>
              </w:rPr>
            </w:pPr>
          </w:p>
        </w:tc>
        <w:tc>
          <w:tcPr>
            <w:tcW w:w="1877" w:type="dxa"/>
            <w:tcBorders>
              <w:top w:val="single" w:sz="6" w:space="0" w:color="auto"/>
              <w:left w:val="nil"/>
              <w:bottom w:val="single" w:sz="6" w:space="0" w:color="auto"/>
              <w:right w:val="single" w:sz="6" w:space="0" w:color="auto"/>
            </w:tcBorders>
            <w:shd w:val="clear" w:color="auto" w:fill="FFFFFF"/>
          </w:tcPr>
          <w:p w:rsidR="00F15FB3" w:rsidRPr="005A26AF" w:rsidRDefault="00F15FB3">
            <w:pPr>
              <w:shd w:val="clear" w:color="auto" w:fill="FFFFFF"/>
              <w:rPr>
                <w:lang w:val="hr-HR"/>
              </w:rPr>
            </w:pPr>
          </w:p>
        </w:tc>
      </w:tr>
    </w:tbl>
    <w:p w:rsidR="00F15FB3" w:rsidRPr="005A26AF" w:rsidRDefault="00CA31BE">
      <w:pPr>
        <w:shd w:val="clear" w:color="auto" w:fill="FFFFFF"/>
        <w:spacing w:before="206" w:line="259" w:lineRule="exact"/>
        <w:ind w:left="34" w:right="34"/>
        <w:jc w:val="both"/>
        <w:rPr>
          <w:lang w:val="hr-HR"/>
        </w:rPr>
      </w:pPr>
      <w:r>
        <w:rPr>
          <w:sz w:val="22"/>
          <w:szCs w:val="22"/>
          <w:lang w:val="hr-HR"/>
        </w:rPr>
        <w:t>Učitelj poziva učenike da dodaju svoje znanje. Prometno pravilo</w:t>
      </w:r>
      <w:r w:rsidR="005B464B" w:rsidRPr="005A26AF">
        <w:rPr>
          <w:sz w:val="22"/>
          <w:szCs w:val="22"/>
          <w:lang w:val="hr-HR"/>
        </w:rPr>
        <w:t xml:space="preserve"> </w:t>
      </w:r>
      <w:r>
        <w:rPr>
          <w:sz w:val="22"/>
          <w:szCs w:val="22"/>
          <w:lang w:val="hr-HR"/>
        </w:rPr>
        <w:t>–</w:t>
      </w:r>
      <w:r w:rsidR="005B464B" w:rsidRPr="005A26AF">
        <w:rPr>
          <w:sz w:val="22"/>
          <w:szCs w:val="22"/>
          <w:lang w:val="hr-HR"/>
        </w:rPr>
        <w:t xml:space="preserve"> </w:t>
      </w:r>
      <w:r>
        <w:rPr>
          <w:sz w:val="22"/>
          <w:szCs w:val="22"/>
          <w:lang w:val="hr-HR"/>
        </w:rPr>
        <w:t>u stvari zakon</w:t>
      </w:r>
      <w:r w:rsidR="005B464B" w:rsidRPr="005A26AF">
        <w:rPr>
          <w:sz w:val="22"/>
          <w:szCs w:val="22"/>
          <w:lang w:val="hr-HR"/>
        </w:rPr>
        <w:t xml:space="preserve">- </w:t>
      </w:r>
      <w:r w:rsidR="00884F42">
        <w:rPr>
          <w:sz w:val="22"/>
          <w:szCs w:val="22"/>
          <w:lang w:val="hr-HR"/>
        </w:rPr>
        <w:t xml:space="preserve">biti će vrlo jednostavno </w:t>
      </w:r>
      <w:r w:rsidR="005B464B" w:rsidRPr="005A26AF">
        <w:rPr>
          <w:sz w:val="22"/>
          <w:szCs w:val="22"/>
          <w:lang w:val="hr-HR"/>
        </w:rPr>
        <w:t>(</w:t>
      </w:r>
      <w:r w:rsidR="00884F42">
        <w:rPr>
          <w:sz w:val="22"/>
          <w:szCs w:val="22"/>
          <w:lang w:val="hr-HR"/>
        </w:rPr>
        <w:t>postavilo ga je ministarstvo prometa</w:t>
      </w:r>
      <w:r w:rsidR="005B464B" w:rsidRPr="005A26AF">
        <w:rPr>
          <w:sz w:val="22"/>
          <w:szCs w:val="22"/>
          <w:lang w:val="hr-HR"/>
        </w:rPr>
        <w:t xml:space="preserve"> (</w:t>
      </w:r>
      <w:r w:rsidR="00884F42">
        <w:rPr>
          <w:sz w:val="22"/>
          <w:szCs w:val="22"/>
          <w:lang w:val="hr-HR"/>
        </w:rPr>
        <w:t>prijedlog</w:t>
      </w:r>
      <w:r w:rsidR="005B464B" w:rsidRPr="005A26AF">
        <w:rPr>
          <w:sz w:val="22"/>
          <w:szCs w:val="22"/>
          <w:lang w:val="hr-HR"/>
        </w:rPr>
        <w:t xml:space="preserve">) </w:t>
      </w:r>
      <w:r w:rsidR="00884F42">
        <w:rPr>
          <w:sz w:val="22"/>
          <w:szCs w:val="22"/>
          <w:lang w:val="hr-HR"/>
        </w:rPr>
        <w:t>i sabor (zakonodavstvo</w:t>
      </w:r>
      <w:r w:rsidR="005B464B" w:rsidRPr="005A26AF">
        <w:rPr>
          <w:sz w:val="22"/>
          <w:szCs w:val="22"/>
          <w:lang w:val="hr-HR"/>
        </w:rPr>
        <w:t xml:space="preserve">)); </w:t>
      </w:r>
      <w:r w:rsidR="00884F42">
        <w:rPr>
          <w:sz w:val="22"/>
          <w:szCs w:val="22"/>
          <w:lang w:val="hr-HR"/>
        </w:rPr>
        <w:t>prisilno ga primjenjuje ga policija i ako je potrebno, sudovi (na primjer, putem kazni). Učitelj bi</w:t>
      </w:r>
      <w:r w:rsidR="005B464B" w:rsidRPr="005A26AF">
        <w:rPr>
          <w:sz w:val="22"/>
          <w:szCs w:val="22"/>
          <w:lang w:val="hr-HR"/>
        </w:rPr>
        <w:t xml:space="preserve"> </w:t>
      </w:r>
      <w:r w:rsidR="00884F42">
        <w:rPr>
          <w:sz w:val="22"/>
          <w:szCs w:val="22"/>
          <w:lang w:val="hr-HR"/>
        </w:rPr>
        <w:t xml:space="preserve">trebao učenicima </w:t>
      </w:r>
    </w:p>
    <w:p w:rsidR="00F15FB3" w:rsidRPr="005A26AF" w:rsidRDefault="005B464B">
      <w:pPr>
        <w:shd w:val="clear" w:color="auto" w:fill="FFFFFF"/>
        <w:spacing w:before="821"/>
        <w:ind w:right="48"/>
        <w:jc w:val="right"/>
        <w:rPr>
          <w:lang w:val="hr-HR"/>
        </w:rPr>
      </w:pPr>
      <w:r w:rsidRPr="005A26AF">
        <w:rPr>
          <w:rFonts w:ascii="Arial" w:hAnsi="Arial" w:cs="Arial"/>
          <w:sz w:val="22"/>
          <w:szCs w:val="22"/>
          <w:lang w:val="hr-HR"/>
        </w:rPr>
        <w:t>53</w:t>
      </w:r>
    </w:p>
    <w:p w:rsidR="00F15FB3" w:rsidRPr="005A26AF" w:rsidRDefault="00F15FB3">
      <w:pPr>
        <w:shd w:val="clear" w:color="auto" w:fill="FFFFFF"/>
        <w:spacing w:before="821"/>
        <w:ind w:right="48"/>
        <w:jc w:val="right"/>
        <w:rPr>
          <w:lang w:val="hr-HR"/>
        </w:rPr>
        <w:sectPr w:rsidR="00F15FB3" w:rsidRPr="005A26AF">
          <w:pgSz w:w="11909" w:h="16834"/>
          <w:pgMar w:top="664" w:right="1419" w:bottom="360" w:left="1423" w:header="720" w:footer="720" w:gutter="0"/>
          <w:cols w:space="60"/>
          <w:noEndnote/>
        </w:sectPr>
      </w:pPr>
    </w:p>
    <w:p w:rsidR="00F15FB3" w:rsidRPr="005A26AF" w:rsidRDefault="005B464B">
      <w:pPr>
        <w:shd w:val="clear" w:color="auto" w:fill="FFFFFF"/>
        <w:ind w:left="14"/>
        <w:rPr>
          <w:lang w:val="hr-HR"/>
        </w:rPr>
      </w:pPr>
      <w:r w:rsidRPr="005A26AF">
        <w:rPr>
          <w:noProof/>
          <w:lang w:val="hr-HR" w:eastAsia="hr-HR"/>
        </w:rPr>
        <w:lastRenderedPageBreak/>
        <mc:AlternateContent>
          <mc:Choice Requires="wps">
            <w:drawing>
              <wp:anchor distT="0" distB="0" distL="114300" distR="114300" simplePos="0" relativeHeight="251680768" behindDoc="0" locked="0" layoutInCell="0" allowOverlap="1" wp14:anchorId="39C6B8B6" wp14:editId="17A8E2C1">
                <wp:simplePos x="0" y="0"/>
                <wp:positionH relativeFrom="margin">
                  <wp:posOffset>-18415</wp:posOffset>
                </wp:positionH>
                <wp:positionV relativeFrom="paragraph">
                  <wp:posOffset>5962015</wp:posOffset>
                </wp:positionV>
                <wp:extent cx="0" cy="35941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469.45pt" to="-1.45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80EQ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81792" behindDoc="0" locked="0" layoutInCell="0" allowOverlap="1" wp14:anchorId="450FC846" wp14:editId="09830E2F">
                <wp:simplePos x="0" y="0"/>
                <wp:positionH relativeFrom="margin">
                  <wp:posOffset>5730240</wp:posOffset>
                </wp:positionH>
                <wp:positionV relativeFrom="paragraph">
                  <wp:posOffset>5962015</wp:posOffset>
                </wp:positionV>
                <wp:extent cx="0" cy="35941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69.45pt" to="451.2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HBEg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" o:allowincell="f" strokeweight=".25pt">
                <w10:wrap anchorx="margin"/>
              </v:line>
            </w:pict>
          </mc:Fallback>
        </mc:AlternateContent>
      </w:r>
      <w:r w:rsidR="007F4D09">
        <w:rPr>
          <w:noProof/>
          <w:lang w:val="hr-HR" w:eastAsia="hr-HR"/>
        </w:rPr>
        <w:t>Is</w:t>
      </w:r>
      <w:r w:rsidR="00884F42">
        <w:rPr>
          <w:noProof/>
          <w:lang w:val="hr-HR" w:eastAsia="hr-HR"/>
        </w:rPr>
        <w:t>traživajući dječja prava</w:t>
      </w:r>
    </w:p>
    <w:p w:rsidR="00F15FB3" w:rsidRPr="005A26AF" w:rsidRDefault="00884F42">
      <w:pPr>
        <w:shd w:val="clear" w:color="auto" w:fill="FFFFFF"/>
        <w:spacing w:before="403" w:line="259" w:lineRule="exact"/>
        <w:ind w:right="5"/>
        <w:jc w:val="both"/>
        <w:rPr>
          <w:lang w:val="hr-HR"/>
        </w:rPr>
      </w:pPr>
      <w:r>
        <w:rPr>
          <w:sz w:val="22"/>
          <w:szCs w:val="22"/>
          <w:lang w:val="hr-HR"/>
        </w:rPr>
        <w:t xml:space="preserve">mogućnost da djeluju kao stručnjaci, drugim riječima, traži od učenika da sudjeluju u skupnom dijalogu. Ova informacija se dodaje na stol. </w:t>
      </w:r>
    </w:p>
    <w:p w:rsidR="00F15FB3" w:rsidRPr="005A26AF" w:rsidRDefault="00884F42">
      <w:pPr>
        <w:shd w:val="clear" w:color="auto" w:fill="FFFFFF"/>
        <w:spacing w:before="106" w:line="259" w:lineRule="exact"/>
        <w:ind w:right="5"/>
        <w:jc w:val="both"/>
        <w:rPr>
          <w:lang w:val="hr-HR"/>
        </w:rPr>
      </w:pPr>
      <w:r>
        <w:rPr>
          <w:sz w:val="22"/>
          <w:szCs w:val="22"/>
          <w:lang w:val="hr-HR"/>
        </w:rPr>
        <w:t xml:space="preserve">Međutim učenici mogu naći da im iznenađujuće teško reći kako postaviti nepisano pravilo. </w:t>
      </w:r>
      <w:r w:rsidR="005B464B" w:rsidRPr="005A26AF">
        <w:rPr>
          <w:sz w:val="22"/>
          <w:szCs w:val="22"/>
          <w:lang w:val="hr-HR"/>
        </w:rPr>
        <w:t xml:space="preserve"> </w:t>
      </w:r>
      <w:r>
        <w:rPr>
          <w:sz w:val="22"/>
          <w:szCs w:val="22"/>
          <w:lang w:val="hr-HR"/>
        </w:rPr>
        <w:t>U primjeru koji</w:t>
      </w:r>
      <w:r w:rsidR="00ED3460">
        <w:rPr>
          <w:sz w:val="22"/>
          <w:szCs w:val="22"/>
          <w:lang w:val="hr-HR"/>
        </w:rPr>
        <w:t xml:space="preserve"> se ovdje naveo (ponašanje za stol</w:t>
      </w:r>
      <w:r>
        <w:rPr>
          <w:sz w:val="22"/>
          <w:szCs w:val="22"/>
          <w:lang w:val="hr-HR"/>
        </w:rPr>
        <w:t>om), oni mogu reći da je to dio tradicije, nešto na čemu inzistiraju njihovi roditelji i ostali odrasli</w:t>
      </w:r>
      <w:r w:rsidR="005B464B" w:rsidRPr="005A26AF">
        <w:rPr>
          <w:sz w:val="22"/>
          <w:szCs w:val="22"/>
          <w:lang w:val="hr-HR"/>
        </w:rPr>
        <w:t>.</w:t>
      </w:r>
      <w:r w:rsidR="00537887">
        <w:rPr>
          <w:sz w:val="22"/>
          <w:szCs w:val="22"/>
          <w:lang w:val="hr-HR"/>
        </w:rPr>
        <w:t xml:space="preserve"> Možda neki učenici vole poštivati ovo pravilo. Vjerojatno će učenici naći da </w:t>
      </w:r>
      <w:proofErr w:type="spellStart"/>
      <w:r w:rsidR="00537887">
        <w:rPr>
          <w:sz w:val="22"/>
          <w:szCs w:val="22"/>
          <w:lang w:val="hr-HR"/>
        </w:rPr>
        <w:t>posotje</w:t>
      </w:r>
      <w:proofErr w:type="spellEnd"/>
      <w:r w:rsidR="00537887">
        <w:rPr>
          <w:sz w:val="22"/>
          <w:szCs w:val="22"/>
          <w:lang w:val="hr-HR"/>
        </w:rPr>
        <w:t xml:space="preserve"> jasne sankcije ako se ovo pravilo prekrši,osobito ako su prisutni njihovi </w:t>
      </w:r>
      <w:r w:rsidR="00ED3460">
        <w:rPr>
          <w:sz w:val="22"/>
          <w:szCs w:val="22"/>
          <w:lang w:val="hr-HR"/>
        </w:rPr>
        <w:t>roditelji</w:t>
      </w:r>
      <w:r w:rsidR="00537887">
        <w:rPr>
          <w:sz w:val="22"/>
          <w:szCs w:val="22"/>
          <w:lang w:val="hr-HR"/>
        </w:rPr>
        <w:t xml:space="preserve"> ili učitelj. Može ih se prekoriti ili ih otjerati od </w:t>
      </w:r>
      <w:r w:rsidR="00ED3460">
        <w:rPr>
          <w:sz w:val="22"/>
          <w:szCs w:val="22"/>
          <w:lang w:val="hr-HR"/>
        </w:rPr>
        <w:t>stola. Također postoji i suptilnija</w:t>
      </w:r>
      <w:r w:rsidR="00537887">
        <w:rPr>
          <w:sz w:val="22"/>
          <w:szCs w:val="22"/>
          <w:lang w:val="hr-HR"/>
        </w:rPr>
        <w:t xml:space="preserve"> sankcija, ostavljanje lošeg utiska. Gledajući s tog kuta, mi ćemo igrati svoju ulogu u primjeni nepisanih pravila. </w:t>
      </w:r>
      <w:r w:rsidR="005B464B" w:rsidRPr="005A26AF">
        <w:rPr>
          <w:sz w:val="22"/>
          <w:szCs w:val="22"/>
          <w:lang w:val="hr-HR"/>
        </w:rPr>
        <w:t xml:space="preserve"> </w:t>
      </w:r>
    </w:p>
    <w:p w:rsidR="00F15FB3" w:rsidRPr="005A26AF" w:rsidRDefault="00537887">
      <w:pPr>
        <w:shd w:val="clear" w:color="auto" w:fill="FFFFFF"/>
        <w:spacing w:before="110" w:line="259" w:lineRule="exact"/>
        <w:ind w:left="10" w:right="10"/>
        <w:jc w:val="both"/>
        <w:rPr>
          <w:lang w:val="hr-HR"/>
        </w:rPr>
      </w:pPr>
      <w:r>
        <w:rPr>
          <w:sz w:val="22"/>
          <w:szCs w:val="22"/>
          <w:lang w:val="hr-HR"/>
        </w:rPr>
        <w:t>Doduše</w:t>
      </w:r>
      <w:r w:rsidR="005B464B" w:rsidRPr="005A26AF">
        <w:rPr>
          <w:sz w:val="22"/>
          <w:szCs w:val="22"/>
          <w:lang w:val="hr-HR"/>
        </w:rPr>
        <w:t>,</w:t>
      </w:r>
      <w:r>
        <w:rPr>
          <w:sz w:val="22"/>
          <w:szCs w:val="22"/>
          <w:lang w:val="hr-HR"/>
        </w:rPr>
        <w:t xml:space="preserve"> razgovor u razredu možda ne dosegne taj dio. Učenici se mogu jednostavno početi raspitivati o donositeljima i provoditeljima neformalnih pravila. U svakom slučaju, učenici su stručnjaci u svoje ime, te su se pripremili sakupljajući primjere pravila koja upravljaju njihov svakodnevni život.</w:t>
      </w:r>
      <w:r w:rsidR="005B464B" w:rsidRPr="005A26AF">
        <w:rPr>
          <w:sz w:val="22"/>
          <w:szCs w:val="22"/>
          <w:lang w:val="hr-HR"/>
        </w:rPr>
        <w:t xml:space="preserve"> </w:t>
      </w:r>
    </w:p>
    <w:p w:rsidR="00F15FB3" w:rsidRPr="005A26AF" w:rsidRDefault="007F4D09">
      <w:pPr>
        <w:shd w:val="clear" w:color="auto" w:fill="FFFFFF"/>
        <w:spacing w:before="106" w:line="259" w:lineRule="exact"/>
        <w:jc w:val="both"/>
        <w:rPr>
          <w:lang w:val="hr-HR"/>
        </w:rPr>
      </w:pPr>
      <w:r>
        <w:rPr>
          <w:sz w:val="22"/>
          <w:szCs w:val="22"/>
          <w:lang w:val="hr-HR"/>
        </w:rPr>
        <w:t>Po zahtjevu učitelja</w:t>
      </w:r>
      <w:r w:rsidR="005B464B" w:rsidRPr="005A26AF">
        <w:rPr>
          <w:sz w:val="22"/>
          <w:szCs w:val="22"/>
          <w:lang w:val="hr-HR"/>
        </w:rPr>
        <w:t>,</w:t>
      </w:r>
      <w:r>
        <w:rPr>
          <w:sz w:val="22"/>
          <w:szCs w:val="22"/>
          <w:lang w:val="hr-HR"/>
        </w:rPr>
        <w:t xml:space="preserve"> učenici formiraju grupe od po četiri ili pet. Imaju zadatak</w:t>
      </w:r>
      <w:r w:rsidR="002A7B9F">
        <w:rPr>
          <w:sz w:val="22"/>
          <w:szCs w:val="22"/>
          <w:lang w:val="hr-HR"/>
        </w:rPr>
        <w:t xml:space="preserve"> da </w:t>
      </w:r>
      <w:proofErr w:type="spellStart"/>
      <w:r w:rsidR="002A7B9F">
        <w:rPr>
          <w:sz w:val="22"/>
          <w:szCs w:val="22"/>
          <w:lang w:val="hr-HR"/>
        </w:rPr>
        <w:t>djele</w:t>
      </w:r>
      <w:proofErr w:type="spellEnd"/>
      <w:r w:rsidR="002A7B9F">
        <w:rPr>
          <w:sz w:val="22"/>
          <w:szCs w:val="22"/>
          <w:lang w:val="hr-HR"/>
        </w:rPr>
        <w:t xml:space="preserve"> svoje primjere neformalnih </w:t>
      </w:r>
      <w:r w:rsidR="00ED3460">
        <w:rPr>
          <w:sz w:val="22"/>
          <w:szCs w:val="22"/>
          <w:lang w:val="hr-HR"/>
        </w:rPr>
        <w:t>pravila</w:t>
      </w:r>
      <w:r w:rsidR="002A7B9F">
        <w:rPr>
          <w:sz w:val="22"/>
          <w:szCs w:val="22"/>
          <w:lang w:val="hr-HR"/>
        </w:rPr>
        <w:t xml:space="preserve"> na njihovim radnim listovima i da nađu koji utjecaj oni mogu imati kako </w:t>
      </w:r>
      <w:proofErr w:type="spellStart"/>
      <w:r w:rsidR="002A7B9F">
        <w:rPr>
          <w:sz w:val="22"/>
          <w:szCs w:val="22"/>
          <w:lang w:val="hr-HR"/>
        </w:rPr>
        <w:t>primjenili</w:t>
      </w:r>
      <w:proofErr w:type="spellEnd"/>
      <w:r w:rsidR="002A7B9F">
        <w:rPr>
          <w:sz w:val="22"/>
          <w:szCs w:val="22"/>
          <w:lang w:val="hr-HR"/>
        </w:rPr>
        <w:t xml:space="preserve"> ta neformalna </w:t>
      </w:r>
      <w:r w:rsidR="00ED3460">
        <w:rPr>
          <w:sz w:val="22"/>
          <w:szCs w:val="22"/>
          <w:lang w:val="hr-HR"/>
        </w:rPr>
        <w:t>pravila</w:t>
      </w:r>
      <w:r w:rsidR="002A7B9F">
        <w:rPr>
          <w:sz w:val="22"/>
          <w:szCs w:val="22"/>
          <w:lang w:val="hr-HR"/>
        </w:rPr>
        <w:t xml:space="preserve">. </w:t>
      </w:r>
      <w:r w:rsidR="005B464B" w:rsidRPr="005A26AF">
        <w:rPr>
          <w:sz w:val="22"/>
          <w:szCs w:val="22"/>
          <w:lang w:val="hr-HR"/>
        </w:rPr>
        <w:t xml:space="preserve"> </w:t>
      </w:r>
    </w:p>
    <w:p w:rsidR="00F15FB3" w:rsidRPr="005A26AF" w:rsidRDefault="002A7B9F">
      <w:pPr>
        <w:shd w:val="clear" w:color="auto" w:fill="FFFFFF"/>
        <w:spacing w:before="115"/>
        <w:rPr>
          <w:lang w:val="hr-HR"/>
        </w:rPr>
      </w:pPr>
      <w:r>
        <w:rPr>
          <w:sz w:val="22"/>
          <w:szCs w:val="22"/>
          <w:lang w:val="hr-HR"/>
        </w:rPr>
        <w:t>Nakon deset minuta učenici izvještavaju plenum</w:t>
      </w:r>
      <w:r w:rsidR="005B464B" w:rsidRPr="005A26AF">
        <w:rPr>
          <w:sz w:val="22"/>
          <w:szCs w:val="22"/>
          <w:lang w:val="hr-HR"/>
        </w:rPr>
        <w:t>.</w:t>
      </w:r>
    </w:p>
    <w:p w:rsidR="00F15FB3" w:rsidRPr="005A26AF" w:rsidRDefault="00E24EAC">
      <w:pPr>
        <w:shd w:val="clear" w:color="auto" w:fill="FFFFFF"/>
        <w:spacing w:before="110" w:line="259" w:lineRule="exact"/>
        <w:jc w:val="both"/>
        <w:rPr>
          <w:lang w:val="hr-HR"/>
        </w:rPr>
      </w:pPr>
      <w:r>
        <w:rPr>
          <w:sz w:val="22"/>
          <w:szCs w:val="22"/>
          <w:lang w:val="hr-HR"/>
        </w:rPr>
        <w:t xml:space="preserve">Može se očekivati da će njihov rezultat biti sljedeći: njihov utjecaj je najjači </w:t>
      </w:r>
      <w:proofErr w:type="spellStart"/>
      <w:r>
        <w:rPr>
          <w:sz w:val="22"/>
          <w:szCs w:val="22"/>
          <w:lang w:val="hr-HR"/>
        </w:rPr>
        <w:t>kak</w:t>
      </w:r>
      <w:proofErr w:type="spellEnd"/>
      <w:r>
        <w:rPr>
          <w:sz w:val="22"/>
          <w:szCs w:val="22"/>
          <w:lang w:val="hr-HR"/>
        </w:rPr>
        <w:t xml:space="preserve"> se pravila primjenjuju na grupe vršnjaka i slabiji u interakciji sa starijim osobama, kao što su roditelji ili profesori. Oni isto mogu shvatiti da se o neformalnim pravima može pregovarati</w:t>
      </w:r>
      <w:r w:rsidR="004153F3">
        <w:rPr>
          <w:sz w:val="22"/>
          <w:szCs w:val="22"/>
          <w:lang w:val="hr-HR"/>
        </w:rPr>
        <w:t>, što znači, da ukoliko ispitujemo ili ne sl</w:t>
      </w:r>
      <w:r w:rsidR="00ED3460">
        <w:rPr>
          <w:sz w:val="22"/>
          <w:szCs w:val="22"/>
          <w:lang w:val="hr-HR"/>
        </w:rPr>
        <w:t>ijedi</w:t>
      </w:r>
      <w:r w:rsidR="004153F3">
        <w:rPr>
          <w:sz w:val="22"/>
          <w:szCs w:val="22"/>
          <w:lang w:val="hr-HR"/>
        </w:rPr>
        <w:t>mo pravilo možemo doći do novog pravila</w:t>
      </w:r>
      <w:r w:rsidR="003C3489">
        <w:rPr>
          <w:sz w:val="22"/>
          <w:szCs w:val="22"/>
          <w:lang w:val="hr-HR"/>
        </w:rPr>
        <w:t xml:space="preserve"> koje im se više sviđa. </w:t>
      </w:r>
    </w:p>
    <w:p w:rsidR="00F15FB3" w:rsidRPr="005A26AF" w:rsidRDefault="003C3489">
      <w:pPr>
        <w:shd w:val="clear" w:color="auto" w:fill="FFFFFF"/>
        <w:spacing w:before="110" w:line="259" w:lineRule="exact"/>
        <w:ind w:left="10" w:right="5"/>
        <w:jc w:val="both"/>
        <w:rPr>
          <w:lang w:val="hr-HR"/>
        </w:rPr>
      </w:pPr>
      <w:r>
        <w:rPr>
          <w:spacing w:val="-2"/>
          <w:sz w:val="22"/>
          <w:szCs w:val="22"/>
          <w:lang w:val="hr-HR"/>
        </w:rPr>
        <w:t xml:space="preserve">U završnoj </w:t>
      </w:r>
      <w:r w:rsidR="00ED3460">
        <w:rPr>
          <w:spacing w:val="-2"/>
          <w:sz w:val="22"/>
          <w:szCs w:val="22"/>
          <w:lang w:val="hr-HR"/>
        </w:rPr>
        <w:t>raspravi</w:t>
      </w:r>
      <w:r w:rsidR="005B464B" w:rsidRPr="005A26AF">
        <w:rPr>
          <w:spacing w:val="-2"/>
          <w:sz w:val="22"/>
          <w:szCs w:val="22"/>
          <w:lang w:val="hr-HR"/>
        </w:rPr>
        <w:t>,</w:t>
      </w:r>
      <w:r>
        <w:rPr>
          <w:spacing w:val="-2"/>
          <w:sz w:val="22"/>
          <w:szCs w:val="22"/>
          <w:lang w:val="hr-HR"/>
        </w:rPr>
        <w:t xml:space="preserve"> učenici mogu otkriti da pregovaranje o neformalnim pravima je forma sudjelovanja u društvu i da nametanje ili prisilno provođenje pravila nam daje poziciju moći. </w:t>
      </w:r>
      <w:r w:rsidR="005B464B" w:rsidRPr="005A26AF">
        <w:rPr>
          <w:spacing w:val="-2"/>
          <w:sz w:val="22"/>
          <w:szCs w:val="22"/>
          <w:lang w:val="hr-HR"/>
        </w:rPr>
        <w:t xml:space="preserve"> </w:t>
      </w:r>
    </w:p>
    <w:p w:rsidR="00F15FB3" w:rsidRDefault="009D7E71">
      <w:pPr>
        <w:shd w:val="clear" w:color="auto" w:fill="FFFFFF"/>
        <w:spacing w:before="235"/>
        <w:ind w:left="19"/>
        <w:rPr>
          <w:rFonts w:ascii="Arial" w:hAnsi="Arial" w:cs="Arial"/>
          <w:sz w:val="22"/>
          <w:szCs w:val="22"/>
          <w:lang w:val="hr-HR"/>
        </w:rPr>
      </w:pPr>
      <w:r>
        <w:rPr>
          <w:rFonts w:ascii="Arial" w:hAnsi="Arial" w:cs="Arial"/>
          <w:sz w:val="22"/>
          <w:szCs w:val="22"/>
          <w:lang w:val="hr-HR"/>
        </w:rPr>
        <w:t>Lekcija</w:t>
      </w:r>
      <w:r w:rsidR="005B464B" w:rsidRPr="005A26AF">
        <w:rPr>
          <w:rFonts w:ascii="Arial" w:hAnsi="Arial" w:cs="Arial"/>
          <w:sz w:val="22"/>
          <w:szCs w:val="22"/>
          <w:lang w:val="hr-HR"/>
        </w:rPr>
        <w:t xml:space="preserve"> 4</w:t>
      </w:r>
      <w:r w:rsidR="00ED3460">
        <w:rPr>
          <w:rFonts w:ascii="Arial" w:hAnsi="Arial" w:cs="Arial"/>
          <w:sz w:val="22"/>
          <w:szCs w:val="22"/>
          <w:lang w:val="hr-HR"/>
        </w:rPr>
        <w:t>.</w:t>
      </w:r>
      <w:r w:rsidR="005B464B" w:rsidRPr="005A26AF">
        <w:rPr>
          <w:rFonts w:ascii="Arial" w:hAnsi="Arial" w:cs="Arial"/>
          <w:sz w:val="22"/>
          <w:szCs w:val="22"/>
          <w:lang w:val="hr-HR"/>
        </w:rPr>
        <w:t xml:space="preserve">: </w:t>
      </w:r>
      <w:r w:rsidR="003C3489">
        <w:rPr>
          <w:rFonts w:ascii="Arial" w:hAnsi="Arial" w:cs="Arial"/>
          <w:sz w:val="22"/>
          <w:szCs w:val="22"/>
          <w:lang w:val="hr-HR"/>
        </w:rPr>
        <w:t>Kome je dozvoljeno postavljati pravila</w:t>
      </w:r>
      <w:r w:rsidR="00ED3460">
        <w:rPr>
          <w:rFonts w:ascii="Arial" w:hAnsi="Arial" w:cs="Arial"/>
          <w:sz w:val="22"/>
          <w:szCs w:val="22"/>
          <w:lang w:val="hr-HR"/>
        </w:rPr>
        <w:t xml:space="preserve"> </w:t>
      </w:r>
      <w:r w:rsidR="003C3489">
        <w:rPr>
          <w:rFonts w:ascii="Arial" w:hAnsi="Arial" w:cs="Arial"/>
          <w:sz w:val="22"/>
          <w:szCs w:val="22"/>
          <w:lang w:val="hr-HR"/>
        </w:rPr>
        <w:t>(Pravila za postavljanje zakona)</w:t>
      </w:r>
      <w:r w:rsidR="005B464B" w:rsidRPr="005A26AF">
        <w:rPr>
          <w:rFonts w:ascii="Arial" w:hAnsi="Arial" w:cs="Arial"/>
          <w:sz w:val="22"/>
          <w:szCs w:val="22"/>
          <w:lang w:val="hr-HR"/>
        </w:rPr>
        <w:t xml:space="preserve">? </w:t>
      </w:r>
    </w:p>
    <w:p w:rsidR="003C3489" w:rsidRPr="005A26AF" w:rsidRDefault="003C3489">
      <w:pPr>
        <w:shd w:val="clear" w:color="auto" w:fill="FFFFFF"/>
        <w:spacing w:before="235"/>
        <w:ind w:left="19"/>
        <w:rPr>
          <w:lang w:val="hr-HR"/>
        </w:rPr>
      </w:pPr>
    </w:p>
    <w:p w:rsidR="00F15FB3" w:rsidRPr="005A26AF" w:rsidRDefault="003C3489">
      <w:pPr>
        <w:shd w:val="clear" w:color="auto" w:fill="FFFFFF"/>
        <w:spacing w:before="106" w:line="259" w:lineRule="exact"/>
        <w:ind w:left="10" w:right="5"/>
        <w:jc w:val="both"/>
        <w:rPr>
          <w:lang w:val="hr-HR"/>
        </w:rPr>
      </w:pPr>
      <w:r>
        <w:rPr>
          <w:sz w:val="22"/>
          <w:szCs w:val="22"/>
          <w:lang w:val="hr-HR"/>
        </w:rPr>
        <w:t>Učitelj započinje lekciju podsjećajući razred o njihovim nalazima u zadnjoj lekciji. Učenici su proučili neformalna pravila i mogli su otkriti probleme u njihovom donošenju i prisilnom provođenju.</w:t>
      </w:r>
      <w:r w:rsidR="005B464B" w:rsidRPr="005A26AF">
        <w:rPr>
          <w:sz w:val="22"/>
          <w:szCs w:val="22"/>
          <w:lang w:val="hr-HR"/>
        </w:rPr>
        <w:t xml:space="preserve"> </w:t>
      </w:r>
      <w:r>
        <w:rPr>
          <w:sz w:val="22"/>
          <w:szCs w:val="22"/>
          <w:lang w:val="hr-HR"/>
        </w:rPr>
        <w:t xml:space="preserve">Oni su isto dali primjere formalnih pravila. U ovoj lekciji sada dublje analiziraju kako bi se trebali donositi zakoni. </w:t>
      </w:r>
    </w:p>
    <w:p w:rsidR="00F15FB3" w:rsidRPr="005A26AF" w:rsidRDefault="003C3489">
      <w:pPr>
        <w:shd w:val="clear" w:color="auto" w:fill="FFFFFF"/>
        <w:spacing w:before="110" w:line="259" w:lineRule="exact"/>
        <w:ind w:left="10" w:right="5"/>
        <w:jc w:val="both"/>
        <w:rPr>
          <w:lang w:val="hr-HR"/>
        </w:rPr>
      </w:pPr>
      <w:r>
        <w:rPr>
          <w:sz w:val="22"/>
          <w:szCs w:val="22"/>
          <w:lang w:val="hr-HR"/>
        </w:rPr>
        <w:t xml:space="preserve">Učitelj daje primjer koji je napisan na velikom papiru ili na kartonu sa markerom kako bi se mogao predstaviti u razredu. </w:t>
      </w:r>
      <w:r w:rsidR="005B464B" w:rsidRPr="005A26AF">
        <w:rPr>
          <w:sz w:val="22"/>
          <w:szCs w:val="22"/>
          <w:lang w:val="hr-HR"/>
        </w:rPr>
        <w:t xml:space="preserve"> </w:t>
      </w:r>
    </w:p>
    <w:p w:rsidR="00F15FB3" w:rsidRPr="005A26AF" w:rsidRDefault="003C3489">
      <w:pPr>
        <w:shd w:val="clear" w:color="auto" w:fill="FFFFFF"/>
        <w:spacing w:before="230"/>
        <w:ind w:right="19"/>
        <w:jc w:val="center"/>
        <w:rPr>
          <w:lang w:val="hr-HR"/>
        </w:rPr>
      </w:pPr>
      <w:r>
        <w:rPr>
          <w:sz w:val="22"/>
          <w:szCs w:val="22"/>
          <w:lang w:val="hr-HR"/>
        </w:rPr>
        <w:t>Svi muškarci koji su rođeni u travnju ne trebaju platiti porez</w:t>
      </w:r>
      <w:r w:rsidR="005B464B" w:rsidRPr="005A26AF">
        <w:rPr>
          <w:sz w:val="22"/>
          <w:szCs w:val="22"/>
          <w:lang w:val="hr-HR"/>
        </w:rPr>
        <w:t>.</w:t>
      </w:r>
    </w:p>
    <w:p w:rsidR="00F15FB3" w:rsidRPr="005A26AF" w:rsidRDefault="003C3489">
      <w:pPr>
        <w:shd w:val="clear" w:color="auto" w:fill="FFFFFF"/>
        <w:spacing w:before="336" w:line="259" w:lineRule="exact"/>
        <w:ind w:left="10" w:right="5"/>
        <w:jc w:val="both"/>
        <w:rPr>
          <w:lang w:val="hr-HR"/>
        </w:rPr>
      </w:pPr>
      <w:r>
        <w:rPr>
          <w:sz w:val="22"/>
          <w:szCs w:val="22"/>
          <w:lang w:val="hr-HR"/>
        </w:rPr>
        <w:t>Učenici mogu slobodno komentirati, ako je potrebno i potaknuti sa nekoliko otvorenih pitanja. Njihove ideje mogu se fokusirati na probleme kao što su ovi</w:t>
      </w:r>
      <w:r w:rsidR="005B464B" w:rsidRPr="005A26AF">
        <w:rPr>
          <w:sz w:val="22"/>
          <w:szCs w:val="22"/>
          <w:lang w:val="hr-HR"/>
        </w:rPr>
        <w:t>:</w:t>
      </w:r>
    </w:p>
    <w:p w:rsidR="003C3489" w:rsidRDefault="003C3489" w:rsidP="005B464B">
      <w:pPr>
        <w:numPr>
          <w:ilvl w:val="0"/>
          <w:numId w:val="7"/>
        </w:numPr>
        <w:shd w:val="clear" w:color="auto" w:fill="FFFFFF"/>
        <w:tabs>
          <w:tab w:val="left" w:pos="446"/>
        </w:tabs>
        <w:spacing w:before="120"/>
        <w:ind w:left="293"/>
        <w:rPr>
          <w:sz w:val="22"/>
          <w:szCs w:val="22"/>
          <w:lang w:val="hr-HR"/>
        </w:rPr>
      </w:pPr>
      <w:r w:rsidRPr="003C3489">
        <w:rPr>
          <w:sz w:val="22"/>
          <w:szCs w:val="22"/>
          <w:lang w:val="hr-HR"/>
        </w:rPr>
        <w:t>Ovaj zakon je nepravedan</w:t>
      </w:r>
      <w:r w:rsidR="005B464B" w:rsidRPr="003C3489">
        <w:rPr>
          <w:sz w:val="22"/>
          <w:szCs w:val="22"/>
          <w:lang w:val="hr-HR"/>
        </w:rPr>
        <w:t>,</w:t>
      </w:r>
      <w:r w:rsidRPr="003C3489">
        <w:rPr>
          <w:sz w:val="22"/>
          <w:szCs w:val="22"/>
          <w:lang w:val="hr-HR"/>
        </w:rPr>
        <w:t xml:space="preserve"> jer je povreda načela ne diskriminacije. </w:t>
      </w:r>
      <w:r w:rsidR="005B464B" w:rsidRPr="003C3489">
        <w:rPr>
          <w:sz w:val="22"/>
          <w:szCs w:val="22"/>
          <w:lang w:val="hr-HR"/>
        </w:rPr>
        <w:t xml:space="preserve"> </w:t>
      </w:r>
    </w:p>
    <w:p w:rsidR="00F15FB3" w:rsidRPr="003C3489" w:rsidRDefault="003C3489" w:rsidP="005B464B">
      <w:pPr>
        <w:numPr>
          <w:ilvl w:val="0"/>
          <w:numId w:val="7"/>
        </w:numPr>
        <w:shd w:val="clear" w:color="auto" w:fill="FFFFFF"/>
        <w:tabs>
          <w:tab w:val="left" w:pos="446"/>
        </w:tabs>
        <w:spacing w:before="120"/>
        <w:ind w:left="293"/>
        <w:rPr>
          <w:sz w:val="22"/>
          <w:szCs w:val="22"/>
          <w:lang w:val="hr-HR"/>
        </w:rPr>
      </w:pPr>
      <w:r>
        <w:rPr>
          <w:sz w:val="22"/>
          <w:szCs w:val="22"/>
          <w:lang w:val="hr-HR"/>
        </w:rPr>
        <w:t>Čak diskriminira žene koje su rođene u travnju</w:t>
      </w:r>
      <w:r w:rsidR="005B464B" w:rsidRPr="003C3489">
        <w:rPr>
          <w:sz w:val="22"/>
          <w:szCs w:val="22"/>
          <w:lang w:val="hr-HR"/>
        </w:rPr>
        <w:t>.</w:t>
      </w:r>
    </w:p>
    <w:p w:rsidR="00F15FB3" w:rsidRPr="005A26AF" w:rsidRDefault="003C3489" w:rsidP="005B464B">
      <w:pPr>
        <w:numPr>
          <w:ilvl w:val="0"/>
          <w:numId w:val="8"/>
        </w:numPr>
        <w:shd w:val="clear" w:color="auto" w:fill="FFFFFF"/>
        <w:tabs>
          <w:tab w:val="left" w:pos="446"/>
        </w:tabs>
        <w:spacing w:before="106" w:line="259" w:lineRule="exact"/>
        <w:ind w:left="446" w:hanging="154"/>
        <w:rPr>
          <w:sz w:val="22"/>
          <w:szCs w:val="22"/>
          <w:lang w:val="hr-HR"/>
        </w:rPr>
      </w:pPr>
      <w:r>
        <w:rPr>
          <w:sz w:val="22"/>
          <w:szCs w:val="22"/>
          <w:lang w:val="hr-HR"/>
        </w:rPr>
        <w:t>Očito</w:t>
      </w:r>
      <w:r w:rsidR="005B464B" w:rsidRPr="005A26AF">
        <w:rPr>
          <w:sz w:val="22"/>
          <w:szCs w:val="22"/>
          <w:lang w:val="hr-HR"/>
        </w:rPr>
        <w:t>,</w:t>
      </w:r>
      <w:r>
        <w:rPr>
          <w:sz w:val="22"/>
          <w:szCs w:val="22"/>
          <w:lang w:val="hr-HR"/>
        </w:rPr>
        <w:t xml:space="preserve"> je da </w:t>
      </w:r>
      <w:r w:rsidR="003177E9">
        <w:rPr>
          <w:sz w:val="22"/>
          <w:szCs w:val="22"/>
          <w:lang w:val="hr-HR"/>
        </w:rPr>
        <w:t xml:space="preserve">služi interesima male grupi ljudi –muškarcima rođenima u travnju. Ako mogu, onda će nametnuti takav zakon. </w:t>
      </w:r>
      <w:r w:rsidR="005B464B" w:rsidRPr="005A26AF">
        <w:rPr>
          <w:sz w:val="22"/>
          <w:szCs w:val="22"/>
          <w:lang w:val="hr-HR"/>
        </w:rPr>
        <w:t xml:space="preserve"> </w:t>
      </w:r>
    </w:p>
    <w:p w:rsidR="00F15FB3" w:rsidRPr="005A26AF" w:rsidRDefault="003177E9" w:rsidP="005B464B">
      <w:pPr>
        <w:numPr>
          <w:ilvl w:val="0"/>
          <w:numId w:val="7"/>
        </w:numPr>
        <w:shd w:val="clear" w:color="auto" w:fill="FFFFFF"/>
        <w:tabs>
          <w:tab w:val="left" w:pos="446"/>
        </w:tabs>
        <w:spacing w:before="120"/>
        <w:ind w:left="293"/>
        <w:rPr>
          <w:sz w:val="22"/>
          <w:szCs w:val="22"/>
          <w:lang w:val="hr-HR"/>
        </w:rPr>
      </w:pPr>
      <w:r>
        <w:rPr>
          <w:sz w:val="22"/>
          <w:szCs w:val="22"/>
          <w:lang w:val="hr-HR"/>
        </w:rPr>
        <w:t>Zakoni moraju služiti općem dobru</w:t>
      </w:r>
      <w:r w:rsidR="005B464B" w:rsidRPr="005A26AF">
        <w:rPr>
          <w:sz w:val="22"/>
          <w:szCs w:val="22"/>
          <w:lang w:val="hr-HR"/>
        </w:rPr>
        <w:t>.</w:t>
      </w:r>
      <w:r>
        <w:rPr>
          <w:sz w:val="22"/>
          <w:szCs w:val="22"/>
          <w:lang w:val="hr-HR"/>
        </w:rPr>
        <w:t xml:space="preserve"> Stoga gore spomenuti zakoni moraju se spriječiti</w:t>
      </w:r>
      <w:r w:rsidR="005B464B" w:rsidRPr="005A26AF">
        <w:rPr>
          <w:sz w:val="22"/>
          <w:szCs w:val="22"/>
          <w:lang w:val="hr-HR"/>
        </w:rPr>
        <w:t>.</w:t>
      </w:r>
    </w:p>
    <w:p w:rsidR="00F15FB3" w:rsidRPr="005A26AF" w:rsidRDefault="003177E9" w:rsidP="005B464B">
      <w:pPr>
        <w:numPr>
          <w:ilvl w:val="0"/>
          <w:numId w:val="7"/>
        </w:numPr>
        <w:shd w:val="clear" w:color="auto" w:fill="FFFFFF"/>
        <w:tabs>
          <w:tab w:val="left" w:pos="446"/>
        </w:tabs>
        <w:spacing w:before="120"/>
        <w:ind w:left="293"/>
        <w:rPr>
          <w:sz w:val="22"/>
          <w:szCs w:val="22"/>
          <w:lang w:val="hr-HR"/>
        </w:rPr>
      </w:pPr>
      <w:r>
        <w:rPr>
          <w:sz w:val="22"/>
          <w:szCs w:val="22"/>
          <w:lang w:val="hr-HR"/>
        </w:rPr>
        <w:t>Nepravedni zakon siju razdor u zajednici a mogu je čak i uništiti</w:t>
      </w:r>
      <w:r w:rsidR="005B464B" w:rsidRPr="005A26AF">
        <w:rPr>
          <w:sz w:val="22"/>
          <w:szCs w:val="22"/>
          <w:lang w:val="hr-HR"/>
        </w:rPr>
        <w:t>.</w:t>
      </w:r>
    </w:p>
    <w:p w:rsidR="00F15FB3" w:rsidRPr="005A26AF" w:rsidRDefault="003177E9">
      <w:pPr>
        <w:shd w:val="clear" w:color="auto" w:fill="FFFFFF"/>
        <w:spacing w:before="106" w:line="259" w:lineRule="exact"/>
        <w:ind w:left="5" w:right="5"/>
        <w:jc w:val="both"/>
        <w:rPr>
          <w:lang w:val="hr-HR"/>
        </w:rPr>
      </w:pPr>
      <w:r>
        <w:rPr>
          <w:sz w:val="22"/>
          <w:szCs w:val="22"/>
          <w:lang w:val="hr-HR"/>
        </w:rPr>
        <w:t>Učitelj traži od učenika da uđu u grupe od četiri ili pet</w:t>
      </w:r>
      <w:r w:rsidR="005B464B" w:rsidRPr="005A26AF">
        <w:rPr>
          <w:sz w:val="22"/>
          <w:szCs w:val="22"/>
          <w:lang w:val="hr-HR"/>
        </w:rPr>
        <w:t>,</w:t>
      </w:r>
      <w:r>
        <w:rPr>
          <w:sz w:val="22"/>
          <w:szCs w:val="22"/>
          <w:lang w:val="hr-HR"/>
        </w:rPr>
        <w:t xml:space="preserve"> </w:t>
      </w:r>
      <w:proofErr w:type="spellStart"/>
      <w:r>
        <w:rPr>
          <w:sz w:val="22"/>
          <w:szCs w:val="22"/>
          <w:lang w:val="hr-HR"/>
        </w:rPr>
        <w:t>davajući</w:t>
      </w:r>
      <w:proofErr w:type="spellEnd"/>
      <w:r>
        <w:rPr>
          <w:sz w:val="22"/>
          <w:szCs w:val="22"/>
          <w:lang w:val="hr-HR"/>
        </w:rPr>
        <w:t xml:space="preserve"> im sljedeći zadatak:</w:t>
      </w:r>
      <w:r w:rsidR="005B464B" w:rsidRPr="005A26AF">
        <w:rPr>
          <w:sz w:val="22"/>
          <w:szCs w:val="22"/>
          <w:lang w:val="hr-HR"/>
        </w:rPr>
        <w:t xml:space="preserve"> </w:t>
      </w:r>
      <w:r w:rsidR="00AC6B53">
        <w:rPr>
          <w:sz w:val="22"/>
          <w:szCs w:val="22"/>
          <w:lang w:val="hr-HR"/>
        </w:rPr>
        <w:t xml:space="preserve">učenici trebaju raspravljati koja pravila i načela su potrebna da se pruži zaštita protiv nepravednog zakonodavstva. Trebaju se složiti oko ne više od tri ključna elementa za njihovu naknadu prezentaciju. </w:t>
      </w:r>
    </w:p>
    <w:p w:rsidR="00F15FB3" w:rsidRPr="005A26AF" w:rsidRDefault="00AC6B53">
      <w:pPr>
        <w:shd w:val="clear" w:color="auto" w:fill="FFFFFF"/>
        <w:spacing w:before="106" w:line="264" w:lineRule="exact"/>
        <w:ind w:left="10" w:right="5"/>
        <w:jc w:val="both"/>
        <w:rPr>
          <w:lang w:val="hr-HR"/>
        </w:rPr>
      </w:pPr>
      <w:r>
        <w:rPr>
          <w:sz w:val="22"/>
          <w:szCs w:val="22"/>
          <w:lang w:val="hr-HR"/>
        </w:rPr>
        <w:t>Nakon deset minuta</w:t>
      </w:r>
      <w:r w:rsidR="005B464B" w:rsidRPr="005A26AF">
        <w:rPr>
          <w:sz w:val="22"/>
          <w:szCs w:val="22"/>
          <w:lang w:val="hr-HR"/>
        </w:rPr>
        <w:t>,</w:t>
      </w:r>
      <w:r>
        <w:rPr>
          <w:sz w:val="22"/>
          <w:szCs w:val="22"/>
          <w:lang w:val="hr-HR"/>
        </w:rPr>
        <w:t xml:space="preserve"> učenici prezentiraju svoje ideje u skupnoj raspravi. Njihove ideje mogu se razlikovati od grupe do grupe ili mogu biti sukladni. </w:t>
      </w:r>
      <w:r w:rsidR="005B464B" w:rsidRPr="005A26AF">
        <w:rPr>
          <w:sz w:val="22"/>
          <w:szCs w:val="22"/>
          <w:lang w:val="hr-HR"/>
        </w:rPr>
        <w:t xml:space="preserve"> .</w:t>
      </w:r>
    </w:p>
    <w:p w:rsidR="00F15FB3" w:rsidRPr="005A26AF" w:rsidRDefault="005B464B">
      <w:pPr>
        <w:shd w:val="clear" w:color="auto" w:fill="FFFFFF"/>
        <w:spacing w:before="701"/>
        <w:ind w:left="14"/>
        <w:rPr>
          <w:lang w:val="hr-HR"/>
        </w:rPr>
      </w:pPr>
      <w:r w:rsidRPr="005A26AF">
        <w:rPr>
          <w:rFonts w:ascii="Arial" w:hAnsi="Arial" w:cs="Arial"/>
          <w:b/>
          <w:bCs/>
          <w:lang w:val="hr-HR"/>
        </w:rPr>
        <w:t>54</w:t>
      </w:r>
    </w:p>
    <w:p w:rsidR="00F15FB3" w:rsidRPr="005A26AF" w:rsidRDefault="00F15FB3">
      <w:pPr>
        <w:shd w:val="clear" w:color="auto" w:fill="FFFFFF"/>
        <w:spacing w:before="701"/>
        <w:ind w:left="14"/>
        <w:rPr>
          <w:lang w:val="hr-HR"/>
        </w:rPr>
        <w:sectPr w:rsidR="00F15FB3" w:rsidRPr="005A26AF">
          <w:pgSz w:w="11909" w:h="16834"/>
          <w:pgMar w:top="673" w:right="1453" w:bottom="360" w:left="1447" w:header="720" w:footer="720" w:gutter="0"/>
          <w:cols w:space="60"/>
          <w:noEndnote/>
        </w:sectPr>
      </w:pPr>
    </w:p>
    <w:p w:rsidR="00F15FB3" w:rsidRPr="005A26AF" w:rsidRDefault="005B464B">
      <w:pPr>
        <w:shd w:val="clear" w:color="auto" w:fill="FFFFFF"/>
        <w:ind w:right="24"/>
        <w:jc w:val="right"/>
        <w:rPr>
          <w:lang w:val="hr-HR"/>
        </w:rPr>
      </w:pPr>
      <w:proofErr w:type="spellStart"/>
      <w:r w:rsidRPr="005A26AF">
        <w:rPr>
          <w:rFonts w:ascii="Arial" w:hAnsi="Arial" w:cs="Arial"/>
          <w:sz w:val="16"/>
          <w:szCs w:val="16"/>
          <w:lang w:val="hr-HR"/>
        </w:rPr>
        <w:lastRenderedPageBreak/>
        <w:t>Short</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projects</w:t>
      </w:r>
      <w:proofErr w:type="spellEnd"/>
      <w:r w:rsidRPr="005A26AF">
        <w:rPr>
          <w:rFonts w:ascii="Arial" w:hAnsi="Arial" w:cs="Arial"/>
          <w:sz w:val="16"/>
          <w:szCs w:val="16"/>
          <w:lang w:val="hr-HR"/>
        </w:rPr>
        <w:t xml:space="preserve"> on </w:t>
      </w:r>
      <w:proofErr w:type="spellStart"/>
      <w:r w:rsidRPr="005A26AF">
        <w:rPr>
          <w:rFonts w:ascii="Arial" w:hAnsi="Arial" w:cs="Arial"/>
          <w:sz w:val="16"/>
          <w:szCs w:val="16"/>
          <w:lang w:val="hr-HR"/>
        </w:rPr>
        <w:t>children</w:t>
      </w:r>
      <w:proofErr w:type="spellEnd"/>
      <w:r w:rsidRPr="005A26AF">
        <w:rPr>
          <w:rFonts w:ascii="Arial" w:hAnsi="Arial" w:cs="Arial"/>
          <w:sz w:val="16"/>
          <w:szCs w:val="16"/>
          <w:lang w:val="hr-HR"/>
        </w:rPr>
        <w:t xml:space="preserve">'s </w:t>
      </w:r>
      <w:proofErr w:type="spellStart"/>
      <w:r w:rsidRPr="005A26AF">
        <w:rPr>
          <w:rFonts w:ascii="Arial" w:hAnsi="Arial" w:cs="Arial"/>
          <w:sz w:val="16"/>
          <w:szCs w:val="16"/>
          <w:lang w:val="hr-HR"/>
        </w:rPr>
        <w:t>rights</w:t>
      </w:r>
      <w:proofErr w:type="spellEnd"/>
      <w:r w:rsidRPr="005A26AF">
        <w:rPr>
          <w:rFonts w:ascii="Arial" w:hAnsi="Arial" w:cs="Arial"/>
          <w:sz w:val="16"/>
          <w:szCs w:val="16"/>
          <w:lang w:val="hr-HR"/>
        </w:rPr>
        <w:t xml:space="preserve"> - </w:t>
      </w:r>
      <w:r w:rsidR="009D7E71">
        <w:rPr>
          <w:rFonts w:ascii="Arial" w:hAnsi="Arial" w:cs="Arial"/>
          <w:sz w:val="16"/>
          <w:szCs w:val="16"/>
          <w:lang w:val="hr-HR"/>
        </w:rPr>
        <w:t>Razred</w:t>
      </w:r>
      <w:r w:rsidRPr="005A26AF">
        <w:rPr>
          <w:rFonts w:ascii="Arial" w:hAnsi="Arial" w:cs="Arial"/>
          <w:sz w:val="16"/>
          <w:szCs w:val="16"/>
          <w:lang w:val="hr-HR"/>
        </w:rPr>
        <w:t xml:space="preserve"> 9</w:t>
      </w:r>
    </w:p>
    <w:p w:rsidR="00F15FB3" w:rsidRPr="005A26AF" w:rsidRDefault="0026477D">
      <w:pPr>
        <w:shd w:val="clear" w:color="auto" w:fill="FFFFFF"/>
        <w:spacing w:before="403" w:line="259" w:lineRule="exact"/>
        <w:ind w:left="5"/>
        <w:jc w:val="both"/>
        <w:rPr>
          <w:lang w:val="hr-HR"/>
        </w:rPr>
      </w:pPr>
      <w:r>
        <w:rPr>
          <w:sz w:val="22"/>
          <w:szCs w:val="22"/>
          <w:lang w:val="hr-HR"/>
        </w:rPr>
        <w:t>Učenici znaju da njihove ideje nisu dio stvarnog političkog života i bit će zainteresirani kak</w:t>
      </w:r>
      <w:r w:rsidR="00ED3460">
        <w:rPr>
          <w:sz w:val="22"/>
          <w:szCs w:val="22"/>
          <w:lang w:val="hr-HR"/>
        </w:rPr>
        <w:t>o se zakoni donose u njihovoj ze</w:t>
      </w:r>
      <w:r>
        <w:rPr>
          <w:sz w:val="22"/>
          <w:szCs w:val="22"/>
          <w:lang w:val="hr-HR"/>
        </w:rPr>
        <w:t xml:space="preserve">mlji. Učitelj odgovara na njihova pitanja tako što drži kratko predavanje. Informacije mogu varirati ovisno o zemlji kojoj je riječ. Radi kratke demonstracije osnovna informacija bi trebala izgledati ovako: </w:t>
      </w:r>
      <w:r w:rsidR="005B464B" w:rsidRPr="005A26AF">
        <w:rPr>
          <w:sz w:val="22"/>
          <w:szCs w:val="22"/>
          <w:lang w:val="hr-HR"/>
        </w:rPr>
        <w:t xml:space="preserve"> </w:t>
      </w:r>
    </w:p>
    <w:p w:rsidR="00F15FB3" w:rsidRPr="005A26AF" w:rsidRDefault="0026477D">
      <w:pPr>
        <w:shd w:val="clear" w:color="auto" w:fill="FFFFFF"/>
        <w:spacing w:before="110" w:line="259" w:lineRule="exact"/>
        <w:ind w:right="19"/>
        <w:jc w:val="both"/>
        <w:rPr>
          <w:lang w:val="hr-HR"/>
        </w:rPr>
      </w:pPr>
      <w:r>
        <w:rPr>
          <w:sz w:val="22"/>
          <w:szCs w:val="22"/>
          <w:lang w:val="hr-HR"/>
        </w:rPr>
        <w:t xml:space="preserve">Ustav obuhvaća ljudska prava, uključujući načela jednakosti i osobne slobode. Isto tako sadrži odjeljak koji definira kako se donose zakoni: to je tijelo predstavnika koji donose zakon glasovima većine. Ti predstavnici </w:t>
      </w:r>
      <w:r w:rsidR="00410883">
        <w:rPr>
          <w:sz w:val="22"/>
          <w:szCs w:val="22"/>
          <w:lang w:val="hr-HR"/>
        </w:rPr>
        <w:t>se mogu birati i stoga su pod kontrolom građana (ako su građani ovlašteni sami odlučivati o zakonima izravnim glasovanjem, to bi trebalo napomenuti, naravno.)</w:t>
      </w:r>
    </w:p>
    <w:p w:rsidR="00F15FB3" w:rsidRPr="005A26AF" w:rsidRDefault="00410883">
      <w:pPr>
        <w:shd w:val="clear" w:color="auto" w:fill="FFFFFF"/>
        <w:spacing w:before="230"/>
        <w:ind w:left="19"/>
        <w:rPr>
          <w:lang w:val="hr-HR"/>
        </w:rPr>
      </w:pPr>
      <w:r>
        <w:rPr>
          <w:rFonts w:ascii="Arial" w:hAnsi="Arial" w:cs="Arial"/>
          <w:i/>
          <w:iCs/>
          <w:spacing w:val="-8"/>
          <w:sz w:val="22"/>
          <w:szCs w:val="22"/>
          <w:lang w:val="hr-HR"/>
        </w:rPr>
        <w:t>Dodatak</w:t>
      </w:r>
    </w:p>
    <w:p w:rsidR="00F15FB3" w:rsidRPr="005A26AF" w:rsidRDefault="00410883">
      <w:pPr>
        <w:shd w:val="clear" w:color="auto" w:fill="FFFFFF"/>
        <w:spacing w:before="221" w:line="259" w:lineRule="exact"/>
        <w:ind w:right="10"/>
        <w:jc w:val="both"/>
        <w:rPr>
          <w:lang w:val="hr-HR"/>
        </w:rPr>
      </w:pPr>
      <w:r>
        <w:rPr>
          <w:sz w:val="22"/>
          <w:szCs w:val="22"/>
          <w:lang w:val="hr-HR"/>
        </w:rPr>
        <w:t xml:space="preserve">Ako imate vremena i učenici su zainteresirani, mogli bi razmatrati slučaj školskog pravila, na primjer, kako se prisilno primjenjuje, ili ako i kako ono služi pravima djece i adolescenata. Razred može pripremiti prezentaciju za diskusiju sa </w:t>
      </w:r>
      <w:r w:rsidR="00ED3460">
        <w:rPr>
          <w:sz w:val="22"/>
          <w:szCs w:val="22"/>
          <w:lang w:val="hr-HR"/>
        </w:rPr>
        <w:t>ravnateljem</w:t>
      </w:r>
      <w:r>
        <w:rPr>
          <w:sz w:val="22"/>
          <w:szCs w:val="22"/>
          <w:lang w:val="hr-HR"/>
        </w:rPr>
        <w:t xml:space="preserve"> škole ili pedagoškim savjetnikom. </w:t>
      </w:r>
      <w:r w:rsidR="00ED3460">
        <w:rPr>
          <w:sz w:val="22"/>
          <w:szCs w:val="22"/>
          <w:lang w:val="hr-HR"/>
        </w:rPr>
        <w:t>Ovaj</w:t>
      </w:r>
      <w:r>
        <w:rPr>
          <w:sz w:val="22"/>
          <w:szCs w:val="22"/>
          <w:lang w:val="hr-HR"/>
        </w:rPr>
        <w:t xml:space="preserve"> dodatak pruža učenicima mogućnost da sudjeluju u školskom životu i da iskuse kako njihovo znanje može se koristiti u stvarnim životnim </w:t>
      </w:r>
      <w:r w:rsidR="00ED3460">
        <w:rPr>
          <w:sz w:val="22"/>
          <w:szCs w:val="22"/>
          <w:lang w:val="hr-HR"/>
        </w:rPr>
        <w:t>situacijama</w:t>
      </w:r>
      <w:r>
        <w:rPr>
          <w:sz w:val="22"/>
          <w:szCs w:val="22"/>
          <w:lang w:val="hr-HR"/>
        </w:rPr>
        <w:t xml:space="preserve">. </w:t>
      </w:r>
      <w:r w:rsidR="005B464B" w:rsidRPr="005A26AF">
        <w:rPr>
          <w:sz w:val="22"/>
          <w:szCs w:val="22"/>
          <w:lang w:val="hr-HR"/>
        </w:rPr>
        <w:t xml:space="preserve"> </w:t>
      </w:r>
    </w:p>
    <w:p w:rsidR="00F15FB3" w:rsidRPr="005A26AF" w:rsidRDefault="005B464B">
      <w:pPr>
        <w:shd w:val="clear" w:color="auto" w:fill="FFFFFF"/>
        <w:spacing w:before="10162"/>
        <w:ind w:right="24"/>
        <w:jc w:val="right"/>
        <w:rPr>
          <w:lang w:val="hr-HR"/>
        </w:rPr>
      </w:pPr>
      <w:r w:rsidRPr="005A26AF">
        <w:rPr>
          <w:rFonts w:ascii="Arial" w:hAnsi="Arial" w:cs="Arial"/>
          <w:b/>
          <w:bCs/>
          <w:lang w:val="hr-HR"/>
        </w:rPr>
        <w:t>55</w:t>
      </w:r>
    </w:p>
    <w:p w:rsidR="00F15FB3" w:rsidRPr="005A26AF" w:rsidRDefault="00F15FB3">
      <w:pPr>
        <w:shd w:val="clear" w:color="auto" w:fill="FFFFFF"/>
        <w:spacing w:before="10162"/>
        <w:ind w:right="24"/>
        <w:jc w:val="right"/>
        <w:rPr>
          <w:lang w:val="hr-HR"/>
        </w:rPr>
        <w:sectPr w:rsidR="00F15FB3" w:rsidRPr="005A26AF">
          <w:pgSz w:w="11909" w:h="16834"/>
          <w:pgMar w:top="668" w:right="1433" w:bottom="360" w:left="1452" w:header="720" w:footer="720" w:gutter="0"/>
          <w:cols w:space="60"/>
          <w:noEndnote/>
        </w:sectPr>
      </w:pPr>
    </w:p>
    <w:p w:rsidR="00F15FB3" w:rsidRPr="005A26AF" w:rsidRDefault="00F15FB3">
      <w:pPr>
        <w:spacing w:line="1" w:lineRule="exact"/>
        <w:rPr>
          <w:rFonts w:ascii="Arial" w:hAnsi="Arial" w:cs="Arial"/>
          <w:sz w:val="2"/>
          <w:szCs w:val="2"/>
          <w:lang w:val="hr-HR"/>
        </w:rPr>
      </w:pPr>
    </w:p>
    <w:p w:rsidR="00F15FB3" w:rsidRPr="005A26AF" w:rsidRDefault="00F15FB3">
      <w:pPr>
        <w:shd w:val="clear" w:color="auto" w:fill="FFFFFF"/>
        <w:spacing w:before="10162"/>
        <w:ind w:right="24"/>
        <w:jc w:val="right"/>
        <w:rPr>
          <w:lang w:val="hr-HR"/>
        </w:rPr>
        <w:sectPr w:rsidR="00F15FB3" w:rsidRPr="005A26AF">
          <w:pgSz w:w="16834" w:h="11909" w:orient="landscape"/>
          <w:pgMar w:top="1440" w:right="15394" w:bottom="720" w:left="1440" w:header="720" w:footer="720" w:gutter="0"/>
          <w:cols w:space="720"/>
          <w:noEndnote/>
        </w:sectPr>
      </w:pPr>
    </w:p>
    <w:p w:rsidR="00F15FB3" w:rsidRPr="005A26AF" w:rsidRDefault="00410883">
      <w:pPr>
        <w:shd w:val="clear" w:color="auto" w:fill="FFFFFF"/>
        <w:spacing w:line="466" w:lineRule="exact"/>
        <w:ind w:left="14"/>
        <w:rPr>
          <w:lang w:val="hr-HR"/>
        </w:rPr>
      </w:pPr>
      <w:r>
        <w:rPr>
          <w:rFonts w:ascii="Arial" w:hAnsi="Arial" w:cs="Arial"/>
          <w:b/>
          <w:bCs/>
          <w:spacing w:val="-15"/>
          <w:position w:val="1"/>
          <w:sz w:val="46"/>
          <w:szCs w:val="46"/>
          <w:lang w:val="hr-HR"/>
        </w:rPr>
        <w:lastRenderedPageBreak/>
        <w:t>Drugi dio</w:t>
      </w:r>
    </w:p>
    <w:p w:rsidR="00F15FB3" w:rsidRPr="005A26AF" w:rsidRDefault="00410883">
      <w:pPr>
        <w:shd w:val="clear" w:color="auto" w:fill="FFFFFF"/>
        <w:spacing w:before="917"/>
        <w:rPr>
          <w:lang w:val="hr-HR"/>
        </w:rPr>
      </w:pPr>
      <w:r>
        <w:rPr>
          <w:rFonts w:ascii="Arial" w:hAnsi="Arial" w:cs="Arial"/>
          <w:b/>
          <w:bCs/>
          <w:spacing w:val="-4"/>
          <w:sz w:val="28"/>
          <w:szCs w:val="28"/>
          <w:lang w:val="hr-HR"/>
        </w:rPr>
        <w:t>Pozadinske informacije</w:t>
      </w:r>
      <w:r w:rsidR="005B464B" w:rsidRPr="005A26AF">
        <w:rPr>
          <w:rFonts w:ascii="Arial" w:hAnsi="Arial" w:cs="Arial"/>
          <w:b/>
          <w:bCs/>
          <w:spacing w:val="-4"/>
          <w:sz w:val="28"/>
          <w:szCs w:val="28"/>
          <w:lang w:val="hr-HR"/>
        </w:rPr>
        <w:t>,</w:t>
      </w:r>
      <w:r>
        <w:rPr>
          <w:rFonts w:ascii="Arial" w:hAnsi="Arial" w:cs="Arial"/>
          <w:b/>
          <w:bCs/>
          <w:spacing w:val="-4"/>
          <w:sz w:val="28"/>
          <w:szCs w:val="28"/>
          <w:lang w:val="hr-HR"/>
        </w:rPr>
        <w:t>dokumenti i nastavni materijali</w:t>
      </w:r>
      <w:r w:rsidR="005B464B" w:rsidRPr="005A26AF">
        <w:rPr>
          <w:rFonts w:ascii="Arial" w:hAnsi="Arial" w:cs="Arial"/>
          <w:b/>
          <w:bCs/>
          <w:spacing w:val="-4"/>
          <w:sz w:val="28"/>
          <w:szCs w:val="28"/>
          <w:lang w:val="hr-HR"/>
        </w:rPr>
        <w:t xml:space="preserve"> </w:t>
      </w:r>
    </w:p>
    <w:p w:rsidR="00F15FB3" w:rsidRPr="005A26AF" w:rsidRDefault="005B464B">
      <w:pPr>
        <w:shd w:val="clear" w:color="auto" w:fill="FFFFFF"/>
        <w:spacing w:before="14592"/>
        <w:rPr>
          <w:lang w:val="hr-HR"/>
        </w:rPr>
      </w:pPr>
      <w:r w:rsidRPr="005A26AF">
        <w:rPr>
          <w:lang w:val="hr-HR"/>
        </w:rPr>
        <w:br w:type="column"/>
      </w:r>
      <w:r w:rsidRPr="005A26AF">
        <w:rPr>
          <w:rFonts w:ascii="Arial" w:hAnsi="Arial" w:cs="Arial"/>
          <w:b/>
          <w:bCs/>
          <w:lang w:val="hr-HR"/>
        </w:rPr>
        <w:lastRenderedPageBreak/>
        <w:t>57</w:t>
      </w:r>
    </w:p>
    <w:p w:rsidR="00F15FB3" w:rsidRPr="005A26AF" w:rsidRDefault="00F15FB3">
      <w:pPr>
        <w:shd w:val="clear" w:color="auto" w:fill="FFFFFF"/>
        <w:spacing w:before="14592"/>
        <w:rPr>
          <w:lang w:val="hr-HR"/>
        </w:rPr>
        <w:sectPr w:rsidR="00F15FB3" w:rsidRPr="005A26AF">
          <w:pgSz w:w="11909" w:h="16834"/>
          <w:pgMar w:top="1006" w:right="925" w:bottom="360" w:left="1456" w:header="720" w:footer="720" w:gutter="0"/>
          <w:cols w:num="2" w:space="720" w:equalWidth="0">
            <w:col w:w="7910" w:space="898"/>
            <w:col w:w="720"/>
          </w:cols>
          <w:noEndnote/>
        </w:sectPr>
      </w:pPr>
    </w:p>
    <w:p w:rsidR="00F15FB3" w:rsidRPr="005A26AF" w:rsidRDefault="00F15FB3">
      <w:pPr>
        <w:spacing w:line="1" w:lineRule="exact"/>
        <w:rPr>
          <w:rFonts w:ascii="Arial" w:hAnsi="Arial" w:cs="Arial"/>
          <w:sz w:val="2"/>
          <w:szCs w:val="2"/>
          <w:lang w:val="hr-HR"/>
        </w:rPr>
      </w:pPr>
    </w:p>
    <w:p w:rsidR="00F15FB3" w:rsidRPr="005A26AF" w:rsidRDefault="00F15FB3">
      <w:pPr>
        <w:shd w:val="clear" w:color="auto" w:fill="FFFFFF"/>
        <w:spacing w:before="14592"/>
        <w:rPr>
          <w:lang w:val="hr-HR"/>
        </w:rPr>
        <w:sectPr w:rsidR="00F15FB3" w:rsidRPr="005A26AF">
          <w:pgSz w:w="16834" w:h="11909" w:orient="landscape"/>
          <w:pgMar w:top="1440" w:right="15394" w:bottom="720" w:left="1440" w:header="720" w:footer="720" w:gutter="0"/>
          <w:cols w:space="720"/>
          <w:noEndnote/>
        </w:sectPr>
      </w:pPr>
    </w:p>
    <w:p w:rsidR="00F15FB3" w:rsidRPr="005A26AF" w:rsidRDefault="00217309">
      <w:pPr>
        <w:shd w:val="clear" w:color="auto" w:fill="FFFFFF"/>
        <w:ind w:right="10"/>
        <w:jc w:val="right"/>
        <w:rPr>
          <w:lang w:val="hr-HR"/>
        </w:rPr>
      </w:pPr>
      <w:r>
        <w:rPr>
          <w:rFonts w:ascii="Arial" w:hAnsi="Arial" w:cs="Arial"/>
          <w:sz w:val="16"/>
          <w:szCs w:val="16"/>
          <w:lang w:val="hr-HR"/>
        </w:rPr>
        <w:lastRenderedPageBreak/>
        <w:t>Pozadinske informacije, dokumenti i nastavni materijali</w:t>
      </w:r>
    </w:p>
    <w:p w:rsidR="00F15FB3" w:rsidRPr="005A26AF" w:rsidRDefault="005B464B">
      <w:pPr>
        <w:shd w:val="clear" w:color="auto" w:fill="FFFFFF"/>
        <w:spacing w:before="1862" w:line="259" w:lineRule="exact"/>
        <w:ind w:left="14" w:right="1152"/>
        <w:rPr>
          <w:lang w:val="hr-HR"/>
        </w:rPr>
      </w:pPr>
      <w:r w:rsidRPr="005A26AF">
        <w:rPr>
          <w:rFonts w:ascii="Arial" w:hAnsi="Arial" w:cs="Arial"/>
          <w:sz w:val="26"/>
          <w:szCs w:val="26"/>
          <w:lang w:val="hr-HR"/>
        </w:rPr>
        <w:t>"</w:t>
      </w:r>
      <w:r w:rsidR="007D78A6">
        <w:rPr>
          <w:rFonts w:ascii="Arial" w:hAnsi="Arial" w:cs="Arial"/>
          <w:sz w:val="26"/>
          <w:szCs w:val="26"/>
          <w:lang w:val="hr-HR"/>
        </w:rPr>
        <w:t>Ali to znači da imam pravo na stanku, zar ne</w:t>
      </w:r>
      <w:r w:rsidRPr="005A26AF">
        <w:rPr>
          <w:rFonts w:ascii="Arial" w:hAnsi="Arial" w:cs="Arial"/>
          <w:sz w:val="26"/>
          <w:szCs w:val="26"/>
          <w:lang w:val="hr-HR"/>
        </w:rPr>
        <w:t xml:space="preserve">?" </w:t>
      </w:r>
      <w:r w:rsidR="007D78A6">
        <w:rPr>
          <w:rFonts w:ascii="Arial" w:hAnsi="Arial" w:cs="Arial"/>
          <w:sz w:val="26"/>
          <w:szCs w:val="26"/>
          <w:lang w:val="hr-HR"/>
        </w:rPr>
        <w:t>Dječja prava u razredu</w:t>
      </w:r>
    </w:p>
    <w:p w:rsidR="00F15FB3" w:rsidRPr="005A26AF" w:rsidRDefault="00B14C67">
      <w:pPr>
        <w:shd w:val="clear" w:color="auto" w:fill="FFFFFF"/>
        <w:spacing w:before="163" w:line="264" w:lineRule="exact"/>
        <w:ind w:left="5" w:right="10"/>
        <w:jc w:val="both"/>
        <w:rPr>
          <w:lang w:val="hr-HR"/>
        </w:rPr>
      </w:pPr>
      <w:r>
        <w:rPr>
          <w:sz w:val="22"/>
          <w:szCs w:val="22"/>
          <w:lang w:val="hr-HR"/>
        </w:rPr>
        <w:t>Primjer</w:t>
      </w:r>
      <w:r w:rsidR="005B464B" w:rsidRPr="005A26AF">
        <w:rPr>
          <w:sz w:val="22"/>
          <w:szCs w:val="22"/>
          <w:lang w:val="hr-HR"/>
        </w:rPr>
        <w:t xml:space="preserve">: </w:t>
      </w:r>
      <w:r>
        <w:rPr>
          <w:sz w:val="22"/>
          <w:szCs w:val="22"/>
          <w:lang w:val="hr-HR"/>
        </w:rPr>
        <w:t>djeca se posjedaju u grupe</w:t>
      </w:r>
      <w:r w:rsidR="005B464B" w:rsidRPr="005A26AF">
        <w:rPr>
          <w:sz w:val="22"/>
          <w:szCs w:val="22"/>
          <w:lang w:val="hr-HR"/>
        </w:rPr>
        <w:t xml:space="preserve">. </w:t>
      </w:r>
      <w:r>
        <w:rPr>
          <w:sz w:val="22"/>
          <w:szCs w:val="22"/>
          <w:lang w:val="hr-HR"/>
        </w:rPr>
        <w:t>Njihovi stolovi služe kao grupni stolovi</w:t>
      </w:r>
      <w:r w:rsidR="005B464B" w:rsidRPr="005A26AF">
        <w:rPr>
          <w:sz w:val="22"/>
          <w:szCs w:val="22"/>
          <w:lang w:val="hr-HR"/>
        </w:rPr>
        <w:t xml:space="preserve">, </w:t>
      </w:r>
      <w:r>
        <w:rPr>
          <w:sz w:val="22"/>
          <w:szCs w:val="22"/>
          <w:lang w:val="hr-HR"/>
        </w:rPr>
        <w:t xml:space="preserve">i male kartice su </w:t>
      </w:r>
      <w:r w:rsidR="00ED3460">
        <w:rPr>
          <w:sz w:val="22"/>
          <w:szCs w:val="22"/>
          <w:lang w:val="hr-HR"/>
        </w:rPr>
        <w:t>stavljene</w:t>
      </w:r>
      <w:r>
        <w:rPr>
          <w:sz w:val="22"/>
          <w:szCs w:val="22"/>
          <w:lang w:val="hr-HR"/>
        </w:rPr>
        <w:t xml:space="preserve"> na njih. Na jednom stolu su zeče</w:t>
      </w:r>
      <w:r w:rsidR="00ED3460">
        <w:rPr>
          <w:sz w:val="22"/>
          <w:szCs w:val="22"/>
          <w:lang w:val="hr-HR"/>
        </w:rPr>
        <w:t>vi, na drugom medvjedi a na treć</w:t>
      </w:r>
      <w:r>
        <w:rPr>
          <w:sz w:val="22"/>
          <w:szCs w:val="22"/>
          <w:lang w:val="hr-HR"/>
        </w:rPr>
        <w:t>em stolu sjede tigrovi</w:t>
      </w:r>
      <w:r w:rsidR="005B464B" w:rsidRPr="005A26AF">
        <w:rPr>
          <w:sz w:val="22"/>
          <w:szCs w:val="22"/>
          <w:lang w:val="hr-HR"/>
        </w:rPr>
        <w:t>.</w:t>
      </w:r>
      <w:r>
        <w:rPr>
          <w:sz w:val="22"/>
          <w:szCs w:val="22"/>
          <w:lang w:val="hr-HR"/>
        </w:rPr>
        <w:t xml:space="preserve"> Puni uzbuđenja, zečevi otvaraju omotnicu na stolu: Učitelj zamoli osmogodišnjaka da na glas pročita </w:t>
      </w:r>
      <w:r w:rsidR="00ED3460">
        <w:rPr>
          <w:sz w:val="22"/>
          <w:szCs w:val="22"/>
          <w:lang w:val="hr-HR"/>
        </w:rPr>
        <w:t>tekst</w:t>
      </w:r>
      <w:r>
        <w:rPr>
          <w:sz w:val="22"/>
          <w:szCs w:val="22"/>
          <w:lang w:val="hr-HR"/>
        </w:rPr>
        <w:t xml:space="preserve">. </w:t>
      </w:r>
      <w:r w:rsidR="005B464B" w:rsidRPr="005A26AF">
        <w:rPr>
          <w:sz w:val="22"/>
          <w:szCs w:val="22"/>
          <w:lang w:val="hr-HR"/>
        </w:rPr>
        <w:t xml:space="preserve"> </w:t>
      </w:r>
    </w:p>
    <w:p w:rsidR="002302A0" w:rsidRDefault="002302A0">
      <w:pPr>
        <w:shd w:val="clear" w:color="auto" w:fill="FFFFFF"/>
        <w:spacing w:before="115" w:line="264" w:lineRule="exact"/>
        <w:ind w:left="5" w:right="10"/>
        <w:jc w:val="both"/>
        <w:rPr>
          <w:sz w:val="22"/>
          <w:szCs w:val="22"/>
          <w:lang w:val="hr-HR"/>
        </w:rPr>
      </w:pPr>
      <w:r>
        <w:rPr>
          <w:sz w:val="22"/>
          <w:szCs w:val="22"/>
          <w:lang w:val="hr-HR"/>
        </w:rPr>
        <w:t>Zec čita</w:t>
      </w:r>
      <w:r w:rsidR="005B464B" w:rsidRPr="005A26AF">
        <w:rPr>
          <w:sz w:val="22"/>
          <w:szCs w:val="22"/>
          <w:lang w:val="hr-HR"/>
        </w:rPr>
        <w:t>,</w:t>
      </w:r>
      <w:r>
        <w:rPr>
          <w:sz w:val="22"/>
          <w:szCs w:val="22"/>
          <w:lang w:val="hr-HR"/>
        </w:rPr>
        <w:t>“ Djeca imaju pravo na najvišu moguću razinu zdravlja i zdravstvene skrbi,“ te ponovo sjeda. „</w:t>
      </w:r>
      <w:r w:rsidR="00ED3460">
        <w:rPr>
          <w:sz w:val="22"/>
          <w:szCs w:val="22"/>
          <w:lang w:val="hr-HR"/>
        </w:rPr>
        <w:t>Također</w:t>
      </w:r>
      <w:r>
        <w:rPr>
          <w:sz w:val="22"/>
          <w:szCs w:val="22"/>
          <w:lang w:val="hr-HR"/>
        </w:rPr>
        <w:t xml:space="preserve"> tu je i jedan broj“ učitelj kaže. „ Ne radimo matematiku, ali </w:t>
      </w:r>
      <w:r w:rsidR="00ED3460">
        <w:rPr>
          <w:sz w:val="22"/>
          <w:szCs w:val="22"/>
          <w:lang w:val="hr-HR"/>
        </w:rPr>
        <w:t>broj</w:t>
      </w:r>
      <w:r>
        <w:rPr>
          <w:sz w:val="22"/>
          <w:szCs w:val="22"/>
          <w:lang w:val="hr-HR"/>
        </w:rPr>
        <w:t xml:space="preserve"> je važan!“ Poslušno ustaje se ponovo i kaže „članak 24</w:t>
      </w:r>
      <w:r w:rsidR="005B464B" w:rsidRPr="005A26AF">
        <w:rPr>
          <w:sz w:val="22"/>
          <w:szCs w:val="22"/>
          <w:lang w:val="hr-HR"/>
        </w:rPr>
        <w:t xml:space="preserve"> "</w:t>
      </w:r>
      <w:r>
        <w:rPr>
          <w:sz w:val="22"/>
          <w:szCs w:val="22"/>
          <w:lang w:val="hr-HR"/>
        </w:rPr>
        <w:t xml:space="preserve">. Učitelj je zadovoljan. Zec može doći do ploče </w:t>
      </w:r>
      <w:r w:rsidR="00ED3460">
        <w:rPr>
          <w:sz w:val="22"/>
          <w:szCs w:val="22"/>
          <w:lang w:val="hr-HR"/>
        </w:rPr>
        <w:t>ispred</w:t>
      </w:r>
      <w:r>
        <w:rPr>
          <w:sz w:val="22"/>
          <w:szCs w:val="22"/>
          <w:lang w:val="hr-HR"/>
        </w:rPr>
        <w:t xml:space="preserve"> cijelog razreda. Članak 24 je </w:t>
      </w:r>
      <w:r w:rsidR="00ED3460">
        <w:rPr>
          <w:sz w:val="22"/>
          <w:szCs w:val="22"/>
          <w:lang w:val="hr-HR"/>
        </w:rPr>
        <w:t>pokazan</w:t>
      </w:r>
      <w:r>
        <w:rPr>
          <w:sz w:val="22"/>
          <w:szCs w:val="22"/>
          <w:lang w:val="hr-HR"/>
        </w:rPr>
        <w:t xml:space="preserve"> kao komad obojenog papira u obliku </w:t>
      </w:r>
      <w:r w:rsidR="00ED3460">
        <w:rPr>
          <w:sz w:val="22"/>
          <w:szCs w:val="22"/>
          <w:lang w:val="hr-HR"/>
        </w:rPr>
        <w:t xml:space="preserve">balona. može biti </w:t>
      </w:r>
      <w:proofErr w:type="spellStart"/>
      <w:r w:rsidR="00ED3460">
        <w:rPr>
          <w:sz w:val="22"/>
          <w:szCs w:val="22"/>
          <w:lang w:val="hr-HR"/>
        </w:rPr>
        <w:t>zalje</w:t>
      </w:r>
      <w:r>
        <w:rPr>
          <w:sz w:val="22"/>
          <w:szCs w:val="22"/>
          <w:lang w:val="hr-HR"/>
        </w:rPr>
        <w:t>pljen</w:t>
      </w:r>
      <w:proofErr w:type="spellEnd"/>
      <w:r>
        <w:rPr>
          <w:sz w:val="22"/>
          <w:szCs w:val="22"/>
          <w:lang w:val="hr-HR"/>
        </w:rPr>
        <w:t xml:space="preserve"> za ploču. </w:t>
      </w:r>
    </w:p>
    <w:p w:rsidR="00F15FB3" w:rsidRPr="005A26AF" w:rsidRDefault="002302A0">
      <w:pPr>
        <w:shd w:val="clear" w:color="auto" w:fill="FFFFFF"/>
        <w:spacing w:before="115" w:line="264" w:lineRule="exact"/>
        <w:ind w:left="5" w:right="10"/>
        <w:jc w:val="both"/>
        <w:rPr>
          <w:lang w:val="hr-HR"/>
        </w:rPr>
      </w:pPr>
      <w:r>
        <w:rPr>
          <w:sz w:val="22"/>
          <w:szCs w:val="22"/>
          <w:lang w:val="hr-HR"/>
        </w:rPr>
        <w:t xml:space="preserve">Na ploči je mjesta za mnogo balona. Skupa nosit će balon sa riječima „Dječja prava“. Učitelj je sretan jako sretan. „ To je pravo koje vi imate“ ona kazuje djeci. Ujedno i nastavlja, „ U svim se omotnicama nalaze prava. Svako pravo je balon.“ Djeca su </w:t>
      </w:r>
      <w:r w:rsidR="00ED3460">
        <w:rPr>
          <w:sz w:val="22"/>
          <w:szCs w:val="22"/>
          <w:lang w:val="hr-HR"/>
        </w:rPr>
        <w:t>razumjela</w:t>
      </w:r>
      <w:r>
        <w:rPr>
          <w:sz w:val="22"/>
          <w:szCs w:val="22"/>
          <w:lang w:val="hr-HR"/>
        </w:rPr>
        <w:t xml:space="preserve">. Sada je mnogo ruka u zraku. Svi su jako zagrijani da otvore kuvertu, pročitaju i istupe naprijed, </w:t>
      </w:r>
      <w:r w:rsidR="00ED3460">
        <w:rPr>
          <w:sz w:val="22"/>
          <w:szCs w:val="22"/>
          <w:lang w:val="hr-HR"/>
        </w:rPr>
        <w:t>zalijepe</w:t>
      </w:r>
      <w:r>
        <w:rPr>
          <w:sz w:val="22"/>
          <w:szCs w:val="22"/>
          <w:lang w:val="hr-HR"/>
        </w:rPr>
        <w:t xml:space="preserve"> balon na plaću i da budu </w:t>
      </w:r>
      <w:r w:rsidR="00ED3460">
        <w:rPr>
          <w:sz w:val="22"/>
          <w:szCs w:val="22"/>
          <w:lang w:val="hr-HR"/>
        </w:rPr>
        <w:t>pohvaljeni</w:t>
      </w:r>
      <w:r>
        <w:rPr>
          <w:sz w:val="22"/>
          <w:szCs w:val="22"/>
          <w:lang w:val="hr-HR"/>
        </w:rPr>
        <w:t xml:space="preserve">. </w:t>
      </w:r>
    </w:p>
    <w:p w:rsidR="00F15FB3" w:rsidRPr="005A26AF" w:rsidRDefault="002302A0">
      <w:pPr>
        <w:shd w:val="clear" w:color="auto" w:fill="FFFFFF"/>
        <w:spacing w:before="110" w:line="264" w:lineRule="exact"/>
        <w:ind w:left="5" w:right="5"/>
        <w:jc w:val="both"/>
        <w:rPr>
          <w:lang w:val="hr-HR"/>
        </w:rPr>
      </w:pPr>
      <w:r>
        <w:rPr>
          <w:sz w:val="22"/>
          <w:szCs w:val="22"/>
          <w:lang w:val="hr-HR"/>
        </w:rPr>
        <w:t>Ovo traje sljedećih četrdeset i pet minuta</w:t>
      </w:r>
      <w:r w:rsidR="005B464B" w:rsidRPr="005A26AF">
        <w:rPr>
          <w:sz w:val="22"/>
          <w:szCs w:val="22"/>
          <w:lang w:val="hr-HR"/>
        </w:rPr>
        <w:t>.</w:t>
      </w:r>
      <w:r>
        <w:rPr>
          <w:sz w:val="22"/>
          <w:szCs w:val="22"/>
          <w:lang w:val="hr-HR"/>
        </w:rPr>
        <w:t xml:space="preserve"> Sada je red na medvjede. Točnije, red je na mladoj gospođici medvjed. Ona je izvukla članak 30. Ona čita, „ Djeca koja pripadaju manjini imaju prava da uživaju u vlastitoj kulturi, da </w:t>
      </w:r>
      <w:r w:rsidR="00642FA6">
        <w:rPr>
          <w:sz w:val="22"/>
          <w:szCs w:val="22"/>
          <w:lang w:val="hr-HR"/>
        </w:rPr>
        <w:t>prakticiraju svoju vjeru i da se koriste svojim jezikom“ A sa susjednog stola tigar dodaje, „Djeca imaju pravo na odmor i zabavu, da se igraju kao i na slobodno sudjelovanje u kulturnom životu i umjetnostima. Čanak 31.“</w:t>
      </w:r>
      <w:r>
        <w:rPr>
          <w:sz w:val="22"/>
          <w:szCs w:val="22"/>
          <w:lang w:val="hr-HR"/>
        </w:rPr>
        <w:t xml:space="preserve">  </w:t>
      </w:r>
    </w:p>
    <w:p w:rsidR="00F15FB3" w:rsidRPr="005A26AF" w:rsidRDefault="00642FA6">
      <w:pPr>
        <w:shd w:val="clear" w:color="auto" w:fill="FFFFFF"/>
        <w:spacing w:before="115" w:line="264" w:lineRule="exact"/>
        <w:ind w:left="14" w:right="19"/>
        <w:jc w:val="both"/>
        <w:rPr>
          <w:lang w:val="hr-HR"/>
        </w:rPr>
      </w:pPr>
      <w:r>
        <w:rPr>
          <w:sz w:val="22"/>
          <w:szCs w:val="22"/>
          <w:lang w:val="hr-HR"/>
        </w:rPr>
        <w:t>Učenici trećeg razreda su u veselom, aktivnom i oduševljenom raspoloženju</w:t>
      </w:r>
      <w:r w:rsidR="005B464B" w:rsidRPr="005A26AF">
        <w:rPr>
          <w:sz w:val="22"/>
          <w:szCs w:val="22"/>
          <w:lang w:val="hr-HR"/>
        </w:rPr>
        <w:t>.</w:t>
      </w:r>
      <w:r>
        <w:rPr>
          <w:sz w:val="22"/>
          <w:szCs w:val="22"/>
          <w:lang w:val="hr-HR"/>
        </w:rPr>
        <w:t xml:space="preserve"> Puno je komešanja i šaputanja i svi žele da ih se sluša. </w:t>
      </w:r>
      <w:r w:rsidR="005B464B" w:rsidRPr="005A26AF">
        <w:rPr>
          <w:sz w:val="22"/>
          <w:szCs w:val="22"/>
          <w:lang w:val="hr-HR"/>
        </w:rPr>
        <w:t xml:space="preserve"> </w:t>
      </w:r>
    </w:p>
    <w:p w:rsidR="00F15FB3" w:rsidRPr="005A26AF" w:rsidRDefault="00642FA6">
      <w:pPr>
        <w:shd w:val="clear" w:color="auto" w:fill="FFFFFF"/>
        <w:spacing w:before="120"/>
        <w:ind w:left="10"/>
        <w:rPr>
          <w:lang w:val="hr-HR"/>
        </w:rPr>
      </w:pPr>
      <w:r>
        <w:rPr>
          <w:sz w:val="22"/>
          <w:szCs w:val="22"/>
          <w:lang w:val="hr-HR"/>
        </w:rPr>
        <w:t xml:space="preserve">Je li ovo </w:t>
      </w:r>
      <w:r w:rsidR="00ED3460">
        <w:rPr>
          <w:sz w:val="22"/>
          <w:szCs w:val="22"/>
          <w:lang w:val="hr-HR"/>
        </w:rPr>
        <w:t>poučavanje</w:t>
      </w:r>
      <w:r w:rsidR="005B464B" w:rsidRPr="005A26AF">
        <w:rPr>
          <w:sz w:val="22"/>
          <w:szCs w:val="22"/>
          <w:lang w:val="hr-HR"/>
        </w:rPr>
        <w:t>?</w:t>
      </w:r>
      <w:r>
        <w:rPr>
          <w:sz w:val="22"/>
          <w:szCs w:val="22"/>
          <w:lang w:val="hr-HR"/>
        </w:rPr>
        <w:t xml:space="preserve"> Dobra lekcija o dječjim pravima?</w:t>
      </w:r>
      <w:r w:rsidR="005B464B" w:rsidRPr="005A26AF">
        <w:rPr>
          <w:sz w:val="22"/>
          <w:szCs w:val="22"/>
          <w:lang w:val="hr-HR"/>
        </w:rPr>
        <w:t xml:space="preserve"> </w:t>
      </w:r>
    </w:p>
    <w:p w:rsidR="00F15FB3" w:rsidRPr="005A26AF" w:rsidRDefault="00642FA6">
      <w:pPr>
        <w:shd w:val="clear" w:color="auto" w:fill="FFFFFF"/>
        <w:spacing w:before="125"/>
        <w:ind w:left="10"/>
        <w:rPr>
          <w:lang w:val="hr-HR"/>
        </w:rPr>
      </w:pPr>
      <w:r>
        <w:rPr>
          <w:sz w:val="22"/>
          <w:szCs w:val="22"/>
          <w:lang w:val="hr-HR"/>
        </w:rPr>
        <w:t xml:space="preserve">Na koji način kvalitetno poučavati dječja prava </w:t>
      </w:r>
      <w:r w:rsidR="005B464B" w:rsidRPr="005A26AF">
        <w:rPr>
          <w:sz w:val="22"/>
          <w:szCs w:val="22"/>
          <w:lang w:val="hr-HR"/>
        </w:rPr>
        <w:t>?</w:t>
      </w:r>
    </w:p>
    <w:p w:rsidR="00F15FB3" w:rsidRPr="005A26AF" w:rsidRDefault="00642FA6">
      <w:pPr>
        <w:shd w:val="clear" w:color="auto" w:fill="FFFFFF"/>
        <w:spacing w:before="110" w:line="264" w:lineRule="exact"/>
        <w:ind w:left="10" w:right="10"/>
        <w:jc w:val="both"/>
        <w:rPr>
          <w:lang w:val="hr-HR"/>
        </w:rPr>
      </w:pPr>
      <w:r>
        <w:rPr>
          <w:sz w:val="22"/>
          <w:szCs w:val="22"/>
          <w:lang w:val="hr-HR"/>
        </w:rPr>
        <w:t>Odgovor na ova pitanja mora se dati sa jakim oprezom</w:t>
      </w:r>
      <w:r w:rsidR="005B464B" w:rsidRPr="005A26AF">
        <w:rPr>
          <w:sz w:val="22"/>
          <w:szCs w:val="22"/>
          <w:lang w:val="hr-HR"/>
        </w:rPr>
        <w:t>.</w:t>
      </w:r>
      <w:r>
        <w:rPr>
          <w:sz w:val="22"/>
          <w:szCs w:val="22"/>
          <w:lang w:val="hr-HR"/>
        </w:rPr>
        <w:t xml:space="preserve"> Pristup i kriteriji za </w:t>
      </w:r>
      <w:proofErr w:type="spellStart"/>
      <w:r>
        <w:rPr>
          <w:sz w:val="22"/>
          <w:szCs w:val="22"/>
          <w:lang w:val="hr-HR"/>
        </w:rPr>
        <w:t>dobor</w:t>
      </w:r>
      <w:proofErr w:type="spellEnd"/>
      <w:r>
        <w:rPr>
          <w:sz w:val="22"/>
          <w:szCs w:val="22"/>
          <w:lang w:val="hr-HR"/>
        </w:rPr>
        <w:t xml:space="preserve"> poučavanje mogu se previše razlikovati da bi se dao konačan odgovor. Ali ipak, postavimo si pitanje: Na koji način bi članci iz Konvencije o Pravima djeteta trebali biti uvedeni u nastavu? </w:t>
      </w:r>
      <w:r w:rsidR="005B464B" w:rsidRPr="005A26AF">
        <w:rPr>
          <w:sz w:val="22"/>
          <w:szCs w:val="22"/>
          <w:lang w:val="hr-HR"/>
        </w:rPr>
        <w:t xml:space="preserve"> </w:t>
      </w:r>
    </w:p>
    <w:p w:rsidR="00F15FB3" w:rsidRPr="005A26AF" w:rsidRDefault="00642FA6">
      <w:pPr>
        <w:shd w:val="clear" w:color="auto" w:fill="FFFFFF"/>
        <w:spacing w:before="115" w:line="264" w:lineRule="exact"/>
        <w:jc w:val="both"/>
        <w:rPr>
          <w:lang w:val="hr-HR"/>
        </w:rPr>
      </w:pPr>
      <w:r>
        <w:rPr>
          <w:sz w:val="22"/>
          <w:szCs w:val="22"/>
          <w:lang w:val="hr-HR"/>
        </w:rPr>
        <w:t xml:space="preserve">U ovom slučaju čini se da nema razlike u poučavanju </w:t>
      </w:r>
      <w:r w:rsidR="00ED3460">
        <w:rPr>
          <w:sz w:val="22"/>
          <w:szCs w:val="22"/>
          <w:lang w:val="hr-HR"/>
        </w:rPr>
        <w:t>općenito</w:t>
      </w:r>
      <w:r>
        <w:rPr>
          <w:sz w:val="22"/>
          <w:szCs w:val="22"/>
          <w:lang w:val="hr-HR"/>
        </w:rPr>
        <w:t xml:space="preserve"> te dječjih prava pojedinačno. Razlika je jednostavno u sljedećem: u nekim slučajevima </w:t>
      </w:r>
      <w:r w:rsidR="00585E08">
        <w:rPr>
          <w:sz w:val="22"/>
          <w:szCs w:val="22"/>
          <w:lang w:val="hr-HR"/>
        </w:rPr>
        <w:t xml:space="preserve">moguće je da se </w:t>
      </w:r>
      <w:r w:rsidR="00ED3460">
        <w:rPr>
          <w:sz w:val="22"/>
          <w:szCs w:val="22"/>
          <w:lang w:val="hr-HR"/>
        </w:rPr>
        <w:t>izvučemo</w:t>
      </w:r>
      <w:r w:rsidR="00585E08">
        <w:rPr>
          <w:sz w:val="22"/>
          <w:szCs w:val="22"/>
          <w:lang w:val="hr-HR"/>
        </w:rPr>
        <w:t xml:space="preserve"> sa načelima </w:t>
      </w:r>
      <w:r w:rsidR="00191589">
        <w:rPr>
          <w:sz w:val="22"/>
          <w:szCs w:val="22"/>
          <w:lang w:val="hr-HR"/>
        </w:rPr>
        <w:t>predavačke nastave(</w:t>
      </w:r>
      <w:proofErr w:type="spellStart"/>
      <w:r w:rsidR="00191589">
        <w:rPr>
          <w:sz w:val="22"/>
          <w:szCs w:val="22"/>
          <w:lang w:val="hr-HR"/>
        </w:rPr>
        <w:t>teacher</w:t>
      </w:r>
      <w:proofErr w:type="spellEnd"/>
      <w:r w:rsidR="00191589">
        <w:rPr>
          <w:sz w:val="22"/>
          <w:szCs w:val="22"/>
          <w:lang w:val="hr-HR"/>
        </w:rPr>
        <w:t xml:space="preserve"> </w:t>
      </w:r>
      <w:proofErr w:type="spellStart"/>
      <w:r w:rsidR="00191589">
        <w:rPr>
          <w:sz w:val="22"/>
          <w:szCs w:val="22"/>
          <w:lang w:val="hr-HR"/>
        </w:rPr>
        <w:t>centered</w:t>
      </w:r>
      <w:proofErr w:type="spellEnd"/>
      <w:r w:rsidR="00191589">
        <w:rPr>
          <w:sz w:val="22"/>
          <w:szCs w:val="22"/>
          <w:lang w:val="hr-HR"/>
        </w:rPr>
        <w:t>)</w:t>
      </w:r>
      <w:r w:rsidR="005B464B" w:rsidRPr="005A26AF">
        <w:rPr>
          <w:sz w:val="22"/>
          <w:szCs w:val="22"/>
          <w:lang w:val="hr-HR"/>
        </w:rPr>
        <w:t>,</w:t>
      </w:r>
      <w:r w:rsidR="00585E08">
        <w:rPr>
          <w:sz w:val="22"/>
          <w:szCs w:val="22"/>
          <w:lang w:val="hr-HR"/>
        </w:rPr>
        <w:t xml:space="preserve"> iz jednostavnog razloga što učenici nisu na taj način socijalizirani. </w:t>
      </w:r>
      <w:r w:rsidR="005B464B" w:rsidRPr="005A26AF">
        <w:rPr>
          <w:sz w:val="22"/>
          <w:szCs w:val="22"/>
          <w:lang w:val="hr-HR"/>
        </w:rPr>
        <w:t xml:space="preserve"> </w:t>
      </w:r>
      <w:r w:rsidR="00585E08">
        <w:rPr>
          <w:sz w:val="22"/>
          <w:szCs w:val="22"/>
          <w:lang w:val="hr-HR"/>
        </w:rPr>
        <w:t xml:space="preserve">Međutim , ako se bavimo s dječjim pravima, nezaobilazna posljedica je da poučavanje mora imati neke veze sa potrebama, stvarnim iskustvima i pitanjima učenika. Zamislite samo članak 12. Konvencije o dječjim pravima. Kako mogu </w:t>
      </w:r>
      <w:r w:rsidR="00446B03">
        <w:rPr>
          <w:sz w:val="22"/>
          <w:szCs w:val="22"/>
          <w:lang w:val="hr-HR"/>
        </w:rPr>
        <w:t>dopustiti</w:t>
      </w:r>
      <w:r w:rsidR="00585E08">
        <w:rPr>
          <w:sz w:val="22"/>
          <w:szCs w:val="22"/>
          <w:lang w:val="hr-HR"/>
        </w:rPr>
        <w:t xml:space="preserve"> djetetu </w:t>
      </w:r>
      <w:r w:rsidR="00446B03">
        <w:rPr>
          <w:sz w:val="22"/>
          <w:szCs w:val="22"/>
          <w:lang w:val="hr-HR"/>
        </w:rPr>
        <w:t>da nauči kako ima pravo „slobodno izraziti svoja mišljenja“ te da „</w:t>
      </w:r>
      <w:r w:rsidR="00446B03" w:rsidRPr="00446B03">
        <w:rPr>
          <w:sz w:val="22"/>
          <w:szCs w:val="22"/>
          <w:lang w:val="hr-HR"/>
        </w:rPr>
        <w:t>svim stvarima koje se na njega odnose</w:t>
      </w:r>
      <w:r w:rsidR="00446B03">
        <w:rPr>
          <w:sz w:val="22"/>
          <w:szCs w:val="22"/>
          <w:lang w:val="hr-HR"/>
        </w:rPr>
        <w:t xml:space="preserve"> uvažavati njegove stavove“? A što </w:t>
      </w:r>
      <w:r w:rsidR="00ED3460">
        <w:rPr>
          <w:sz w:val="22"/>
          <w:szCs w:val="22"/>
          <w:lang w:val="hr-HR"/>
        </w:rPr>
        <w:t>utječe</w:t>
      </w:r>
      <w:r w:rsidR="00446B03">
        <w:rPr>
          <w:sz w:val="22"/>
          <w:szCs w:val="22"/>
          <w:lang w:val="hr-HR"/>
        </w:rPr>
        <w:t xml:space="preserve"> na djecu i adolescente snažnije nego njihovo obrazovanje i njihova škola? </w:t>
      </w:r>
    </w:p>
    <w:p w:rsidR="00F15FB3" w:rsidRPr="005A26AF" w:rsidRDefault="00C4368D">
      <w:pPr>
        <w:shd w:val="clear" w:color="auto" w:fill="FFFFFF"/>
        <w:spacing w:before="235"/>
        <w:ind w:left="24"/>
        <w:rPr>
          <w:lang w:val="hr-HR"/>
        </w:rPr>
      </w:pPr>
      <w:r>
        <w:rPr>
          <w:rFonts w:ascii="Arial" w:hAnsi="Arial" w:cs="Arial"/>
          <w:spacing w:val="-1"/>
          <w:sz w:val="22"/>
          <w:szCs w:val="22"/>
          <w:lang w:val="hr-HR"/>
        </w:rPr>
        <w:t>Interaktivno poučavanje</w:t>
      </w:r>
    </w:p>
    <w:p w:rsidR="00F15FB3" w:rsidRPr="005A26AF" w:rsidRDefault="00C4368D">
      <w:pPr>
        <w:shd w:val="clear" w:color="auto" w:fill="FFFFFF"/>
        <w:spacing w:before="163" w:line="264" w:lineRule="exact"/>
        <w:ind w:left="5" w:right="14"/>
        <w:jc w:val="both"/>
        <w:rPr>
          <w:lang w:val="hr-HR"/>
        </w:rPr>
      </w:pPr>
      <w:r>
        <w:rPr>
          <w:sz w:val="22"/>
          <w:szCs w:val="22"/>
          <w:lang w:val="hr-HR"/>
        </w:rPr>
        <w:t>Prema dječjim pravima moramo se odnositi da ona ne</w:t>
      </w:r>
      <w:r w:rsidR="00ED3460">
        <w:rPr>
          <w:sz w:val="22"/>
          <w:szCs w:val="22"/>
          <w:lang w:val="hr-HR"/>
        </w:rPr>
        <w:t xml:space="preserve"> </w:t>
      </w:r>
      <w:r>
        <w:rPr>
          <w:sz w:val="22"/>
          <w:szCs w:val="22"/>
          <w:lang w:val="hr-HR"/>
        </w:rPr>
        <w:t>ostanu samo mrtvo slovo na papiru</w:t>
      </w:r>
      <w:r w:rsidR="005B464B" w:rsidRPr="005A26AF">
        <w:rPr>
          <w:sz w:val="22"/>
          <w:szCs w:val="22"/>
          <w:lang w:val="hr-HR"/>
        </w:rPr>
        <w:t>,</w:t>
      </w:r>
      <w:r>
        <w:rPr>
          <w:sz w:val="22"/>
          <w:szCs w:val="22"/>
          <w:lang w:val="hr-HR"/>
        </w:rPr>
        <w:t xml:space="preserve"> rečenice koje treba naučiti napamet kao formulu u matematici ili gramatička pravila za oblikovanje rečenica. Nema razloga zašto bi ove teme zahtijevale</w:t>
      </w:r>
      <w:r w:rsidR="005B464B" w:rsidRPr="005A26AF">
        <w:rPr>
          <w:sz w:val="22"/>
          <w:szCs w:val="22"/>
          <w:lang w:val="hr-HR"/>
        </w:rPr>
        <w:t xml:space="preserve"> </w:t>
      </w:r>
      <w:r w:rsidR="00191589">
        <w:rPr>
          <w:sz w:val="22"/>
          <w:szCs w:val="22"/>
          <w:lang w:val="hr-HR"/>
        </w:rPr>
        <w:t xml:space="preserve">snažan pristup krede i ploče, </w:t>
      </w:r>
    </w:p>
    <w:p w:rsidR="00F15FB3" w:rsidRPr="005A26AF" w:rsidRDefault="005B464B">
      <w:pPr>
        <w:shd w:val="clear" w:color="auto" w:fill="FFFFFF"/>
        <w:spacing w:before="619"/>
        <w:ind w:right="19"/>
        <w:jc w:val="right"/>
        <w:rPr>
          <w:lang w:val="hr-HR"/>
        </w:rPr>
      </w:pPr>
      <w:r w:rsidRPr="005A26AF">
        <w:rPr>
          <w:rFonts w:ascii="Arial" w:hAnsi="Arial" w:cs="Arial"/>
          <w:b/>
          <w:bCs/>
          <w:lang w:val="hr-HR"/>
        </w:rPr>
        <w:t>59</w:t>
      </w:r>
    </w:p>
    <w:p w:rsidR="00F15FB3" w:rsidRPr="005A26AF" w:rsidRDefault="00F15FB3">
      <w:pPr>
        <w:shd w:val="clear" w:color="auto" w:fill="FFFFFF"/>
        <w:spacing w:before="619"/>
        <w:ind w:right="19"/>
        <w:jc w:val="right"/>
        <w:rPr>
          <w:lang w:val="hr-HR"/>
        </w:rPr>
        <w:sectPr w:rsidR="00F15FB3" w:rsidRPr="005A26AF">
          <w:pgSz w:w="11909" w:h="16834"/>
          <w:pgMar w:top="668" w:right="1443" w:bottom="360" w:left="1447" w:header="720" w:footer="720" w:gutter="0"/>
          <w:cols w:space="60"/>
          <w:noEndnote/>
        </w:sectPr>
      </w:pPr>
    </w:p>
    <w:p w:rsidR="00F15FB3" w:rsidRPr="005A26AF" w:rsidRDefault="00ED3460">
      <w:pPr>
        <w:shd w:val="clear" w:color="auto" w:fill="FFFFFF"/>
        <w:ind w:left="19"/>
        <w:rPr>
          <w:lang w:val="hr-HR"/>
        </w:rPr>
      </w:pPr>
      <w:proofErr w:type="spellStart"/>
      <w:r>
        <w:rPr>
          <w:rFonts w:ascii="Arial" w:hAnsi="Arial" w:cs="Arial"/>
          <w:sz w:val="16"/>
          <w:szCs w:val="16"/>
          <w:lang w:val="hr-HR"/>
        </w:rPr>
        <w:lastRenderedPageBreak/>
        <w:t>Istraživajuć</w:t>
      </w:r>
      <w:r w:rsidR="008F2CF1">
        <w:rPr>
          <w:rFonts w:ascii="Arial" w:hAnsi="Arial" w:cs="Arial"/>
          <w:sz w:val="16"/>
          <w:szCs w:val="16"/>
          <w:lang w:val="hr-HR"/>
        </w:rPr>
        <w:t>i</w:t>
      </w:r>
      <w:proofErr w:type="spellEnd"/>
      <w:r w:rsidR="008F2CF1">
        <w:rPr>
          <w:rFonts w:ascii="Arial" w:hAnsi="Arial" w:cs="Arial"/>
          <w:sz w:val="16"/>
          <w:szCs w:val="16"/>
          <w:lang w:val="hr-HR"/>
        </w:rPr>
        <w:t xml:space="preserve"> dječja prava</w:t>
      </w:r>
    </w:p>
    <w:p w:rsidR="00F15FB3" w:rsidRPr="005A26AF" w:rsidRDefault="00C4368D">
      <w:pPr>
        <w:shd w:val="clear" w:color="auto" w:fill="FFFFFF"/>
        <w:spacing w:before="403" w:line="264" w:lineRule="exact"/>
        <w:ind w:left="14" w:right="24"/>
        <w:jc w:val="both"/>
        <w:rPr>
          <w:lang w:val="hr-HR"/>
        </w:rPr>
      </w:pPr>
      <w:r>
        <w:rPr>
          <w:sz w:val="22"/>
          <w:szCs w:val="22"/>
          <w:lang w:val="hr-HR"/>
        </w:rPr>
        <w:t>ali kad dođemo do dječjih prava</w:t>
      </w:r>
      <w:r w:rsidR="005B464B" w:rsidRPr="005A26AF">
        <w:rPr>
          <w:sz w:val="22"/>
          <w:szCs w:val="22"/>
          <w:lang w:val="hr-HR"/>
        </w:rPr>
        <w:t>,</w:t>
      </w:r>
      <w:r>
        <w:rPr>
          <w:sz w:val="22"/>
          <w:szCs w:val="22"/>
          <w:lang w:val="hr-HR"/>
        </w:rPr>
        <w:t xml:space="preserve"> to je </w:t>
      </w:r>
      <w:r w:rsidR="00ED3460">
        <w:rPr>
          <w:sz w:val="22"/>
          <w:szCs w:val="22"/>
          <w:lang w:val="hr-HR"/>
        </w:rPr>
        <w:t>krajnji</w:t>
      </w:r>
      <w:r>
        <w:rPr>
          <w:sz w:val="22"/>
          <w:szCs w:val="22"/>
          <w:lang w:val="hr-HR"/>
        </w:rPr>
        <w:t xml:space="preserve"> slučaj u kojem se trebamo koristiti interaktivnim poučavanjem. Naravno, ovakav pristup nije ništa novo. Za naš predmet moramo poduzeti tri koraka prema boljem(ili kvalitetnijem) poučavanju. Također ih možemo prozvati tri kategorije procesa učenja. </w:t>
      </w:r>
      <w:r w:rsidR="005B464B" w:rsidRPr="005A26AF">
        <w:rPr>
          <w:sz w:val="22"/>
          <w:szCs w:val="22"/>
          <w:lang w:val="hr-HR"/>
        </w:rPr>
        <w:t xml:space="preserve"> </w:t>
      </w:r>
    </w:p>
    <w:p w:rsidR="00F15FB3" w:rsidRPr="005A26AF" w:rsidRDefault="00C4368D">
      <w:pPr>
        <w:shd w:val="clear" w:color="auto" w:fill="FFFFFF"/>
        <w:spacing w:before="19" w:line="379" w:lineRule="exact"/>
        <w:ind w:left="19"/>
        <w:rPr>
          <w:lang w:val="hr-HR"/>
        </w:rPr>
      </w:pPr>
      <w:r>
        <w:rPr>
          <w:sz w:val="22"/>
          <w:szCs w:val="22"/>
          <w:lang w:val="hr-HR"/>
        </w:rPr>
        <w:t>Učenici bi trebali učiti</w:t>
      </w:r>
      <w:r w:rsidR="005B464B" w:rsidRPr="005A26AF">
        <w:rPr>
          <w:sz w:val="22"/>
          <w:szCs w:val="22"/>
          <w:lang w:val="hr-HR"/>
        </w:rPr>
        <w:t>:</w:t>
      </w:r>
    </w:p>
    <w:p w:rsidR="00F15FB3" w:rsidRPr="005A26AF" w:rsidRDefault="00C4368D" w:rsidP="005B464B">
      <w:pPr>
        <w:numPr>
          <w:ilvl w:val="0"/>
          <w:numId w:val="1"/>
        </w:numPr>
        <w:shd w:val="clear" w:color="auto" w:fill="FFFFFF"/>
        <w:tabs>
          <w:tab w:val="left" w:pos="466"/>
        </w:tabs>
        <w:spacing w:line="379" w:lineRule="exact"/>
        <w:ind w:left="298"/>
        <w:rPr>
          <w:sz w:val="22"/>
          <w:szCs w:val="22"/>
          <w:lang w:val="hr-HR"/>
        </w:rPr>
      </w:pPr>
      <w:r>
        <w:rPr>
          <w:sz w:val="22"/>
          <w:szCs w:val="22"/>
          <w:lang w:val="hr-HR"/>
        </w:rPr>
        <w:t>razumijevati prava djeteta</w:t>
      </w:r>
      <w:r w:rsidR="005B464B" w:rsidRPr="005A26AF">
        <w:rPr>
          <w:sz w:val="22"/>
          <w:szCs w:val="22"/>
          <w:lang w:val="hr-HR"/>
        </w:rPr>
        <w:t xml:space="preserve"> (</w:t>
      </w:r>
      <w:r>
        <w:rPr>
          <w:sz w:val="22"/>
          <w:szCs w:val="22"/>
          <w:lang w:val="hr-HR"/>
        </w:rPr>
        <w:t>znanje</w:t>
      </w:r>
      <w:r w:rsidR="005B464B" w:rsidRPr="005A26AF">
        <w:rPr>
          <w:sz w:val="22"/>
          <w:szCs w:val="22"/>
          <w:lang w:val="hr-HR"/>
        </w:rPr>
        <w:t>);</w:t>
      </w:r>
    </w:p>
    <w:p w:rsidR="00F15FB3" w:rsidRPr="005A26AF" w:rsidRDefault="00C4368D" w:rsidP="005B464B">
      <w:pPr>
        <w:numPr>
          <w:ilvl w:val="0"/>
          <w:numId w:val="1"/>
        </w:numPr>
        <w:shd w:val="clear" w:color="auto" w:fill="FFFFFF"/>
        <w:tabs>
          <w:tab w:val="left" w:pos="466"/>
        </w:tabs>
        <w:spacing w:line="379" w:lineRule="exact"/>
        <w:ind w:left="298"/>
        <w:rPr>
          <w:sz w:val="22"/>
          <w:szCs w:val="22"/>
          <w:lang w:val="hr-HR"/>
        </w:rPr>
      </w:pPr>
      <w:r>
        <w:rPr>
          <w:sz w:val="22"/>
          <w:szCs w:val="22"/>
          <w:lang w:val="hr-HR"/>
        </w:rPr>
        <w:t>aktivno primijeniti dječja prava</w:t>
      </w:r>
      <w:r w:rsidR="005B464B" w:rsidRPr="005A26AF">
        <w:rPr>
          <w:sz w:val="22"/>
          <w:szCs w:val="22"/>
          <w:lang w:val="hr-HR"/>
        </w:rPr>
        <w:t xml:space="preserve"> (</w:t>
      </w:r>
      <w:r>
        <w:rPr>
          <w:sz w:val="22"/>
          <w:szCs w:val="22"/>
          <w:lang w:val="hr-HR"/>
        </w:rPr>
        <w:t>vještine</w:t>
      </w:r>
      <w:r w:rsidR="005B464B" w:rsidRPr="005A26AF">
        <w:rPr>
          <w:sz w:val="22"/>
          <w:szCs w:val="22"/>
          <w:lang w:val="hr-HR"/>
        </w:rPr>
        <w:t xml:space="preserve">); </w:t>
      </w:r>
    </w:p>
    <w:p w:rsidR="00F15FB3" w:rsidRPr="005A26AF" w:rsidRDefault="00C4368D" w:rsidP="005B464B">
      <w:pPr>
        <w:numPr>
          <w:ilvl w:val="0"/>
          <w:numId w:val="1"/>
        </w:numPr>
        <w:shd w:val="clear" w:color="auto" w:fill="FFFFFF"/>
        <w:tabs>
          <w:tab w:val="left" w:pos="466"/>
        </w:tabs>
        <w:spacing w:line="379" w:lineRule="exact"/>
        <w:ind w:left="298"/>
        <w:rPr>
          <w:sz w:val="22"/>
          <w:szCs w:val="22"/>
          <w:lang w:val="hr-HR"/>
        </w:rPr>
      </w:pPr>
      <w:r>
        <w:rPr>
          <w:sz w:val="22"/>
          <w:szCs w:val="22"/>
          <w:lang w:val="hr-HR"/>
        </w:rPr>
        <w:t>razvijati osobne stavove i vrijednosti</w:t>
      </w:r>
      <w:r w:rsidR="005B464B" w:rsidRPr="005A26AF">
        <w:rPr>
          <w:sz w:val="22"/>
          <w:szCs w:val="22"/>
          <w:lang w:val="hr-HR"/>
        </w:rPr>
        <w:t xml:space="preserve"> (</w:t>
      </w:r>
      <w:r w:rsidR="00ED3460">
        <w:rPr>
          <w:sz w:val="22"/>
          <w:szCs w:val="22"/>
          <w:lang w:val="hr-HR"/>
        </w:rPr>
        <w:t>vrijednosti</w:t>
      </w:r>
      <w:r w:rsidR="005B464B" w:rsidRPr="005A26AF">
        <w:rPr>
          <w:sz w:val="22"/>
          <w:szCs w:val="22"/>
          <w:lang w:val="hr-HR"/>
        </w:rPr>
        <w:t>).</w:t>
      </w:r>
    </w:p>
    <w:p w:rsidR="00F15FB3" w:rsidRPr="005A26AF" w:rsidRDefault="00A41CCA">
      <w:pPr>
        <w:shd w:val="clear" w:color="auto" w:fill="FFFFFF"/>
        <w:spacing w:before="91" w:line="264" w:lineRule="exact"/>
        <w:ind w:left="5"/>
        <w:jc w:val="both"/>
        <w:rPr>
          <w:lang w:val="hr-HR"/>
        </w:rPr>
      </w:pPr>
      <w:r>
        <w:rPr>
          <w:sz w:val="22"/>
          <w:szCs w:val="22"/>
          <w:lang w:val="hr-HR"/>
        </w:rPr>
        <w:t>U svijetu poučavanja i učenja, tri zvijezde znanja, stavovi i vještine usmjeravaju mnoge generacija učitelja</w:t>
      </w:r>
      <w:r w:rsidR="002D7D5E">
        <w:rPr>
          <w:sz w:val="22"/>
          <w:szCs w:val="22"/>
          <w:lang w:val="hr-HR"/>
        </w:rPr>
        <w:t>.</w:t>
      </w:r>
      <w:r>
        <w:rPr>
          <w:sz w:val="22"/>
          <w:szCs w:val="22"/>
          <w:lang w:val="hr-HR"/>
        </w:rPr>
        <w:t xml:space="preserve"> </w:t>
      </w:r>
      <w:r w:rsidR="002D7D5E">
        <w:rPr>
          <w:sz w:val="22"/>
          <w:szCs w:val="22"/>
          <w:lang w:val="hr-HR"/>
        </w:rPr>
        <w:t>Oni su vrlo poznati, ali su uporno ignorirani</w:t>
      </w:r>
      <w:r w:rsidR="005B464B" w:rsidRPr="005A26AF">
        <w:rPr>
          <w:sz w:val="22"/>
          <w:szCs w:val="22"/>
          <w:lang w:val="hr-HR"/>
        </w:rPr>
        <w:t xml:space="preserve">. </w:t>
      </w:r>
      <w:r w:rsidR="00071DC2">
        <w:rPr>
          <w:sz w:val="22"/>
          <w:szCs w:val="22"/>
          <w:lang w:val="hr-HR"/>
        </w:rPr>
        <w:t xml:space="preserve">Poučavanje je često svedeno na samo jednu od ove tri kategorije, oduzimajući djeci cijela područja smislenog učenja i poučavanja. </w:t>
      </w:r>
    </w:p>
    <w:p w:rsidR="00F15FB3" w:rsidRPr="005A26AF" w:rsidRDefault="00071DC2">
      <w:pPr>
        <w:shd w:val="clear" w:color="auto" w:fill="FFFFFF"/>
        <w:spacing w:before="235"/>
        <w:ind w:left="24"/>
        <w:rPr>
          <w:lang w:val="hr-HR"/>
        </w:rPr>
      </w:pPr>
      <w:r>
        <w:rPr>
          <w:rFonts w:ascii="Arial" w:hAnsi="Arial" w:cs="Arial"/>
          <w:spacing w:val="-8"/>
          <w:sz w:val="22"/>
          <w:szCs w:val="22"/>
          <w:lang w:val="hr-HR"/>
        </w:rPr>
        <w:t>Znanje</w:t>
      </w:r>
    </w:p>
    <w:p w:rsidR="00F15FB3" w:rsidRPr="005A26AF" w:rsidRDefault="00071DC2">
      <w:pPr>
        <w:shd w:val="clear" w:color="auto" w:fill="FFFFFF"/>
        <w:spacing w:before="53" w:line="264" w:lineRule="exact"/>
        <w:ind w:left="5" w:right="19"/>
        <w:jc w:val="both"/>
        <w:rPr>
          <w:lang w:val="hr-HR"/>
        </w:rPr>
      </w:pPr>
      <w:r>
        <w:rPr>
          <w:sz w:val="22"/>
          <w:szCs w:val="22"/>
          <w:lang w:val="hr-HR"/>
        </w:rPr>
        <w:t xml:space="preserve">Naravno da je razumna ideja da djeca trebaju znati prava </w:t>
      </w:r>
      <w:r w:rsidR="00ED3460">
        <w:rPr>
          <w:sz w:val="22"/>
          <w:szCs w:val="22"/>
          <w:lang w:val="hr-HR"/>
        </w:rPr>
        <w:t>djeteta</w:t>
      </w:r>
      <w:r>
        <w:rPr>
          <w:sz w:val="22"/>
          <w:szCs w:val="22"/>
          <w:lang w:val="hr-HR"/>
        </w:rPr>
        <w:t xml:space="preserve">. No, moraju li se ona </w:t>
      </w:r>
      <w:r w:rsidR="00ED3460">
        <w:rPr>
          <w:sz w:val="22"/>
          <w:szCs w:val="22"/>
          <w:lang w:val="hr-HR"/>
        </w:rPr>
        <w:t>poučavati</w:t>
      </w:r>
      <w:r>
        <w:rPr>
          <w:sz w:val="22"/>
          <w:szCs w:val="22"/>
          <w:lang w:val="hr-HR"/>
        </w:rPr>
        <w:t xml:space="preserve"> pukim diktiranjem, koje se s gnušanjem odbacuje kao još jedan dosadan komad gradiva? Zar ne bi bilo bolje, da se dječja prava istražuju i otkrivaju. Djeca moraju uočiti ključne probleme, skupiti informaciju o njima i analizirati ih. Kako bi se na toj informaciji radilo, razmišljalo i propitivalo; da to učine, učenici moraju raspravljati svoja iskustva i povezati ih sa pozadinskom informacijom i kategorijama, trebaju steći uvid u pravila, koncepte i načela. U kratko, nema. znanja bez razumijevanja i </w:t>
      </w:r>
      <w:r w:rsidR="00ED3460">
        <w:rPr>
          <w:sz w:val="22"/>
          <w:szCs w:val="22"/>
          <w:lang w:val="hr-HR"/>
        </w:rPr>
        <w:t>razumijevanja</w:t>
      </w:r>
      <w:r>
        <w:rPr>
          <w:sz w:val="22"/>
          <w:szCs w:val="22"/>
          <w:lang w:val="hr-HR"/>
        </w:rPr>
        <w:t xml:space="preserve"> bez aktivne konstrukcije kognitivnih struktura. Ovo se primjenjuje ne sam ona dječja prava, već na sve teme učenja. </w:t>
      </w:r>
    </w:p>
    <w:p w:rsidR="00F15FB3" w:rsidRPr="005A26AF" w:rsidRDefault="00071DC2">
      <w:pPr>
        <w:shd w:val="clear" w:color="auto" w:fill="FFFFFF"/>
        <w:spacing w:before="235"/>
        <w:ind w:left="14"/>
        <w:rPr>
          <w:lang w:val="hr-HR"/>
        </w:rPr>
      </w:pPr>
      <w:r>
        <w:rPr>
          <w:rFonts w:ascii="Arial" w:hAnsi="Arial" w:cs="Arial"/>
          <w:spacing w:val="-6"/>
          <w:sz w:val="22"/>
          <w:szCs w:val="22"/>
          <w:lang w:val="hr-HR"/>
        </w:rPr>
        <w:t>Vještine</w:t>
      </w:r>
    </w:p>
    <w:p w:rsidR="00F15FB3" w:rsidRPr="005A26AF" w:rsidRDefault="00071DC2">
      <w:pPr>
        <w:shd w:val="clear" w:color="auto" w:fill="FFFFFF"/>
        <w:spacing w:before="53" w:line="264" w:lineRule="exact"/>
        <w:ind w:left="5" w:right="14"/>
        <w:jc w:val="both"/>
        <w:rPr>
          <w:lang w:val="hr-HR"/>
        </w:rPr>
      </w:pPr>
      <w:r>
        <w:rPr>
          <w:sz w:val="22"/>
          <w:szCs w:val="22"/>
          <w:lang w:val="hr-HR"/>
        </w:rPr>
        <w:t>Učenici trebaju priliku da aktivno pri</w:t>
      </w:r>
      <w:r w:rsidR="00ED3460">
        <w:rPr>
          <w:sz w:val="22"/>
          <w:szCs w:val="22"/>
          <w:lang w:val="hr-HR"/>
        </w:rPr>
        <w:t>mjenjuju ono što znaju i ono što</w:t>
      </w:r>
      <w:r>
        <w:rPr>
          <w:sz w:val="22"/>
          <w:szCs w:val="22"/>
          <w:lang w:val="hr-HR"/>
        </w:rPr>
        <w:t xml:space="preserve"> su </w:t>
      </w:r>
      <w:r w:rsidR="00ED3460">
        <w:rPr>
          <w:sz w:val="22"/>
          <w:szCs w:val="22"/>
          <w:lang w:val="hr-HR"/>
        </w:rPr>
        <w:t>razumjeli</w:t>
      </w:r>
      <w:r>
        <w:rPr>
          <w:sz w:val="22"/>
          <w:szCs w:val="22"/>
          <w:lang w:val="hr-HR"/>
        </w:rPr>
        <w:t xml:space="preserve">, drugim riječima , poučavanje </w:t>
      </w:r>
      <w:r w:rsidR="00A87881">
        <w:rPr>
          <w:sz w:val="22"/>
          <w:szCs w:val="22"/>
          <w:lang w:val="hr-HR"/>
        </w:rPr>
        <w:t>bi trebalo uključivati i projektne elemente.  Inače će cijelo iskustvo ostati vrlo umjetno i udaljeno od stvarnog života. Dječja prava govore o stvarnim i vrlo često ozbiljnim pitanjima, potičući učenike da sudjeluju u svjetskim naporima za pravednost i socijalne promjene. Prvi koraci u tom smjeru bi trebali biti u mjestu njihova prebivališta i njihovog okruženja za učenje. Na koji način dizajnirati i ukrasiti školsko dvorište, kako nadzirati dječji put do škol</w:t>
      </w:r>
      <w:r w:rsidR="00ED3460">
        <w:rPr>
          <w:sz w:val="22"/>
          <w:szCs w:val="22"/>
          <w:lang w:val="hr-HR"/>
        </w:rPr>
        <w:t>e</w:t>
      </w:r>
      <w:r w:rsidR="00A87881">
        <w:rPr>
          <w:sz w:val="22"/>
          <w:szCs w:val="22"/>
          <w:lang w:val="hr-HR"/>
        </w:rPr>
        <w:t>, prevencija droga</w:t>
      </w:r>
      <w:r w:rsidR="001B6957">
        <w:rPr>
          <w:sz w:val="22"/>
          <w:szCs w:val="22"/>
          <w:lang w:val="hr-HR"/>
        </w:rPr>
        <w:t xml:space="preserve">, ponašanje tijekom rasprave u razredu, razredna </w:t>
      </w:r>
      <w:r w:rsidR="00ED3460">
        <w:rPr>
          <w:sz w:val="22"/>
          <w:szCs w:val="22"/>
          <w:lang w:val="hr-HR"/>
        </w:rPr>
        <w:t>pravila</w:t>
      </w:r>
      <w:r w:rsidR="001B6957">
        <w:rPr>
          <w:sz w:val="22"/>
          <w:szCs w:val="22"/>
          <w:lang w:val="hr-HR"/>
        </w:rPr>
        <w:t xml:space="preserve">, mogućnosti za odmor i tako dalje. Postoji beskonačno mnogo varijacija teme za sve razrede unutar svih predmeta. Izuzetno je važno da svaki rad o temama bude namjerno i eksplicitno povezan sa načelima Konvencije o dječjim pravima. Mnogi učitelji rade na ovakav način, ali vrlo često bez znaju što stvarno rade. </w:t>
      </w:r>
      <w:r w:rsidR="00A87881">
        <w:rPr>
          <w:sz w:val="22"/>
          <w:szCs w:val="22"/>
          <w:lang w:val="hr-HR"/>
        </w:rPr>
        <w:t xml:space="preserve"> </w:t>
      </w:r>
    </w:p>
    <w:p w:rsidR="00F15FB3" w:rsidRPr="005A26AF" w:rsidRDefault="001B6957">
      <w:pPr>
        <w:shd w:val="clear" w:color="auto" w:fill="FFFFFF"/>
        <w:spacing w:before="235"/>
        <w:ind w:left="5"/>
        <w:rPr>
          <w:lang w:val="hr-HR"/>
        </w:rPr>
      </w:pPr>
      <w:r>
        <w:rPr>
          <w:rFonts w:ascii="Arial" w:hAnsi="Arial" w:cs="Arial"/>
          <w:sz w:val="22"/>
          <w:szCs w:val="22"/>
          <w:lang w:val="hr-HR"/>
        </w:rPr>
        <w:t>Stavovi</w:t>
      </w:r>
    </w:p>
    <w:p w:rsidR="00F15FB3" w:rsidRPr="005A26AF" w:rsidRDefault="001B6957">
      <w:pPr>
        <w:shd w:val="clear" w:color="auto" w:fill="FFFFFF"/>
        <w:spacing w:before="53" w:line="264" w:lineRule="exact"/>
        <w:ind w:right="14"/>
        <w:jc w:val="both"/>
        <w:rPr>
          <w:lang w:val="hr-HR"/>
        </w:rPr>
      </w:pPr>
      <w:r>
        <w:rPr>
          <w:sz w:val="22"/>
          <w:szCs w:val="22"/>
          <w:lang w:val="hr-HR"/>
        </w:rPr>
        <w:t>Učiti i primijeniti je samo pola posla. Učenik koji nije razjasnio svoje poglede, ili koji nije dobio priliku da iskaže svoje vl</w:t>
      </w:r>
      <w:r w:rsidR="00ED3460">
        <w:rPr>
          <w:sz w:val="22"/>
          <w:szCs w:val="22"/>
          <w:lang w:val="hr-HR"/>
        </w:rPr>
        <w:t>a</w:t>
      </w:r>
      <w:r>
        <w:rPr>
          <w:sz w:val="22"/>
          <w:szCs w:val="22"/>
          <w:lang w:val="hr-HR"/>
        </w:rPr>
        <w:t xml:space="preserve">stite stavove i možda ih aktivno mijenjajući, </w:t>
      </w:r>
      <w:r w:rsidR="0050584C">
        <w:rPr>
          <w:sz w:val="22"/>
          <w:szCs w:val="22"/>
          <w:lang w:val="hr-HR"/>
        </w:rPr>
        <w:t xml:space="preserve">odbaciti će dječja prava kao još jednu bezveznu školsku temu, koja se treba zaboraviti odmah nakon što se zatvore školske knjige i zaključe ocjene. </w:t>
      </w:r>
    </w:p>
    <w:p w:rsidR="00F15FB3" w:rsidRPr="005A26AF" w:rsidRDefault="0050584C">
      <w:pPr>
        <w:shd w:val="clear" w:color="auto" w:fill="FFFFFF"/>
        <w:spacing w:before="115" w:line="264" w:lineRule="exact"/>
        <w:ind w:left="14" w:right="19"/>
        <w:jc w:val="both"/>
        <w:rPr>
          <w:lang w:val="hr-HR"/>
        </w:rPr>
      </w:pPr>
      <w:r>
        <w:rPr>
          <w:sz w:val="22"/>
          <w:szCs w:val="22"/>
          <w:lang w:val="hr-HR"/>
        </w:rPr>
        <w:t>U postavljanju glumljenja</w:t>
      </w:r>
      <w:r w:rsidR="005B464B" w:rsidRPr="005A26AF">
        <w:rPr>
          <w:sz w:val="22"/>
          <w:szCs w:val="22"/>
          <w:lang w:val="hr-HR"/>
        </w:rPr>
        <w:t>,</w:t>
      </w:r>
      <w:r w:rsidR="00367568">
        <w:rPr>
          <w:sz w:val="22"/>
          <w:szCs w:val="22"/>
          <w:lang w:val="hr-HR"/>
        </w:rPr>
        <w:t xml:space="preserve"> </w:t>
      </w:r>
      <w:r>
        <w:rPr>
          <w:sz w:val="22"/>
          <w:szCs w:val="22"/>
          <w:lang w:val="hr-HR"/>
        </w:rPr>
        <w:t>r</w:t>
      </w:r>
      <w:r w:rsidR="00367568">
        <w:rPr>
          <w:sz w:val="22"/>
          <w:szCs w:val="22"/>
          <w:lang w:val="hr-HR"/>
        </w:rPr>
        <w:t>a</w:t>
      </w:r>
      <w:r>
        <w:rPr>
          <w:sz w:val="22"/>
          <w:szCs w:val="22"/>
          <w:lang w:val="hr-HR"/>
        </w:rPr>
        <w:t xml:space="preserve">zličite opcije se trebaju isprobavati, kako bi učenici mogli trenirati na koji način da </w:t>
      </w:r>
      <w:r w:rsidR="00ED3460">
        <w:rPr>
          <w:sz w:val="22"/>
          <w:szCs w:val="22"/>
          <w:lang w:val="hr-HR"/>
        </w:rPr>
        <w:t>zagovaraju</w:t>
      </w:r>
      <w:r>
        <w:rPr>
          <w:sz w:val="22"/>
          <w:szCs w:val="22"/>
          <w:lang w:val="hr-HR"/>
        </w:rPr>
        <w:t xml:space="preserve"> svoju stvar. Također mora biti prostora za mržnju i nesuglasice. Učitelj ne smije utvrditi koje su točne opcije i stavovi. </w:t>
      </w:r>
      <w:r w:rsidR="005B464B" w:rsidRPr="005A26AF">
        <w:rPr>
          <w:sz w:val="22"/>
          <w:szCs w:val="22"/>
          <w:lang w:val="hr-HR"/>
        </w:rPr>
        <w:t xml:space="preserve"> </w:t>
      </w:r>
    </w:p>
    <w:p w:rsidR="00F15FB3" w:rsidRPr="005A26AF" w:rsidRDefault="0050584C">
      <w:pPr>
        <w:shd w:val="clear" w:color="auto" w:fill="FFFFFF"/>
        <w:spacing w:before="240"/>
        <w:ind w:left="5"/>
        <w:rPr>
          <w:lang w:val="hr-HR"/>
        </w:rPr>
      </w:pPr>
      <w:r>
        <w:rPr>
          <w:rFonts w:ascii="Arial" w:hAnsi="Arial" w:cs="Arial"/>
          <w:spacing w:val="-1"/>
          <w:sz w:val="22"/>
          <w:szCs w:val="22"/>
          <w:lang w:val="hr-HR"/>
        </w:rPr>
        <w:t>Poduzimajte male korake, ali h poduzimajte</w:t>
      </w:r>
    </w:p>
    <w:p w:rsidR="00F15FB3" w:rsidRPr="005A26AF" w:rsidRDefault="0050584C">
      <w:pPr>
        <w:shd w:val="clear" w:color="auto" w:fill="FFFFFF"/>
        <w:spacing w:before="48" w:line="264" w:lineRule="exact"/>
        <w:ind w:left="14" w:right="19"/>
        <w:jc w:val="both"/>
        <w:rPr>
          <w:lang w:val="hr-HR"/>
        </w:rPr>
      </w:pPr>
      <w:r>
        <w:rPr>
          <w:sz w:val="22"/>
          <w:szCs w:val="22"/>
          <w:lang w:val="hr-HR"/>
        </w:rPr>
        <w:t xml:space="preserve">Konačno se vratimo našem primjeru balona u trećem razredu. Možemo prosuđivati ovaj primjer kroz koncept kompleksnog, više </w:t>
      </w:r>
      <w:proofErr w:type="spellStart"/>
      <w:r>
        <w:rPr>
          <w:sz w:val="22"/>
          <w:szCs w:val="22"/>
          <w:lang w:val="hr-HR"/>
        </w:rPr>
        <w:t>dimenzionalnog</w:t>
      </w:r>
      <w:proofErr w:type="spellEnd"/>
      <w:r>
        <w:rPr>
          <w:sz w:val="22"/>
          <w:szCs w:val="22"/>
          <w:lang w:val="hr-HR"/>
        </w:rPr>
        <w:t xml:space="preserve"> pristupa u poučavanju koji je gore naznačen. Navedeni koncept razlikuje </w:t>
      </w:r>
      <w:r w:rsidR="00ED3460">
        <w:rPr>
          <w:sz w:val="22"/>
          <w:szCs w:val="22"/>
          <w:lang w:val="hr-HR"/>
        </w:rPr>
        <w:t>između</w:t>
      </w:r>
      <w:r>
        <w:rPr>
          <w:sz w:val="22"/>
          <w:szCs w:val="22"/>
          <w:lang w:val="hr-HR"/>
        </w:rPr>
        <w:t xml:space="preserve"> znanja, vještina implementacije, razvoja stavova i izražavanja mišljenja. Možemo istaknuti, da prema tim standardima, mnogo toga nedostaje u ovoj lekciji. Doduše, trebali mehanički primjenjivati te kriterije, </w:t>
      </w:r>
      <w:r w:rsidR="008F2CF1">
        <w:rPr>
          <w:sz w:val="22"/>
          <w:szCs w:val="22"/>
          <w:lang w:val="hr-HR"/>
        </w:rPr>
        <w:t>ba</w:t>
      </w:r>
      <w:r w:rsidR="00ED3460">
        <w:rPr>
          <w:sz w:val="22"/>
          <w:szCs w:val="22"/>
          <w:lang w:val="hr-HR"/>
        </w:rPr>
        <w:t xml:space="preserve">rem zbog jeden stvari, ne znamo </w:t>
      </w:r>
      <w:r w:rsidR="008F2CF1">
        <w:rPr>
          <w:sz w:val="22"/>
          <w:szCs w:val="22"/>
          <w:lang w:val="hr-HR"/>
        </w:rPr>
        <w:t>što se dogodilo prije i što će se dogoditi u sljedećim lekcijama. Najvažnije je da se djeca aktivno uključuju i uživaju u veselim lekcijama sa angažiranim učiteljem. Nakon ovoga, oni će povezivati dječja prava sa šarenim balonima,</w:t>
      </w:r>
    </w:p>
    <w:p w:rsidR="00F15FB3" w:rsidRPr="005A26AF" w:rsidRDefault="005B464B">
      <w:pPr>
        <w:shd w:val="clear" w:color="auto" w:fill="FFFFFF"/>
        <w:spacing w:before="600"/>
        <w:ind w:left="19"/>
        <w:rPr>
          <w:lang w:val="hr-HR"/>
        </w:rPr>
      </w:pPr>
      <w:r w:rsidRPr="005A26AF">
        <w:rPr>
          <w:rFonts w:ascii="Arial" w:hAnsi="Arial" w:cs="Arial"/>
          <w:sz w:val="22"/>
          <w:szCs w:val="22"/>
          <w:lang w:val="hr-HR"/>
        </w:rPr>
        <w:t>60</w:t>
      </w:r>
    </w:p>
    <w:p w:rsidR="00F15FB3" w:rsidRPr="005A26AF" w:rsidRDefault="00F15FB3">
      <w:pPr>
        <w:shd w:val="clear" w:color="auto" w:fill="FFFFFF"/>
        <w:spacing w:before="600"/>
        <w:ind w:left="19"/>
        <w:rPr>
          <w:lang w:val="hr-HR"/>
        </w:rPr>
        <w:sectPr w:rsidR="00F15FB3" w:rsidRPr="005A26AF">
          <w:pgSz w:w="11909" w:h="16834"/>
          <w:pgMar w:top="664" w:right="1438" w:bottom="360" w:left="1442" w:header="720" w:footer="720" w:gutter="0"/>
          <w:cols w:space="60"/>
          <w:noEndnote/>
        </w:sectPr>
      </w:pPr>
    </w:p>
    <w:p w:rsidR="00F15FB3" w:rsidRPr="005A26AF" w:rsidRDefault="008F2CF1">
      <w:pPr>
        <w:shd w:val="clear" w:color="auto" w:fill="FFFFFF"/>
        <w:ind w:right="34"/>
        <w:jc w:val="right"/>
        <w:rPr>
          <w:lang w:val="hr-HR"/>
        </w:rPr>
      </w:pPr>
      <w:r>
        <w:rPr>
          <w:rFonts w:ascii="Arial" w:hAnsi="Arial" w:cs="Arial"/>
          <w:sz w:val="16"/>
          <w:szCs w:val="16"/>
          <w:lang w:val="hr-HR"/>
        </w:rPr>
        <w:lastRenderedPageBreak/>
        <w:t>Pozadinske informacije, nastavni materijali, dokumenti</w:t>
      </w:r>
    </w:p>
    <w:p w:rsidR="00F15FB3" w:rsidRPr="005A26AF" w:rsidRDefault="008F2CF1">
      <w:pPr>
        <w:shd w:val="clear" w:color="auto" w:fill="FFFFFF"/>
        <w:spacing w:before="403" w:line="259" w:lineRule="exact"/>
        <w:ind w:left="29" w:right="34"/>
        <w:jc w:val="both"/>
        <w:rPr>
          <w:lang w:val="hr-HR"/>
        </w:rPr>
      </w:pPr>
      <w:r>
        <w:rPr>
          <w:sz w:val="22"/>
          <w:szCs w:val="22"/>
          <w:lang w:val="hr-HR"/>
        </w:rPr>
        <w:t>sa pohvalama i smijehom</w:t>
      </w:r>
      <w:r w:rsidR="005B464B" w:rsidRPr="005A26AF">
        <w:rPr>
          <w:sz w:val="22"/>
          <w:szCs w:val="22"/>
          <w:lang w:val="hr-HR"/>
        </w:rPr>
        <w:t>,</w:t>
      </w:r>
      <w:r>
        <w:rPr>
          <w:sz w:val="22"/>
          <w:szCs w:val="22"/>
          <w:lang w:val="hr-HR"/>
        </w:rPr>
        <w:t xml:space="preserve"> iako nisu možda (još) sve </w:t>
      </w:r>
      <w:r w:rsidR="00ED3460">
        <w:rPr>
          <w:sz w:val="22"/>
          <w:szCs w:val="22"/>
          <w:lang w:val="hr-HR"/>
        </w:rPr>
        <w:t>razumjeli</w:t>
      </w:r>
      <w:r>
        <w:rPr>
          <w:sz w:val="22"/>
          <w:szCs w:val="22"/>
          <w:lang w:val="hr-HR"/>
        </w:rPr>
        <w:t xml:space="preserve">. </w:t>
      </w:r>
      <w:r w:rsidR="005B464B" w:rsidRPr="005A26AF">
        <w:rPr>
          <w:sz w:val="22"/>
          <w:szCs w:val="22"/>
          <w:lang w:val="hr-HR"/>
        </w:rPr>
        <w:t xml:space="preserve"> </w:t>
      </w:r>
    </w:p>
    <w:p w:rsidR="00F15FB3" w:rsidRPr="005A26AF" w:rsidRDefault="005C7568">
      <w:pPr>
        <w:shd w:val="clear" w:color="auto" w:fill="FFFFFF"/>
        <w:spacing w:before="115" w:line="259" w:lineRule="exact"/>
        <w:ind w:left="34" w:right="34"/>
        <w:jc w:val="both"/>
        <w:rPr>
          <w:lang w:val="hr-HR"/>
        </w:rPr>
      </w:pPr>
      <w:r>
        <w:rPr>
          <w:sz w:val="22"/>
          <w:szCs w:val="22"/>
          <w:lang w:val="hr-HR"/>
        </w:rPr>
        <w:t xml:space="preserve">Još jedna stvar. Lekcija se odvijala u </w:t>
      </w:r>
      <w:proofErr w:type="spellStart"/>
      <w:r>
        <w:rPr>
          <w:sz w:val="22"/>
          <w:szCs w:val="22"/>
          <w:lang w:val="hr-HR"/>
        </w:rPr>
        <w:t>Goražde</w:t>
      </w:r>
      <w:proofErr w:type="spellEnd"/>
      <w:r>
        <w:rPr>
          <w:sz w:val="22"/>
          <w:szCs w:val="22"/>
          <w:lang w:val="hr-HR"/>
        </w:rPr>
        <w:t xml:space="preserve"> u jesen 1998. </w:t>
      </w:r>
      <w:proofErr w:type="spellStart"/>
      <w:r>
        <w:rPr>
          <w:sz w:val="22"/>
          <w:szCs w:val="22"/>
          <w:lang w:val="hr-HR"/>
        </w:rPr>
        <w:t>Goražde</w:t>
      </w:r>
      <w:proofErr w:type="spellEnd"/>
      <w:r>
        <w:rPr>
          <w:sz w:val="22"/>
          <w:szCs w:val="22"/>
          <w:lang w:val="hr-HR"/>
        </w:rPr>
        <w:t xml:space="preserve"> je Bosansko </w:t>
      </w:r>
      <w:proofErr w:type="spellStart"/>
      <w:r>
        <w:rPr>
          <w:sz w:val="22"/>
          <w:szCs w:val="22"/>
          <w:lang w:val="hr-HR"/>
        </w:rPr>
        <w:t>Hercogovački</w:t>
      </w:r>
      <w:proofErr w:type="spellEnd"/>
      <w:r>
        <w:rPr>
          <w:sz w:val="22"/>
          <w:szCs w:val="22"/>
          <w:lang w:val="hr-HR"/>
        </w:rPr>
        <w:t xml:space="preserve"> grad koji je bio odsječen od svijeta, izoliran i skoro zaboravljen tijekom rata. Vidjeti da se u školi govori o temama poput vjerskoj uvjerenja i zaštite manjina je izuzetno iskustvo, i ne ugodan zadatak za učenike i učitelje, Stoga pogledajmo još jedan detalj iz ove lekcije. Malo prije zvona učiteljica je pitala svoje učenika trećeg razreda što su naučili. Duhovita djevojčica zec podi</w:t>
      </w:r>
      <w:r w:rsidR="00FD5376">
        <w:rPr>
          <w:sz w:val="22"/>
          <w:szCs w:val="22"/>
          <w:lang w:val="hr-HR"/>
        </w:rPr>
        <w:t xml:space="preserve">gnula je svoju ruku i napomenula, a pritom se </w:t>
      </w:r>
      <w:r w:rsidR="00ED3460">
        <w:rPr>
          <w:sz w:val="22"/>
          <w:szCs w:val="22"/>
          <w:lang w:val="hr-HR"/>
        </w:rPr>
        <w:t>cijeli</w:t>
      </w:r>
      <w:r w:rsidR="00FD5376">
        <w:rPr>
          <w:sz w:val="22"/>
          <w:szCs w:val="22"/>
          <w:lang w:val="hr-HR"/>
        </w:rPr>
        <w:t xml:space="preserve"> razred smijao, „ Sada znam da postoji članak 31. koji kaže da imam pravo na odmor i zabavu. To znači da sad imam pravo na stanku, zar ne?“ </w:t>
      </w:r>
      <w:r>
        <w:rPr>
          <w:sz w:val="22"/>
          <w:szCs w:val="22"/>
          <w:lang w:val="hr-HR"/>
        </w:rPr>
        <w:t xml:space="preserve"> </w:t>
      </w:r>
    </w:p>
    <w:p w:rsidR="00F15FB3" w:rsidRPr="005A26AF" w:rsidRDefault="00FD5376">
      <w:pPr>
        <w:shd w:val="clear" w:color="auto" w:fill="FFFFFF"/>
        <w:spacing w:before="245"/>
        <w:ind w:left="29"/>
        <w:rPr>
          <w:lang w:val="hr-HR"/>
        </w:rPr>
      </w:pPr>
      <w:r>
        <w:rPr>
          <w:rFonts w:ascii="Arial" w:hAnsi="Arial" w:cs="Arial"/>
          <w:sz w:val="26"/>
          <w:szCs w:val="26"/>
          <w:lang w:val="hr-HR"/>
        </w:rPr>
        <w:t>Poučavajući dječja prava</w:t>
      </w:r>
      <w:r w:rsidR="005B464B" w:rsidRPr="005A26AF">
        <w:rPr>
          <w:rFonts w:ascii="Arial" w:hAnsi="Arial" w:cs="Arial"/>
          <w:sz w:val="26"/>
          <w:szCs w:val="26"/>
          <w:lang w:val="hr-HR"/>
        </w:rPr>
        <w:t>:</w:t>
      </w:r>
    </w:p>
    <w:p w:rsidR="00F15FB3" w:rsidRPr="005A26AF" w:rsidRDefault="00FD5376">
      <w:pPr>
        <w:shd w:val="clear" w:color="auto" w:fill="FFFFFF"/>
        <w:spacing w:before="34"/>
        <w:ind w:left="48"/>
        <w:rPr>
          <w:lang w:val="hr-HR"/>
        </w:rPr>
      </w:pPr>
      <w:r>
        <w:rPr>
          <w:rFonts w:ascii="Arial" w:hAnsi="Arial" w:cs="Arial"/>
          <w:sz w:val="26"/>
          <w:szCs w:val="26"/>
          <w:lang w:val="hr-HR"/>
        </w:rPr>
        <w:t>ključna pitanja za usmjeravanje izbora nastavnih metoda</w:t>
      </w:r>
    </w:p>
    <w:p w:rsidR="00F15FB3" w:rsidRPr="005A26AF" w:rsidRDefault="00FD5376">
      <w:pPr>
        <w:shd w:val="clear" w:color="auto" w:fill="FFFFFF"/>
        <w:spacing w:before="130" w:line="259" w:lineRule="exact"/>
        <w:ind w:left="29" w:right="34"/>
        <w:jc w:val="both"/>
        <w:rPr>
          <w:lang w:val="hr-HR"/>
        </w:rPr>
      </w:pPr>
      <w:r>
        <w:rPr>
          <w:sz w:val="22"/>
          <w:szCs w:val="22"/>
          <w:lang w:val="hr-HR"/>
        </w:rPr>
        <w:t>U ovom priručniku</w:t>
      </w:r>
      <w:r w:rsidR="005B464B" w:rsidRPr="005A26AF">
        <w:rPr>
          <w:sz w:val="22"/>
          <w:szCs w:val="22"/>
          <w:lang w:val="hr-HR"/>
        </w:rPr>
        <w:t>,</w:t>
      </w:r>
      <w:r>
        <w:rPr>
          <w:sz w:val="22"/>
          <w:szCs w:val="22"/>
          <w:lang w:val="hr-HR"/>
        </w:rPr>
        <w:t xml:space="preserve"> pokušali smo opisati male projekte za poučavanje o dječjim pravima na način da je glavni pristup – učenje usmjereno na stjecanje vještina, fokusirano na rješavanje problema, interaktivno poučavanje usmjereno na učenike, škola kao model zajednice koji je vođen načelima </w:t>
      </w:r>
      <w:proofErr w:type="spellStart"/>
      <w:r>
        <w:rPr>
          <w:sz w:val="22"/>
          <w:szCs w:val="22"/>
          <w:lang w:val="hr-HR"/>
        </w:rPr>
        <w:t>ljudksih</w:t>
      </w:r>
      <w:proofErr w:type="spellEnd"/>
      <w:r>
        <w:rPr>
          <w:sz w:val="22"/>
          <w:szCs w:val="22"/>
          <w:lang w:val="hr-HR"/>
        </w:rPr>
        <w:t xml:space="preserve"> i dječjih prava – a koji se može </w:t>
      </w:r>
      <w:proofErr w:type="spellStart"/>
      <w:r>
        <w:rPr>
          <w:sz w:val="22"/>
          <w:szCs w:val="22"/>
          <w:lang w:val="hr-HR"/>
        </w:rPr>
        <w:t>prijenjeti</w:t>
      </w:r>
      <w:proofErr w:type="spellEnd"/>
      <w:r>
        <w:rPr>
          <w:sz w:val="22"/>
          <w:szCs w:val="22"/>
          <w:lang w:val="hr-HR"/>
        </w:rPr>
        <w:t xml:space="preserve"> na druge zadatke i teme učitelj. Metode poučavanja u ovom pristupu nosi važan dio poruke i kompetentnosti izbora metode izbora koja podržava sadržaj i poučavanje pokazuje kako su se riješila neka ključna pitanja koja se odnose na izbor metoda poučavanja u </w:t>
      </w:r>
      <w:proofErr w:type="spellStart"/>
      <w:r>
        <w:rPr>
          <w:sz w:val="22"/>
          <w:szCs w:val="22"/>
          <w:lang w:val="hr-HR"/>
        </w:rPr>
        <w:t>porjektni</w:t>
      </w:r>
      <w:proofErr w:type="spellEnd"/>
      <w:r>
        <w:rPr>
          <w:sz w:val="22"/>
          <w:szCs w:val="22"/>
          <w:lang w:val="hr-HR"/>
        </w:rPr>
        <w:t xml:space="preserve"> modulima u ovoj knjizi. Navedena ključna pitanja mogu služiti kao vodilja kada se planira budući projekti ove vrste.</w:t>
      </w:r>
    </w:p>
    <w:p w:rsidR="00F15FB3" w:rsidRPr="005A26AF" w:rsidRDefault="00F15FB3">
      <w:pPr>
        <w:spacing w:after="634"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531"/>
      </w:tblGrid>
      <w:tr w:rsidR="00F15FB3" w:rsidRPr="005A26AF">
        <w:trPr>
          <w:trHeight w:hRule="exact" w:val="31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D74B03">
            <w:pPr>
              <w:shd w:val="clear" w:color="auto" w:fill="FFFFFF"/>
              <w:jc w:val="center"/>
              <w:rPr>
                <w:lang w:val="hr-HR"/>
              </w:rPr>
            </w:pPr>
            <w:r>
              <w:rPr>
                <w:b/>
                <w:bCs/>
                <w:lang w:val="hr-HR"/>
              </w:rPr>
              <w:t>Ključna pitanja</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D74B03">
            <w:pPr>
              <w:shd w:val="clear" w:color="auto" w:fill="FFFFFF"/>
              <w:jc w:val="center"/>
              <w:rPr>
                <w:lang w:val="hr-HR"/>
              </w:rPr>
            </w:pPr>
            <w:r>
              <w:rPr>
                <w:b/>
                <w:bCs/>
                <w:lang w:val="hr-HR"/>
              </w:rPr>
              <w:t>Reference prema modulima u knj</w:t>
            </w:r>
            <w:r w:rsidR="00ED3460">
              <w:rPr>
                <w:b/>
                <w:bCs/>
                <w:lang w:val="hr-HR"/>
              </w:rPr>
              <w:t>i</w:t>
            </w:r>
            <w:r>
              <w:rPr>
                <w:b/>
                <w:bCs/>
                <w:lang w:val="hr-HR"/>
              </w:rPr>
              <w:t>zi</w:t>
            </w:r>
          </w:p>
        </w:tc>
      </w:tr>
      <w:tr w:rsidR="00F15FB3" w:rsidRPr="005A26AF">
        <w:trPr>
          <w:trHeight w:hRule="exact" w:val="59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FD5376" w:rsidP="009E45F7">
            <w:pPr>
              <w:shd w:val="clear" w:color="auto" w:fill="FFFFFF"/>
              <w:spacing w:line="240" w:lineRule="exact"/>
              <w:ind w:right="595"/>
              <w:rPr>
                <w:lang w:val="hr-HR"/>
              </w:rPr>
            </w:pPr>
            <w:r>
              <w:rPr>
                <w:lang w:val="hr-HR"/>
              </w:rPr>
              <w:t xml:space="preserve">Jesu li metode i teme prilagođene znanju, stavovima </w:t>
            </w:r>
            <w:r w:rsidR="009E45F7">
              <w:rPr>
                <w:lang w:val="hr-HR"/>
              </w:rPr>
              <w:t>i očekivanjima učenika?</w:t>
            </w:r>
            <w:r w:rsidR="005B464B" w:rsidRPr="005A26AF">
              <w:rPr>
                <w:lang w:val="hr-HR"/>
              </w:rPr>
              <w:t xml:space="preserve">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E45F7">
            <w:pPr>
              <w:shd w:val="clear" w:color="auto" w:fill="FFFFFF"/>
              <w:spacing w:line="240" w:lineRule="exact"/>
              <w:ind w:right="250" w:hanging="5"/>
              <w:rPr>
                <w:lang w:val="hr-HR"/>
              </w:rPr>
            </w:pPr>
            <w:r>
              <w:rPr>
                <w:lang w:val="hr-HR"/>
              </w:rPr>
              <w:t>Učitelj mora sam odlučiti, i odlučiti koje smjernice učenici trebaju</w:t>
            </w:r>
          </w:p>
        </w:tc>
      </w:tr>
      <w:tr w:rsidR="00F15FB3" w:rsidRPr="005A26AF">
        <w:trPr>
          <w:trHeight w:hRule="exact" w:val="99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9E45F7" w:rsidP="009E45F7">
            <w:pPr>
              <w:shd w:val="clear" w:color="auto" w:fill="FFFFFF"/>
              <w:spacing w:line="240" w:lineRule="exact"/>
              <w:ind w:right="29"/>
              <w:rPr>
                <w:lang w:val="hr-HR"/>
              </w:rPr>
            </w:pPr>
            <w:r>
              <w:rPr>
                <w:spacing w:val="-2"/>
                <w:lang w:val="hr-HR"/>
              </w:rPr>
              <w:t>Definira li struktura učenika</w:t>
            </w:r>
            <w:r w:rsidR="005B464B" w:rsidRPr="005A26AF">
              <w:rPr>
                <w:spacing w:val="-2"/>
                <w:lang w:val="hr-HR"/>
              </w:rPr>
              <w:t xml:space="preserve"> (</w:t>
            </w:r>
            <w:r>
              <w:rPr>
                <w:spacing w:val="-2"/>
                <w:lang w:val="hr-HR"/>
              </w:rPr>
              <w:t>na primjer</w:t>
            </w:r>
            <w:r w:rsidR="005B464B" w:rsidRPr="005A26AF">
              <w:rPr>
                <w:spacing w:val="-2"/>
                <w:lang w:val="hr-HR"/>
              </w:rPr>
              <w:t xml:space="preserve">, </w:t>
            </w:r>
            <w:r>
              <w:rPr>
                <w:spacing w:val="-2"/>
                <w:lang w:val="hr-HR"/>
              </w:rPr>
              <w:t>spol, etničko podrijetlo, učeničke potrebe</w:t>
            </w:r>
            <w:r w:rsidR="005B464B" w:rsidRPr="005A26AF">
              <w:rPr>
                <w:lang w:val="hr-HR"/>
              </w:rPr>
              <w:t xml:space="preserve">) </w:t>
            </w:r>
            <w:r>
              <w:rPr>
                <w:lang w:val="hr-HR"/>
              </w:rPr>
              <w:t>uvjete učenja u razredu?</w:t>
            </w:r>
            <w:r w:rsidR="005B464B" w:rsidRPr="005A26AF">
              <w:rPr>
                <w:lang w:val="hr-HR"/>
              </w:rPr>
              <w:t xml:space="preserve">. </w:t>
            </w:r>
            <w:r>
              <w:rPr>
                <w:lang w:val="hr-HR"/>
              </w:rPr>
              <w:t xml:space="preserve">Je li je učitelj razmotrio te specifične uvjete prilikom izabiranja svoje metode </w:t>
            </w:r>
            <w:r w:rsidR="005B464B" w:rsidRPr="005A26AF">
              <w:rPr>
                <w:lang w:val="hr-HR"/>
              </w:rPr>
              <w:t>?</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ED3460" w:rsidP="00CA5840">
            <w:pPr>
              <w:shd w:val="clear" w:color="auto" w:fill="FFFFFF"/>
              <w:spacing w:line="240" w:lineRule="exact"/>
              <w:ind w:firstLine="5"/>
              <w:rPr>
                <w:lang w:val="hr-HR"/>
              </w:rPr>
            </w:pPr>
            <w:r>
              <w:rPr>
                <w:lang w:val="hr-HR"/>
              </w:rPr>
              <w:t>Samo učitelj može odgovoriti na ovo pitanje. Možda će posebni uvjeti učenja u određenom razredu zahtijevati</w:t>
            </w:r>
            <w:r w:rsidR="00CA5840">
              <w:rPr>
                <w:lang w:val="hr-HR"/>
              </w:rPr>
              <w:t xml:space="preserve"> da se nastavna lekcija promijeni kako bi se odgovorila na pojedina pitanja i potrebe.</w:t>
            </w:r>
          </w:p>
        </w:tc>
      </w:tr>
      <w:tr w:rsidR="00F15FB3" w:rsidRPr="005A26AF">
        <w:trPr>
          <w:trHeight w:hRule="exact" w:val="50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367568">
            <w:pPr>
              <w:shd w:val="clear" w:color="auto" w:fill="FFFFFF"/>
              <w:spacing w:line="240" w:lineRule="exact"/>
              <w:ind w:right="139"/>
              <w:rPr>
                <w:lang w:val="hr-HR"/>
              </w:rPr>
            </w:pPr>
            <w:r>
              <w:rPr>
                <w:lang w:val="hr-HR"/>
              </w:rPr>
              <w:t>Jesu li metode potaknule i zadržale učenike i njihovu želju za učenjem?</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367568" w:rsidP="00367568">
            <w:pPr>
              <w:shd w:val="clear" w:color="auto" w:fill="FFFFFF"/>
              <w:spacing w:line="240" w:lineRule="exact"/>
              <w:ind w:right="86" w:hanging="5"/>
              <w:rPr>
                <w:lang w:val="hr-HR"/>
              </w:rPr>
            </w:pPr>
            <w:r>
              <w:rPr>
                <w:lang w:val="hr-HR"/>
              </w:rPr>
              <w:t xml:space="preserve">Pristup učenja usmjerenog na </w:t>
            </w:r>
            <w:r w:rsidR="00CA5840">
              <w:rPr>
                <w:lang w:val="hr-HR"/>
              </w:rPr>
              <w:t>stjecanje</w:t>
            </w:r>
            <w:r>
              <w:rPr>
                <w:lang w:val="hr-HR"/>
              </w:rPr>
              <w:t xml:space="preserve"> vještina u modulima osigurava aktivno sudjelovanje učenika</w:t>
            </w:r>
            <w:r w:rsidR="005B464B" w:rsidRPr="005A26AF">
              <w:rPr>
                <w:lang w:val="hr-HR"/>
              </w:rPr>
              <w:t>.</w:t>
            </w:r>
          </w:p>
        </w:tc>
      </w:tr>
      <w:tr w:rsidR="00F15FB3" w:rsidRPr="005A26AF">
        <w:trPr>
          <w:trHeight w:hRule="exact" w:val="150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367568">
            <w:pPr>
              <w:shd w:val="clear" w:color="auto" w:fill="FFFFFF"/>
              <w:spacing w:line="240" w:lineRule="exact"/>
              <w:ind w:right="427"/>
              <w:rPr>
                <w:lang w:val="hr-HR"/>
              </w:rPr>
            </w:pPr>
            <w:r>
              <w:rPr>
                <w:lang w:val="hr-HR"/>
              </w:rPr>
              <w:t xml:space="preserve">Podupiru li metode osobnu </w:t>
            </w:r>
            <w:r w:rsidR="00CA5840">
              <w:rPr>
                <w:lang w:val="hr-HR"/>
              </w:rPr>
              <w:t>inicijativu</w:t>
            </w:r>
            <w:r>
              <w:rPr>
                <w:lang w:val="hr-HR"/>
              </w:rPr>
              <w:t xml:space="preserve"> učenika i </w:t>
            </w:r>
            <w:r w:rsidR="00CA5840">
              <w:rPr>
                <w:lang w:val="hr-HR"/>
              </w:rPr>
              <w:t>dozvoljavaju</w:t>
            </w:r>
            <w:r>
              <w:rPr>
                <w:lang w:val="hr-HR"/>
              </w:rPr>
              <w:t xml:space="preserve"> im da organiziraju </w:t>
            </w:r>
            <w:r w:rsidR="00CA5840">
              <w:rPr>
                <w:lang w:val="hr-HR"/>
              </w:rPr>
              <w:t>vlastiti</w:t>
            </w:r>
            <w:r>
              <w:rPr>
                <w:lang w:val="hr-HR"/>
              </w:rPr>
              <w:t xml:space="preserve"> proces učenja?</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367568" w:rsidP="00367568">
            <w:pPr>
              <w:shd w:val="clear" w:color="auto" w:fill="FFFFFF"/>
              <w:spacing w:line="240" w:lineRule="exact"/>
              <w:ind w:right="29" w:hanging="5"/>
              <w:rPr>
                <w:lang w:val="hr-HR"/>
              </w:rPr>
            </w:pPr>
            <w:r>
              <w:rPr>
                <w:lang w:val="hr-HR"/>
              </w:rPr>
              <w:t xml:space="preserve">Svi moduli </w:t>
            </w:r>
            <w:r w:rsidR="00CA5840">
              <w:rPr>
                <w:lang w:val="hr-HR"/>
              </w:rPr>
              <w:t>poučavanja</w:t>
            </w:r>
            <w:r>
              <w:rPr>
                <w:lang w:val="hr-HR"/>
              </w:rPr>
              <w:t xml:space="preserve"> napravljani su kao projekti</w:t>
            </w:r>
            <w:r w:rsidR="005B464B" w:rsidRPr="005A26AF">
              <w:rPr>
                <w:lang w:val="hr-HR"/>
              </w:rPr>
              <w:t>.</w:t>
            </w:r>
            <w:r>
              <w:rPr>
                <w:lang w:val="hr-HR"/>
              </w:rPr>
              <w:t xml:space="preserve"> Ovo omogućava učenicima odgovornost za njihov rad, uključujući i raspored vremena</w:t>
            </w:r>
            <w:r w:rsidR="005B464B" w:rsidRPr="005A26AF">
              <w:rPr>
                <w:lang w:val="hr-HR"/>
              </w:rPr>
              <w:t>.</w:t>
            </w:r>
            <w:r>
              <w:rPr>
                <w:lang w:val="hr-HR"/>
              </w:rPr>
              <w:t xml:space="preserve"> Rizik neuspjeha korespondira s </w:t>
            </w:r>
            <w:r w:rsidR="00CA5840">
              <w:rPr>
                <w:lang w:val="hr-HR"/>
              </w:rPr>
              <w:t>stvarnim</w:t>
            </w:r>
            <w:r>
              <w:rPr>
                <w:lang w:val="hr-HR"/>
              </w:rPr>
              <w:t xml:space="preserve"> </w:t>
            </w:r>
            <w:r w:rsidR="00CA5840">
              <w:rPr>
                <w:lang w:val="hr-HR"/>
              </w:rPr>
              <w:t>životnim</w:t>
            </w:r>
            <w:r>
              <w:rPr>
                <w:lang w:val="hr-HR"/>
              </w:rPr>
              <w:t xml:space="preserve"> situacijama</w:t>
            </w:r>
            <w:r w:rsidR="005B464B" w:rsidRPr="005A26AF">
              <w:rPr>
                <w:lang w:val="hr-HR"/>
              </w:rPr>
              <w:t xml:space="preserve"> </w:t>
            </w:r>
            <w:r>
              <w:rPr>
                <w:lang w:val="hr-HR"/>
              </w:rPr>
              <w:t>i ako se odražava sa empatijom, pruža važne mogućnosti za učenje.</w:t>
            </w:r>
          </w:p>
        </w:tc>
      </w:tr>
      <w:tr w:rsidR="00F15FB3" w:rsidRPr="005A26AF">
        <w:trPr>
          <w:trHeight w:hRule="exact" w:val="8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476729" w:rsidP="00CA5840">
            <w:pPr>
              <w:shd w:val="clear" w:color="auto" w:fill="FFFFFF"/>
              <w:spacing w:line="240" w:lineRule="exact"/>
              <w:ind w:right="139"/>
              <w:rPr>
                <w:lang w:val="hr-HR"/>
              </w:rPr>
            </w:pPr>
            <w:r>
              <w:rPr>
                <w:lang w:val="hr-HR"/>
              </w:rPr>
              <w:t>Dozvoljavaju li metode učenici d</w:t>
            </w:r>
            <w:r w:rsidR="00CA5840">
              <w:rPr>
                <w:lang w:val="hr-HR"/>
              </w:rPr>
              <w:t>a</w:t>
            </w:r>
            <w:r>
              <w:rPr>
                <w:lang w:val="hr-HR"/>
              </w:rPr>
              <w:t xml:space="preserve"> iskažu svoja osobna iskustva i djelovanja?</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476729" w:rsidP="00476729">
            <w:pPr>
              <w:shd w:val="clear" w:color="auto" w:fill="FFFFFF"/>
              <w:spacing w:line="240" w:lineRule="exact"/>
              <w:ind w:hanging="5"/>
              <w:rPr>
                <w:lang w:val="hr-HR"/>
              </w:rPr>
            </w:pPr>
            <w:r>
              <w:rPr>
                <w:lang w:val="hr-HR"/>
              </w:rPr>
              <w:t>Svi modeli uključuju i faze ispitivanja</w:t>
            </w:r>
            <w:r w:rsidR="005B464B" w:rsidRPr="005A26AF">
              <w:rPr>
                <w:lang w:val="hr-HR"/>
              </w:rPr>
              <w:t>,</w:t>
            </w:r>
            <w:r>
              <w:rPr>
                <w:lang w:val="hr-HR"/>
              </w:rPr>
              <w:t xml:space="preserve"> a u nekima od njih učenici se pitaju da kažu iskustvo u učenju </w:t>
            </w:r>
            <w:r w:rsidR="005B464B" w:rsidRPr="005A26AF">
              <w:rPr>
                <w:lang w:val="hr-HR"/>
              </w:rPr>
              <w:t xml:space="preserve"> </w:t>
            </w:r>
          </w:p>
        </w:tc>
      </w:tr>
      <w:tr w:rsidR="00F15FB3" w:rsidRPr="005A26AF">
        <w:trPr>
          <w:trHeight w:hRule="exact" w:val="168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15FB3" w:rsidRPr="005A26AF" w:rsidRDefault="00476729">
            <w:pPr>
              <w:shd w:val="clear" w:color="auto" w:fill="FFFFFF"/>
              <w:spacing w:line="240" w:lineRule="exact"/>
              <w:ind w:right="245"/>
              <w:rPr>
                <w:lang w:val="hr-HR"/>
              </w:rPr>
            </w:pPr>
            <w:r>
              <w:rPr>
                <w:lang w:val="hr-HR"/>
              </w:rPr>
              <w:t>Potiču li metode učenike da probleme i teme gledaju s različitih stajališta</w:t>
            </w:r>
            <w:r w:rsidR="005B464B" w:rsidRPr="005A26AF">
              <w:rPr>
                <w:lang w:val="hr-HR"/>
              </w:rPr>
              <w:t>?</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D74B03" w:rsidRDefault="00CA5840" w:rsidP="00D74B03">
            <w:pPr>
              <w:shd w:val="clear" w:color="auto" w:fill="FFFFFF"/>
              <w:spacing w:line="240" w:lineRule="exact"/>
              <w:ind w:firstLine="5"/>
              <w:rPr>
                <w:lang w:val="hr-HR"/>
              </w:rPr>
            </w:pPr>
            <w:r>
              <w:rPr>
                <w:lang w:val="hr-HR"/>
              </w:rPr>
              <w:t>1.r</w:t>
            </w:r>
            <w:r w:rsidR="009D7E71">
              <w:rPr>
                <w:lang w:val="hr-HR"/>
              </w:rPr>
              <w:t>azred</w:t>
            </w:r>
            <w:r>
              <w:rPr>
                <w:lang w:val="hr-HR"/>
              </w:rPr>
              <w:t xml:space="preserve"> </w:t>
            </w:r>
            <w:r w:rsidR="005B464B" w:rsidRPr="005A26AF">
              <w:rPr>
                <w:lang w:val="hr-HR"/>
              </w:rPr>
              <w:t xml:space="preserve"> </w:t>
            </w:r>
            <w:r w:rsidR="00476729">
              <w:rPr>
                <w:lang w:val="hr-HR"/>
              </w:rPr>
              <w:t>–</w:t>
            </w:r>
            <w:r w:rsidR="005B464B" w:rsidRPr="005A26AF">
              <w:rPr>
                <w:lang w:val="hr-HR"/>
              </w:rPr>
              <w:t xml:space="preserve"> </w:t>
            </w:r>
            <w:r w:rsidR="00D74B03">
              <w:rPr>
                <w:lang w:val="hr-HR"/>
              </w:rPr>
              <w:t>Ja</w:t>
            </w:r>
            <w:r w:rsidR="00476729">
              <w:rPr>
                <w:lang w:val="hr-HR"/>
              </w:rPr>
              <w:t xml:space="preserve"> imam ime</w:t>
            </w:r>
            <w:r w:rsidR="005B464B" w:rsidRPr="005A26AF">
              <w:rPr>
                <w:lang w:val="hr-HR"/>
              </w:rPr>
              <w:t xml:space="preserve">. </w:t>
            </w:r>
            <w:r w:rsidR="00D74B03">
              <w:rPr>
                <w:lang w:val="hr-HR"/>
              </w:rPr>
              <w:t xml:space="preserve">Djeca postaju </w:t>
            </w:r>
            <w:r>
              <w:rPr>
                <w:lang w:val="hr-HR"/>
              </w:rPr>
              <w:t>svjesna</w:t>
            </w:r>
            <w:r w:rsidR="00D74B03">
              <w:rPr>
                <w:lang w:val="hr-HR"/>
              </w:rPr>
              <w:t xml:space="preserve"> kako promatrati jedni druge i da svaka individua ima jedinstvenu osobnost.  </w:t>
            </w:r>
          </w:p>
          <w:p w:rsidR="00F15FB3" w:rsidRPr="005A26AF" w:rsidRDefault="00CA5840" w:rsidP="00CA5840">
            <w:pPr>
              <w:shd w:val="clear" w:color="auto" w:fill="FFFFFF"/>
              <w:spacing w:line="240" w:lineRule="exact"/>
              <w:ind w:firstLine="5"/>
              <w:rPr>
                <w:lang w:val="hr-HR"/>
              </w:rPr>
            </w:pPr>
            <w:r w:rsidRPr="005A26AF">
              <w:rPr>
                <w:lang w:val="hr-HR"/>
              </w:rPr>
              <w:t>8</w:t>
            </w:r>
            <w:r>
              <w:rPr>
                <w:lang w:val="hr-HR"/>
              </w:rPr>
              <w:t>. r</w:t>
            </w:r>
            <w:r w:rsidR="009D7E71">
              <w:rPr>
                <w:lang w:val="hr-HR"/>
              </w:rPr>
              <w:t>azred</w:t>
            </w:r>
            <w:r w:rsidR="005B464B" w:rsidRPr="005A26AF">
              <w:rPr>
                <w:lang w:val="hr-HR"/>
              </w:rPr>
              <w:t xml:space="preserve">  - </w:t>
            </w:r>
            <w:r>
              <w:rPr>
                <w:lang w:val="hr-HR"/>
              </w:rPr>
              <w:t>Plakat</w:t>
            </w:r>
            <w:r w:rsidR="005B464B" w:rsidRPr="005A26AF">
              <w:rPr>
                <w:lang w:val="hr-HR"/>
              </w:rPr>
              <w:t xml:space="preserve">. </w:t>
            </w:r>
            <w:r w:rsidR="00D74B03">
              <w:rPr>
                <w:lang w:val="hr-HR"/>
              </w:rPr>
              <w:t xml:space="preserve">Dječje pravo se analizira kroz različita </w:t>
            </w:r>
            <w:r>
              <w:rPr>
                <w:lang w:val="hr-HR"/>
              </w:rPr>
              <w:t>stajališta</w:t>
            </w:r>
            <w:r w:rsidR="005B464B" w:rsidRPr="005A26AF">
              <w:rPr>
                <w:lang w:val="hr-HR"/>
              </w:rPr>
              <w:t>.</w:t>
            </w:r>
          </w:p>
        </w:tc>
      </w:tr>
    </w:tbl>
    <w:p w:rsidR="00F15FB3" w:rsidRPr="005A26AF" w:rsidRDefault="005B464B">
      <w:pPr>
        <w:shd w:val="clear" w:color="auto" w:fill="FFFFFF"/>
        <w:spacing w:before="610"/>
        <w:ind w:right="72"/>
        <w:jc w:val="right"/>
        <w:rPr>
          <w:lang w:val="hr-HR"/>
        </w:rPr>
      </w:pPr>
      <w:r w:rsidRPr="005A26AF">
        <w:rPr>
          <w:rFonts w:ascii="Arial" w:hAnsi="Arial" w:cs="Arial"/>
          <w:b/>
          <w:bCs/>
          <w:lang w:val="hr-HR"/>
        </w:rPr>
        <w:t>61</w:t>
      </w:r>
    </w:p>
    <w:p w:rsidR="00F15FB3" w:rsidRPr="005A26AF" w:rsidRDefault="00F15FB3">
      <w:pPr>
        <w:shd w:val="clear" w:color="auto" w:fill="FFFFFF"/>
        <w:spacing w:before="610"/>
        <w:ind w:right="72"/>
        <w:jc w:val="right"/>
        <w:rPr>
          <w:lang w:val="hr-HR"/>
        </w:rPr>
        <w:sectPr w:rsidR="00F15FB3" w:rsidRPr="005A26AF">
          <w:pgSz w:w="11909" w:h="16834"/>
          <w:pgMar w:top="668" w:right="1419" w:bottom="360" w:left="1423" w:header="720" w:footer="720" w:gutter="0"/>
          <w:cols w:space="60"/>
          <w:noEndnote/>
        </w:sectPr>
      </w:pPr>
    </w:p>
    <w:p w:rsidR="00F15FB3" w:rsidRPr="005A26AF" w:rsidRDefault="00CA5840">
      <w:pPr>
        <w:shd w:val="clear" w:color="auto" w:fill="FFFFFF"/>
        <w:ind w:left="43"/>
        <w:rPr>
          <w:lang w:val="hr-HR"/>
        </w:rPr>
      </w:pPr>
      <w:proofErr w:type="spellStart"/>
      <w:r>
        <w:rPr>
          <w:rFonts w:ascii="Arial" w:hAnsi="Arial" w:cs="Arial"/>
          <w:sz w:val="16"/>
          <w:szCs w:val="16"/>
          <w:lang w:val="hr-HR"/>
        </w:rPr>
        <w:lastRenderedPageBreak/>
        <w:t>Is</w:t>
      </w:r>
      <w:r w:rsidR="00D74B03">
        <w:rPr>
          <w:rFonts w:ascii="Arial" w:hAnsi="Arial" w:cs="Arial"/>
          <w:sz w:val="16"/>
          <w:szCs w:val="16"/>
          <w:lang w:val="hr-HR"/>
        </w:rPr>
        <w:t>traživajući</w:t>
      </w:r>
      <w:proofErr w:type="spellEnd"/>
      <w:r w:rsidR="00D74B03">
        <w:rPr>
          <w:rFonts w:ascii="Arial" w:hAnsi="Arial" w:cs="Arial"/>
          <w:sz w:val="16"/>
          <w:szCs w:val="16"/>
          <w:lang w:val="hr-HR"/>
        </w:rPr>
        <w:t xml:space="preserve"> dječja prava</w:t>
      </w:r>
    </w:p>
    <w:p w:rsidR="00F15FB3" w:rsidRPr="005A26AF" w:rsidRDefault="00F15FB3">
      <w:pPr>
        <w:spacing w:after="442" w:line="1" w:lineRule="exact"/>
        <w:rPr>
          <w:rFonts w:ascii="Arial" w:hAnsi="Arial" w:cs="Arial"/>
          <w:sz w:val="2"/>
          <w:szCs w:val="2"/>
          <w:lang w:val="hr-HR"/>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536"/>
      </w:tblGrid>
      <w:tr w:rsidR="00D74B03" w:rsidRPr="005A26AF">
        <w:trPr>
          <w:trHeight w:hRule="exact" w:val="31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D74B03" w:rsidP="00816FB5">
            <w:pPr>
              <w:shd w:val="clear" w:color="auto" w:fill="FFFFFF"/>
              <w:jc w:val="center"/>
              <w:rPr>
                <w:lang w:val="hr-HR"/>
              </w:rPr>
            </w:pPr>
            <w:r>
              <w:rPr>
                <w:b/>
                <w:bCs/>
                <w:lang w:val="hr-HR"/>
              </w:rPr>
              <w:t>Ključna pitanja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D74B03" w:rsidP="00816FB5">
            <w:pPr>
              <w:shd w:val="clear" w:color="auto" w:fill="FFFFFF"/>
              <w:jc w:val="center"/>
              <w:rPr>
                <w:lang w:val="hr-HR"/>
              </w:rPr>
            </w:pPr>
            <w:r>
              <w:rPr>
                <w:b/>
                <w:bCs/>
                <w:lang w:val="hr-HR"/>
              </w:rPr>
              <w:t xml:space="preserve">Reference prema modulima u </w:t>
            </w:r>
            <w:proofErr w:type="spellStart"/>
            <w:r>
              <w:rPr>
                <w:b/>
                <w:bCs/>
                <w:lang w:val="hr-HR"/>
              </w:rPr>
              <w:t>knjzi</w:t>
            </w:r>
            <w:proofErr w:type="spellEnd"/>
          </w:p>
        </w:tc>
      </w:tr>
      <w:tr w:rsidR="00D74B03" w:rsidRPr="005A26AF">
        <w:trPr>
          <w:trHeight w:hRule="exact" w:val="58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pPr>
              <w:shd w:val="clear" w:color="auto" w:fill="FFFFFF"/>
              <w:spacing w:line="240" w:lineRule="exact"/>
              <w:ind w:right="538"/>
              <w:rPr>
                <w:lang w:val="hr-HR"/>
              </w:rPr>
            </w:pPr>
            <w:r>
              <w:rPr>
                <w:lang w:val="hr-HR"/>
              </w:rPr>
              <w:t>Podupiru li metode razgovor i kritičko razmišljanje</w:t>
            </w:r>
            <w:r w:rsidR="00D74B03" w:rsidRPr="005A26AF">
              <w:rPr>
                <w:lang w:val="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pPr>
              <w:shd w:val="clear" w:color="auto" w:fill="FFFFFF"/>
              <w:spacing w:line="240" w:lineRule="exact"/>
              <w:ind w:right="734" w:hanging="10"/>
              <w:rPr>
                <w:lang w:val="hr-HR"/>
              </w:rPr>
            </w:pPr>
            <w:r>
              <w:rPr>
                <w:lang w:val="hr-HR"/>
              </w:rPr>
              <w:t>Svi modulu uključuju razgovor i kritičko razmišljanje</w:t>
            </w:r>
            <w:r w:rsidR="00D74B03" w:rsidRPr="005A26AF">
              <w:rPr>
                <w:lang w:val="hr-HR"/>
              </w:rPr>
              <w:t>.</w:t>
            </w:r>
          </w:p>
        </w:tc>
      </w:tr>
      <w:tr w:rsidR="00D74B03" w:rsidRPr="005A26AF">
        <w:trPr>
          <w:trHeight w:hRule="exact" w:val="52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rsidP="007A2E13">
            <w:pPr>
              <w:shd w:val="clear" w:color="auto" w:fill="FFFFFF"/>
              <w:spacing w:line="240" w:lineRule="exact"/>
              <w:ind w:right="5"/>
              <w:rPr>
                <w:lang w:val="hr-HR"/>
              </w:rPr>
            </w:pPr>
            <w:r>
              <w:rPr>
                <w:lang w:val="hr-HR"/>
              </w:rPr>
              <w:t>Dozvoljavaju li metode učenje „na pamet“</w:t>
            </w:r>
            <w:r w:rsidR="00D74B03" w:rsidRPr="005A26AF">
              <w:rPr>
                <w:lang w:val="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pPr>
              <w:shd w:val="clear" w:color="auto" w:fill="FFFFFF"/>
              <w:rPr>
                <w:lang w:val="hr-HR"/>
              </w:rPr>
            </w:pPr>
            <w:r>
              <w:rPr>
                <w:lang w:val="hr-HR"/>
              </w:rPr>
              <w:t>Umjetničko djelo, kutija s blagom, glumiti čarobnjaka</w:t>
            </w:r>
          </w:p>
        </w:tc>
      </w:tr>
      <w:tr w:rsidR="00D74B03" w:rsidRPr="005A26AF" w:rsidTr="007A2E13">
        <w:trPr>
          <w:trHeight w:hRule="exact" w:val="12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pPr>
              <w:shd w:val="clear" w:color="auto" w:fill="FFFFFF"/>
              <w:spacing w:line="240" w:lineRule="exact"/>
              <w:ind w:right="230"/>
              <w:rPr>
                <w:lang w:val="hr-HR"/>
              </w:rPr>
            </w:pPr>
            <w:r>
              <w:rPr>
                <w:lang w:val="hr-HR"/>
              </w:rPr>
              <w:t>Dozvoljavaju li metode učenicima da iskažu svoje kompetencije</w:t>
            </w:r>
            <w:r w:rsidR="00D74B03" w:rsidRPr="005A26AF">
              <w:rPr>
                <w:lang w:val="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pPr>
              <w:shd w:val="clear" w:color="auto" w:fill="FFFFFF"/>
              <w:spacing w:line="240" w:lineRule="exact"/>
              <w:ind w:right="336" w:hanging="5"/>
              <w:rPr>
                <w:lang w:val="hr-HR"/>
              </w:rPr>
            </w:pPr>
            <w:r>
              <w:rPr>
                <w:lang w:val="hr-HR"/>
              </w:rPr>
              <w:t>Učiti u različitim uvjetima</w:t>
            </w:r>
            <w:r w:rsidR="00D74B03" w:rsidRPr="005A26AF">
              <w:rPr>
                <w:lang w:val="hr-HR"/>
              </w:rPr>
              <w:t xml:space="preserve"> (</w:t>
            </w:r>
            <w:r>
              <w:rPr>
                <w:lang w:val="hr-HR"/>
              </w:rPr>
              <w:t xml:space="preserve">individualno </w:t>
            </w:r>
            <w:r w:rsidR="00CA5840">
              <w:rPr>
                <w:lang w:val="hr-HR"/>
              </w:rPr>
              <w:t>učenje</w:t>
            </w:r>
            <w:r>
              <w:rPr>
                <w:lang w:val="hr-HR"/>
              </w:rPr>
              <w:t>, zajednički rad</w:t>
            </w:r>
            <w:r w:rsidR="00D74B03" w:rsidRPr="005A26AF">
              <w:rPr>
                <w:lang w:val="hr-HR"/>
              </w:rPr>
              <w:t>,</w:t>
            </w:r>
            <w:r>
              <w:rPr>
                <w:lang w:val="hr-HR"/>
              </w:rPr>
              <w:t xml:space="preserve"> plenarne sjednice</w:t>
            </w:r>
            <w:r w:rsidR="00D74B03" w:rsidRPr="005A26AF">
              <w:rPr>
                <w:lang w:val="hr-HR"/>
              </w:rPr>
              <w:t>)</w:t>
            </w:r>
          </w:p>
          <w:p w:rsidR="00D74B03" w:rsidRPr="005A26AF" w:rsidRDefault="007A2E13">
            <w:pPr>
              <w:shd w:val="clear" w:color="auto" w:fill="FFFFFF"/>
              <w:spacing w:line="235" w:lineRule="exact"/>
              <w:rPr>
                <w:lang w:val="hr-HR"/>
              </w:rPr>
            </w:pPr>
            <w:r>
              <w:rPr>
                <w:lang w:val="hr-HR"/>
              </w:rPr>
              <w:t>Projekti vode ka vidljivim rezultatima</w:t>
            </w:r>
            <w:r w:rsidR="00D74B03" w:rsidRPr="005A26AF">
              <w:rPr>
                <w:lang w:val="hr-HR"/>
              </w:rPr>
              <w:t>.</w:t>
            </w:r>
          </w:p>
          <w:p w:rsidR="00D74B03" w:rsidRPr="005A26AF" w:rsidRDefault="007A2E13" w:rsidP="007A2E13">
            <w:pPr>
              <w:shd w:val="clear" w:color="auto" w:fill="FFFFFF"/>
              <w:spacing w:line="235" w:lineRule="exact"/>
              <w:rPr>
                <w:lang w:val="hr-HR"/>
              </w:rPr>
            </w:pPr>
            <w:r>
              <w:rPr>
                <w:lang w:val="hr-HR"/>
              </w:rPr>
              <w:t xml:space="preserve">Razmišljanje o učenju pomaže učenicima da postanu </w:t>
            </w:r>
            <w:proofErr w:type="spellStart"/>
            <w:r>
              <w:rPr>
                <w:lang w:val="hr-HR"/>
              </w:rPr>
              <w:t>svijesni</w:t>
            </w:r>
            <w:proofErr w:type="spellEnd"/>
            <w:r>
              <w:rPr>
                <w:lang w:val="hr-HR"/>
              </w:rPr>
              <w:t xml:space="preserve"> svog napretka i postignuća</w:t>
            </w:r>
            <w:r w:rsidR="00D74B03" w:rsidRPr="005A26AF">
              <w:rPr>
                <w:lang w:val="hr-HR"/>
              </w:rPr>
              <w:t>.</w:t>
            </w:r>
          </w:p>
        </w:tc>
      </w:tr>
      <w:tr w:rsidR="00D74B03" w:rsidRPr="005A26AF">
        <w:trPr>
          <w:trHeight w:hRule="exact" w:val="94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rsidP="007A2E13">
            <w:pPr>
              <w:shd w:val="clear" w:color="auto" w:fill="FFFFFF"/>
              <w:spacing w:line="240" w:lineRule="exact"/>
              <w:rPr>
                <w:lang w:val="hr-HR"/>
              </w:rPr>
            </w:pPr>
            <w:r>
              <w:rPr>
                <w:lang w:val="hr-HR"/>
              </w:rPr>
              <w:t>Dozvoljavaju li metode različitim tipovima učenika da uče na različite načine (konstruktivističko učenje)</w:t>
            </w:r>
            <w:r w:rsidR="00D74B03" w:rsidRPr="005A26AF">
              <w:rPr>
                <w:lang w:val="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rsidP="007A2E13">
            <w:pPr>
              <w:shd w:val="clear" w:color="auto" w:fill="FFFFFF"/>
              <w:spacing w:line="240" w:lineRule="exact"/>
              <w:ind w:firstLine="5"/>
              <w:rPr>
                <w:lang w:val="hr-HR"/>
              </w:rPr>
            </w:pPr>
            <w:r>
              <w:rPr>
                <w:lang w:val="hr-HR"/>
              </w:rPr>
              <w:t>Podešavanje individualnog učenja i veliki izbor aktivnosti dozvoljavaju različitim tipovima učenika da rade i da se razvijaju sukladno svojim potrebama.</w:t>
            </w:r>
          </w:p>
        </w:tc>
      </w:tr>
      <w:tr w:rsidR="00D74B03" w:rsidRPr="005A26AF">
        <w:trPr>
          <w:trHeight w:hRule="exact" w:val="12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A2E13" w:rsidRPr="005A26AF" w:rsidRDefault="007A2E13" w:rsidP="007A2E13">
            <w:pPr>
              <w:shd w:val="clear" w:color="auto" w:fill="FFFFFF"/>
              <w:spacing w:line="240" w:lineRule="exact"/>
              <w:rPr>
                <w:lang w:val="hr-HR"/>
              </w:rPr>
            </w:pPr>
            <w:r>
              <w:rPr>
                <w:lang w:val="hr-HR"/>
              </w:rPr>
              <w:t xml:space="preserve">Treniraju li metode učenike u razvoju osnovnih </w:t>
            </w:r>
          </w:p>
          <w:p w:rsidR="00D74B03" w:rsidRPr="005A26AF" w:rsidRDefault="00CA5840" w:rsidP="00CA5840">
            <w:pPr>
              <w:shd w:val="clear" w:color="auto" w:fill="FFFFFF"/>
              <w:spacing w:line="240" w:lineRule="exact"/>
              <w:rPr>
                <w:lang w:val="hr-HR"/>
              </w:rPr>
            </w:pPr>
            <w:r>
              <w:rPr>
                <w:lang w:val="hr-HR"/>
              </w:rPr>
              <w:t>(</w:t>
            </w:r>
            <w:r w:rsidR="007A2E13">
              <w:rPr>
                <w:lang w:val="hr-HR"/>
              </w:rPr>
              <w:t>na primjer</w:t>
            </w:r>
            <w:r w:rsidR="00D74B03" w:rsidRPr="005A26AF">
              <w:rPr>
                <w:lang w:val="hr-HR"/>
              </w:rPr>
              <w:t xml:space="preserve">, </w:t>
            </w:r>
            <w:r w:rsidR="007A2E13" w:rsidRPr="007A2E13">
              <w:rPr>
                <w:lang w:val="hr-HR"/>
              </w:rPr>
              <w:t>prikupljanje informacija, davanje prezentacija, planiranje projekata, rad u grupama</w:t>
            </w:r>
            <w:r w:rsidR="00D74B03" w:rsidRPr="005A26AF">
              <w:rPr>
                <w:lang w:val="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4B03" w:rsidRPr="005A26AF" w:rsidRDefault="007A2E13" w:rsidP="007A2E13">
            <w:pPr>
              <w:shd w:val="clear" w:color="auto" w:fill="FFFFFF"/>
              <w:spacing w:line="240" w:lineRule="exact"/>
              <w:ind w:right="178" w:hanging="5"/>
              <w:rPr>
                <w:lang w:val="hr-HR"/>
              </w:rPr>
            </w:pPr>
            <w:r>
              <w:rPr>
                <w:lang w:val="hr-HR"/>
              </w:rPr>
              <w:t xml:space="preserve">Osnovne vještine se idealno poučavaju u projektnom radu uključujući prikupljanje informacija, davanje prezentacija, planiranje projekata, rad u </w:t>
            </w:r>
            <w:proofErr w:type="spellStart"/>
            <w:r>
              <w:rPr>
                <w:lang w:val="hr-HR"/>
              </w:rPr>
              <w:t>grupama.</w:t>
            </w:r>
            <w:proofErr w:type="spellEnd"/>
            <w:r w:rsidR="00D74B03" w:rsidRPr="005A26AF">
              <w:rPr>
                <w:lang w:val="hr-HR"/>
              </w:rPr>
              <w:t>.</w:t>
            </w:r>
          </w:p>
        </w:tc>
      </w:tr>
    </w:tbl>
    <w:p w:rsidR="00F15FB3" w:rsidRPr="005A26AF" w:rsidRDefault="007A2E13">
      <w:pPr>
        <w:shd w:val="clear" w:color="auto" w:fill="FFFFFF"/>
        <w:spacing w:before="43"/>
        <w:ind w:left="38"/>
        <w:rPr>
          <w:lang w:val="hr-HR"/>
        </w:rPr>
      </w:pPr>
      <w:r>
        <w:rPr>
          <w:rFonts w:ascii="Arial" w:hAnsi="Arial" w:cs="Arial"/>
          <w:spacing w:val="-1"/>
          <w:sz w:val="26"/>
          <w:szCs w:val="26"/>
          <w:lang w:val="hr-HR"/>
        </w:rPr>
        <w:t>Neka često postavljena pitanja o Konvenciji UN o pravima djeteta</w:t>
      </w:r>
    </w:p>
    <w:p w:rsidR="00F15FB3" w:rsidRPr="005A26AF" w:rsidRDefault="007A2E13">
      <w:pPr>
        <w:shd w:val="clear" w:color="auto" w:fill="FFFFFF"/>
        <w:spacing w:before="230"/>
        <w:ind w:left="34"/>
        <w:rPr>
          <w:lang w:val="hr-HR"/>
        </w:rPr>
      </w:pPr>
      <w:r>
        <w:rPr>
          <w:rFonts w:ascii="Arial" w:hAnsi="Arial" w:cs="Arial"/>
          <w:sz w:val="22"/>
          <w:szCs w:val="22"/>
          <w:lang w:val="hr-HR"/>
        </w:rPr>
        <w:t>Što je to</w:t>
      </w:r>
      <w:r w:rsidR="005B464B" w:rsidRPr="005A26AF">
        <w:rPr>
          <w:rFonts w:ascii="Arial" w:hAnsi="Arial" w:cs="Arial"/>
          <w:sz w:val="22"/>
          <w:szCs w:val="22"/>
          <w:lang w:val="hr-HR"/>
        </w:rPr>
        <w:t>?</w:t>
      </w:r>
    </w:p>
    <w:p w:rsidR="00F15FB3" w:rsidRPr="005A26AF" w:rsidRDefault="007A2E13">
      <w:pPr>
        <w:shd w:val="clear" w:color="auto" w:fill="FFFFFF"/>
        <w:spacing w:before="53" w:line="269" w:lineRule="exact"/>
        <w:ind w:left="34" w:right="34"/>
        <w:jc w:val="both"/>
        <w:rPr>
          <w:lang w:val="hr-HR"/>
        </w:rPr>
      </w:pPr>
      <w:r>
        <w:rPr>
          <w:sz w:val="22"/>
          <w:szCs w:val="22"/>
          <w:lang w:val="hr-HR"/>
        </w:rPr>
        <w:t xml:space="preserve">Konvencija </w:t>
      </w:r>
      <w:r w:rsidR="00CA5840">
        <w:rPr>
          <w:sz w:val="22"/>
          <w:szCs w:val="22"/>
          <w:lang w:val="hr-HR"/>
        </w:rPr>
        <w:t xml:space="preserve">Ujedinjenih naroda o </w:t>
      </w:r>
      <w:r>
        <w:rPr>
          <w:sz w:val="22"/>
          <w:szCs w:val="22"/>
          <w:lang w:val="hr-HR"/>
        </w:rPr>
        <w:t>p</w:t>
      </w:r>
      <w:r w:rsidR="00CA5840">
        <w:rPr>
          <w:sz w:val="22"/>
          <w:szCs w:val="22"/>
          <w:lang w:val="hr-HR"/>
        </w:rPr>
        <w:t>ra</w:t>
      </w:r>
      <w:r>
        <w:rPr>
          <w:sz w:val="22"/>
          <w:szCs w:val="22"/>
          <w:lang w:val="hr-HR"/>
        </w:rPr>
        <w:t xml:space="preserve">vima djeteta je </w:t>
      </w:r>
      <w:r w:rsidR="00CA5840">
        <w:rPr>
          <w:sz w:val="22"/>
          <w:szCs w:val="22"/>
          <w:lang w:val="hr-HR"/>
        </w:rPr>
        <w:t>međunarodna</w:t>
      </w:r>
      <w:r>
        <w:rPr>
          <w:sz w:val="22"/>
          <w:szCs w:val="22"/>
          <w:lang w:val="hr-HR"/>
        </w:rPr>
        <w:t xml:space="preserve"> povelja ljudskih prava o mladim ljudima. Usvojena </w:t>
      </w:r>
      <w:proofErr w:type="spellStart"/>
      <w:r>
        <w:rPr>
          <w:sz w:val="22"/>
          <w:szCs w:val="22"/>
          <w:lang w:val="hr-HR"/>
        </w:rPr>
        <w:t>og</w:t>
      </w:r>
      <w:proofErr w:type="spellEnd"/>
      <w:r>
        <w:rPr>
          <w:sz w:val="22"/>
          <w:szCs w:val="22"/>
          <w:lang w:val="hr-HR"/>
        </w:rPr>
        <w:t xml:space="preserve"> Generalne skupštine UN-a 1989. godine. Konvencija ima 41. članak o pravima mladih ljudi, jedan članak</w:t>
      </w:r>
      <w:r w:rsidR="0024045F">
        <w:rPr>
          <w:sz w:val="22"/>
          <w:szCs w:val="22"/>
          <w:lang w:val="hr-HR"/>
        </w:rPr>
        <w:t xml:space="preserve"> o javnoj osviještenosti </w:t>
      </w:r>
      <w:r w:rsidR="0052685A">
        <w:rPr>
          <w:sz w:val="22"/>
          <w:szCs w:val="22"/>
          <w:lang w:val="hr-HR"/>
        </w:rPr>
        <w:t>i obrazovanju te 12 članaka o</w:t>
      </w:r>
      <w:r w:rsidR="00CA5840">
        <w:rPr>
          <w:sz w:val="22"/>
          <w:szCs w:val="22"/>
          <w:lang w:val="hr-HR"/>
        </w:rPr>
        <w:t xml:space="preserve"> tome kako nadzirati, ratif</w:t>
      </w:r>
      <w:r w:rsidR="0052685A">
        <w:rPr>
          <w:sz w:val="22"/>
          <w:szCs w:val="22"/>
          <w:lang w:val="hr-HR"/>
        </w:rPr>
        <w:t xml:space="preserve">icirati i primjenjivati Konvenciju. </w:t>
      </w:r>
      <w:r w:rsidR="00CA5840">
        <w:rPr>
          <w:sz w:val="22"/>
          <w:szCs w:val="22"/>
          <w:lang w:val="hr-HR"/>
        </w:rPr>
        <w:t>Konvencija</w:t>
      </w:r>
      <w:r w:rsidR="0052685A">
        <w:rPr>
          <w:sz w:val="22"/>
          <w:szCs w:val="22"/>
          <w:lang w:val="hr-HR"/>
        </w:rPr>
        <w:t xml:space="preserve"> o pravima djeteta usvojena u više zemalja nego bilo koja druga međunarodna povelja o ljudskim pravima. Do siječnja 1995. čak 187 zemalja ju je potpisalo ili ratificiralo.</w:t>
      </w:r>
      <w:r w:rsidR="005B464B" w:rsidRPr="005A26AF">
        <w:rPr>
          <w:sz w:val="22"/>
          <w:szCs w:val="22"/>
          <w:lang w:val="hr-HR"/>
        </w:rPr>
        <w:t xml:space="preserve"> </w:t>
      </w:r>
    </w:p>
    <w:p w:rsidR="00F15FB3" w:rsidRPr="005A26AF" w:rsidRDefault="0052685A">
      <w:pPr>
        <w:shd w:val="clear" w:color="auto" w:fill="FFFFFF"/>
        <w:spacing w:before="240"/>
        <w:ind w:left="38"/>
        <w:rPr>
          <w:lang w:val="hr-HR"/>
        </w:rPr>
      </w:pPr>
      <w:r>
        <w:rPr>
          <w:rFonts w:ascii="Arial" w:hAnsi="Arial" w:cs="Arial"/>
          <w:sz w:val="22"/>
          <w:szCs w:val="22"/>
          <w:lang w:val="hr-HR"/>
        </w:rPr>
        <w:t>Dakle</w:t>
      </w:r>
      <w:r w:rsidR="005B464B" w:rsidRPr="005A26AF">
        <w:rPr>
          <w:rFonts w:ascii="Arial" w:hAnsi="Arial" w:cs="Arial"/>
          <w:sz w:val="22"/>
          <w:szCs w:val="22"/>
          <w:lang w:val="hr-HR"/>
        </w:rPr>
        <w:t>,</w:t>
      </w:r>
      <w:r>
        <w:rPr>
          <w:rFonts w:ascii="Arial" w:hAnsi="Arial" w:cs="Arial"/>
          <w:sz w:val="22"/>
          <w:szCs w:val="22"/>
          <w:lang w:val="hr-HR"/>
        </w:rPr>
        <w:t xml:space="preserve"> što je dijete prema Konvenciji</w:t>
      </w:r>
      <w:r w:rsidR="005B464B" w:rsidRPr="005A26AF">
        <w:rPr>
          <w:rFonts w:ascii="Arial" w:hAnsi="Arial" w:cs="Arial"/>
          <w:sz w:val="22"/>
          <w:szCs w:val="22"/>
          <w:lang w:val="hr-HR"/>
        </w:rPr>
        <w:t>?</w:t>
      </w:r>
    </w:p>
    <w:p w:rsidR="00F15FB3" w:rsidRPr="0052685A" w:rsidRDefault="0052685A" w:rsidP="0052685A">
      <w:pPr>
        <w:shd w:val="clear" w:color="auto" w:fill="FFFFFF"/>
        <w:spacing w:before="67"/>
        <w:ind w:left="29"/>
        <w:rPr>
          <w:sz w:val="22"/>
          <w:szCs w:val="22"/>
          <w:lang w:val="hr-HR"/>
        </w:rPr>
      </w:pPr>
      <w:r>
        <w:rPr>
          <w:sz w:val="22"/>
          <w:szCs w:val="22"/>
          <w:lang w:val="hr-HR"/>
        </w:rPr>
        <w:t>Kada U</w:t>
      </w:r>
      <w:r w:rsidR="00CA5840">
        <w:rPr>
          <w:sz w:val="22"/>
          <w:szCs w:val="22"/>
          <w:lang w:val="hr-HR"/>
        </w:rPr>
        <w:t>N</w:t>
      </w:r>
      <w:r>
        <w:rPr>
          <w:sz w:val="22"/>
          <w:szCs w:val="22"/>
          <w:lang w:val="hr-HR"/>
        </w:rPr>
        <w:t xml:space="preserve"> kaže „dijete“, misle svi mladi ljudi ispod 18 godina, osim ako se punoljetnost(kad se netko smatra odraslim) ne stekne ranije. Članak 1. Konvencije nam o tome govori. </w:t>
      </w:r>
      <w:r w:rsidR="005B464B" w:rsidRPr="005A26AF">
        <w:rPr>
          <w:sz w:val="22"/>
          <w:szCs w:val="22"/>
          <w:lang w:val="hr-HR"/>
        </w:rPr>
        <w:t xml:space="preserve"> </w:t>
      </w:r>
    </w:p>
    <w:p w:rsidR="00F15FB3" w:rsidRPr="005A26AF" w:rsidRDefault="0052685A">
      <w:pPr>
        <w:shd w:val="clear" w:color="auto" w:fill="FFFFFF"/>
        <w:spacing w:before="240"/>
        <w:ind w:left="48"/>
        <w:rPr>
          <w:lang w:val="hr-HR"/>
        </w:rPr>
      </w:pPr>
      <w:r>
        <w:rPr>
          <w:rFonts w:ascii="Arial" w:hAnsi="Arial" w:cs="Arial"/>
          <w:spacing w:val="-2"/>
          <w:sz w:val="22"/>
          <w:szCs w:val="22"/>
          <w:lang w:val="hr-HR"/>
        </w:rPr>
        <w:t>Kako djeluje konvencija</w:t>
      </w:r>
      <w:r w:rsidR="005B464B" w:rsidRPr="005A26AF">
        <w:rPr>
          <w:rFonts w:ascii="Arial" w:hAnsi="Arial" w:cs="Arial"/>
          <w:spacing w:val="-2"/>
          <w:sz w:val="22"/>
          <w:szCs w:val="22"/>
          <w:lang w:val="hr-HR"/>
        </w:rPr>
        <w:t>?</w:t>
      </w:r>
    </w:p>
    <w:p w:rsidR="00F15FB3" w:rsidRPr="005A26AF" w:rsidRDefault="0052685A">
      <w:pPr>
        <w:shd w:val="clear" w:color="auto" w:fill="FFFFFF"/>
        <w:spacing w:before="58" w:line="269" w:lineRule="exact"/>
        <w:ind w:left="38" w:right="38"/>
        <w:jc w:val="both"/>
        <w:rPr>
          <w:lang w:val="hr-HR"/>
        </w:rPr>
      </w:pPr>
      <w:r>
        <w:rPr>
          <w:sz w:val="22"/>
          <w:szCs w:val="22"/>
          <w:lang w:val="hr-HR"/>
        </w:rPr>
        <w:t>Iako Konvencija nije nacionalno pravo</w:t>
      </w:r>
      <w:r w:rsidR="005B464B" w:rsidRPr="005A26AF">
        <w:rPr>
          <w:sz w:val="22"/>
          <w:szCs w:val="22"/>
          <w:lang w:val="hr-HR"/>
        </w:rPr>
        <w:t>,</w:t>
      </w:r>
      <w:r>
        <w:rPr>
          <w:sz w:val="22"/>
          <w:szCs w:val="22"/>
          <w:lang w:val="hr-HR"/>
        </w:rPr>
        <w:t xml:space="preserve"> načelo Konvencije moraju se odražavati u nacionalnom zakonodavstvu, politikama i programima zemalja koje su je potpisale i ratificirale. Vlade također moraju podnositi redovita izvješća Ujedinjenim narodima o njihovom napretku u primjeni Konvencije. Sustav izvještavanja pritišće vlade da poštuju prava mladih ljudi.</w:t>
      </w:r>
      <w:r w:rsidR="005B464B" w:rsidRPr="005A26AF">
        <w:rPr>
          <w:sz w:val="22"/>
          <w:szCs w:val="22"/>
          <w:lang w:val="hr-HR"/>
        </w:rPr>
        <w:t xml:space="preserve"> </w:t>
      </w:r>
    </w:p>
    <w:p w:rsidR="00F15FB3" w:rsidRPr="005A26AF" w:rsidRDefault="0052685A">
      <w:pPr>
        <w:shd w:val="clear" w:color="auto" w:fill="FFFFFF"/>
        <w:spacing w:before="240"/>
        <w:ind w:left="48"/>
        <w:rPr>
          <w:lang w:val="hr-HR"/>
        </w:rPr>
      </w:pPr>
      <w:r>
        <w:rPr>
          <w:rFonts w:ascii="Arial" w:hAnsi="Arial" w:cs="Arial"/>
          <w:spacing w:val="-1"/>
          <w:sz w:val="22"/>
          <w:szCs w:val="22"/>
          <w:lang w:val="hr-HR"/>
        </w:rPr>
        <w:t>Utječe li Konvencija na naše živote</w:t>
      </w:r>
      <w:r w:rsidR="005B464B" w:rsidRPr="005A26AF">
        <w:rPr>
          <w:rFonts w:ascii="Arial" w:hAnsi="Arial" w:cs="Arial"/>
          <w:spacing w:val="-1"/>
          <w:sz w:val="22"/>
          <w:szCs w:val="22"/>
          <w:lang w:val="hr-HR"/>
        </w:rPr>
        <w:t>?</w:t>
      </w:r>
    </w:p>
    <w:p w:rsidR="00F15FB3" w:rsidRPr="005A26AF" w:rsidRDefault="0052685A">
      <w:pPr>
        <w:shd w:val="clear" w:color="auto" w:fill="FFFFFF"/>
        <w:spacing w:before="53" w:line="269" w:lineRule="exact"/>
        <w:ind w:left="24" w:right="38"/>
        <w:jc w:val="both"/>
        <w:rPr>
          <w:lang w:val="hr-HR"/>
        </w:rPr>
      </w:pPr>
      <w:r>
        <w:rPr>
          <w:sz w:val="22"/>
          <w:szCs w:val="22"/>
          <w:lang w:val="hr-HR"/>
        </w:rPr>
        <w:t>Ratificirajući konvenciju</w:t>
      </w:r>
      <w:r w:rsidR="005B464B" w:rsidRPr="005A26AF">
        <w:rPr>
          <w:sz w:val="22"/>
          <w:szCs w:val="22"/>
          <w:lang w:val="hr-HR"/>
        </w:rPr>
        <w:t>,</w:t>
      </w:r>
      <w:r>
        <w:rPr>
          <w:sz w:val="22"/>
          <w:szCs w:val="22"/>
          <w:lang w:val="hr-HR"/>
        </w:rPr>
        <w:t xml:space="preserve"> vlade su se obvezale poštivati prava osoba mlađih od 18. godina da sudjeluju u odlukama koje se na njih odnose, da preživ</w:t>
      </w:r>
      <w:r w:rsidR="00CA5840">
        <w:rPr>
          <w:sz w:val="22"/>
          <w:szCs w:val="22"/>
          <w:lang w:val="hr-HR"/>
        </w:rPr>
        <w:t>e</w:t>
      </w:r>
      <w:r>
        <w:rPr>
          <w:sz w:val="22"/>
          <w:szCs w:val="22"/>
          <w:lang w:val="hr-HR"/>
        </w:rPr>
        <w:t xml:space="preserve"> i da ih se </w:t>
      </w:r>
      <w:r w:rsidR="00CA5840">
        <w:rPr>
          <w:sz w:val="22"/>
          <w:szCs w:val="22"/>
          <w:lang w:val="hr-HR"/>
        </w:rPr>
        <w:t>štiti</w:t>
      </w:r>
      <w:r>
        <w:rPr>
          <w:sz w:val="22"/>
          <w:szCs w:val="22"/>
          <w:lang w:val="hr-HR"/>
        </w:rPr>
        <w:t xml:space="preserve"> od zla. Članak 4 kaže da kad vlade usvoje Konvenciju, one će poduzete „prikladne mjere“ da ju provode. Isto tako kaže </w:t>
      </w:r>
      <w:r w:rsidR="005B464B" w:rsidRPr="005A26AF">
        <w:rPr>
          <w:sz w:val="22"/>
          <w:szCs w:val="22"/>
          <w:lang w:val="hr-HR"/>
        </w:rPr>
        <w:t xml:space="preserve"> </w:t>
      </w:r>
      <w:r>
        <w:rPr>
          <w:sz w:val="22"/>
          <w:szCs w:val="22"/>
          <w:lang w:val="hr-HR"/>
        </w:rPr>
        <w:t xml:space="preserve">da kad djeluju na naša gospodarska, socijalna i kulturna prava, vlade su suglasne poduzeti maksimum što mogu sa onim što im je dostupno. Jednom kad znamo što Konvencija kaže i mislim, možemo djelovati da osiguramo ta prava postanu pravila koja će odrediti kako se odnosi prema mladim ljudima. </w:t>
      </w:r>
    </w:p>
    <w:p w:rsidR="00F15FB3" w:rsidRPr="005A26AF" w:rsidRDefault="005B464B">
      <w:pPr>
        <w:shd w:val="clear" w:color="auto" w:fill="FFFFFF"/>
        <w:spacing w:before="974"/>
        <w:ind w:left="43"/>
        <w:rPr>
          <w:lang w:val="hr-HR"/>
        </w:rPr>
      </w:pPr>
      <w:r w:rsidRPr="005A26AF">
        <w:rPr>
          <w:rFonts w:ascii="Arial" w:hAnsi="Arial" w:cs="Arial"/>
          <w:sz w:val="22"/>
          <w:szCs w:val="22"/>
          <w:lang w:val="hr-HR"/>
        </w:rPr>
        <w:t>62</w:t>
      </w:r>
    </w:p>
    <w:p w:rsidR="00F15FB3" w:rsidRPr="005A26AF" w:rsidRDefault="00F15FB3">
      <w:pPr>
        <w:shd w:val="clear" w:color="auto" w:fill="FFFFFF"/>
        <w:spacing w:before="974"/>
        <w:ind w:left="43"/>
        <w:rPr>
          <w:lang w:val="hr-HR"/>
        </w:rPr>
        <w:sectPr w:rsidR="00F15FB3" w:rsidRPr="005A26AF">
          <w:pgSz w:w="11909" w:h="16834"/>
          <w:pgMar w:top="668" w:right="1419" w:bottom="360" w:left="1418" w:header="720" w:footer="720" w:gutter="0"/>
          <w:cols w:space="60"/>
          <w:noEndnote/>
        </w:sectPr>
      </w:pPr>
    </w:p>
    <w:p w:rsidR="00F15FB3" w:rsidRPr="005A26AF" w:rsidRDefault="00200D6D">
      <w:pPr>
        <w:shd w:val="clear" w:color="auto" w:fill="FFFFFF"/>
        <w:ind w:right="19"/>
        <w:jc w:val="right"/>
        <w:rPr>
          <w:lang w:val="hr-HR"/>
        </w:rPr>
      </w:pPr>
      <w:r>
        <w:rPr>
          <w:rFonts w:ascii="Arial" w:hAnsi="Arial" w:cs="Arial"/>
          <w:sz w:val="16"/>
          <w:szCs w:val="16"/>
          <w:lang w:val="hr-HR"/>
        </w:rPr>
        <w:lastRenderedPageBreak/>
        <w:t>Pozadinske informacije, dokumenti i nastavni materijali</w:t>
      </w:r>
    </w:p>
    <w:p w:rsidR="00F15FB3" w:rsidRPr="005A26AF" w:rsidRDefault="00200D6D">
      <w:pPr>
        <w:shd w:val="clear" w:color="auto" w:fill="FFFFFF"/>
        <w:spacing w:before="418"/>
        <w:ind w:left="10"/>
        <w:rPr>
          <w:lang w:val="hr-HR"/>
        </w:rPr>
      </w:pPr>
      <w:r>
        <w:rPr>
          <w:rFonts w:ascii="Arial" w:hAnsi="Arial" w:cs="Arial"/>
          <w:sz w:val="26"/>
          <w:szCs w:val="26"/>
          <w:lang w:val="hr-HR"/>
        </w:rPr>
        <w:t>Dječja prava – dio procesa ljudskih prava</w:t>
      </w:r>
    </w:p>
    <w:p w:rsidR="00F15FB3" w:rsidRPr="005A26AF" w:rsidRDefault="004A029D">
      <w:pPr>
        <w:shd w:val="clear" w:color="auto" w:fill="FFFFFF"/>
        <w:spacing w:before="245" w:line="259" w:lineRule="exact"/>
        <w:ind w:right="14"/>
        <w:jc w:val="both"/>
        <w:rPr>
          <w:lang w:val="hr-HR"/>
        </w:rPr>
      </w:pPr>
      <w:r>
        <w:rPr>
          <w:sz w:val="22"/>
          <w:szCs w:val="22"/>
          <w:lang w:val="hr-HR"/>
        </w:rPr>
        <w:t xml:space="preserve">Ljudska prava djece i standardi kojima sve vlade moraju stremiti u realiziranju ih prava za svu djecu su najkonciznije i u potpunosti artikulirana u jednoj međunarodnoj povelji o ljudskim pravima: Konvenciji o pravima djeteta. Konvencija je sveopće prihvaćen instrument ljudskih prava u povijesti- ratificirale su je sve zemlje osim dvije- i stoga na jedinstven način stavlja djecu na centralno mjesto u potrazi za univerzalnom primjenom ljudskih prava. Ratificirajući taj instrument, nacionalne vlade obvezale su se štiti i osiguravati dječja </w:t>
      </w:r>
      <w:r w:rsidR="00CA5840">
        <w:rPr>
          <w:sz w:val="22"/>
          <w:szCs w:val="22"/>
          <w:lang w:val="hr-HR"/>
        </w:rPr>
        <w:t>prava</w:t>
      </w:r>
      <w:r>
        <w:rPr>
          <w:sz w:val="22"/>
          <w:szCs w:val="22"/>
          <w:lang w:val="hr-HR"/>
        </w:rPr>
        <w:t xml:space="preserve"> i suglasile su se da su odgovorne za to posvećenost pred međunarodnom zajednicom. </w:t>
      </w:r>
    </w:p>
    <w:p w:rsidR="00F15FB3" w:rsidRPr="005A26AF" w:rsidRDefault="004A029D">
      <w:pPr>
        <w:shd w:val="clear" w:color="auto" w:fill="FFFFFF"/>
        <w:spacing w:before="115" w:line="259" w:lineRule="exact"/>
        <w:ind w:left="10" w:right="19"/>
        <w:jc w:val="both"/>
        <w:rPr>
          <w:lang w:val="hr-HR"/>
        </w:rPr>
      </w:pPr>
      <w:r>
        <w:rPr>
          <w:sz w:val="22"/>
          <w:szCs w:val="22"/>
          <w:lang w:val="hr-HR"/>
        </w:rPr>
        <w:t>Stvorena na različitim pravnim sistemima i kulturnim tradicijama</w:t>
      </w:r>
      <w:r w:rsidR="005B464B" w:rsidRPr="005A26AF">
        <w:rPr>
          <w:sz w:val="22"/>
          <w:szCs w:val="22"/>
          <w:lang w:val="hr-HR"/>
        </w:rPr>
        <w:t xml:space="preserve">, </w:t>
      </w:r>
      <w:r w:rsidR="00CA5840">
        <w:rPr>
          <w:sz w:val="22"/>
          <w:szCs w:val="22"/>
          <w:lang w:val="hr-HR"/>
        </w:rPr>
        <w:t>Konvencija</w:t>
      </w:r>
      <w:r>
        <w:rPr>
          <w:sz w:val="22"/>
          <w:szCs w:val="22"/>
          <w:lang w:val="hr-HR"/>
        </w:rPr>
        <w:t xml:space="preserve"> o </w:t>
      </w:r>
      <w:r w:rsidR="00CA5840">
        <w:rPr>
          <w:sz w:val="22"/>
          <w:szCs w:val="22"/>
          <w:lang w:val="hr-HR"/>
        </w:rPr>
        <w:t>pravima</w:t>
      </w:r>
      <w:r>
        <w:rPr>
          <w:sz w:val="22"/>
          <w:szCs w:val="22"/>
          <w:lang w:val="hr-HR"/>
        </w:rPr>
        <w:t xml:space="preserve"> djeteta je univerzalno prihvaćeni set </w:t>
      </w:r>
      <w:r w:rsidR="00CA5840">
        <w:rPr>
          <w:sz w:val="22"/>
          <w:szCs w:val="22"/>
          <w:lang w:val="hr-HR"/>
        </w:rPr>
        <w:t>standarda</w:t>
      </w:r>
      <w:r>
        <w:rPr>
          <w:sz w:val="22"/>
          <w:szCs w:val="22"/>
          <w:lang w:val="hr-HR"/>
        </w:rPr>
        <w:t xml:space="preserve"> i obveza o kojima se ne pregovara. Ona izriče osnovna ljudska prava koja djeca imaju – bez ikakve diskriminacije- svugdje</w:t>
      </w:r>
      <w:r w:rsidR="005B464B" w:rsidRPr="005A26AF">
        <w:rPr>
          <w:sz w:val="22"/>
          <w:szCs w:val="22"/>
          <w:lang w:val="hr-HR"/>
        </w:rPr>
        <w:t>:</w:t>
      </w:r>
    </w:p>
    <w:p w:rsidR="00F15FB3" w:rsidRPr="005A26AF" w:rsidRDefault="004A029D" w:rsidP="005B464B">
      <w:pPr>
        <w:numPr>
          <w:ilvl w:val="0"/>
          <w:numId w:val="1"/>
        </w:numPr>
        <w:shd w:val="clear" w:color="auto" w:fill="FFFFFF"/>
        <w:tabs>
          <w:tab w:val="left" w:pos="461"/>
        </w:tabs>
        <w:spacing w:before="24" w:line="374" w:lineRule="exact"/>
        <w:ind w:left="293"/>
        <w:rPr>
          <w:sz w:val="22"/>
          <w:szCs w:val="22"/>
          <w:lang w:val="hr-HR"/>
        </w:rPr>
      </w:pPr>
      <w:r>
        <w:rPr>
          <w:sz w:val="22"/>
          <w:szCs w:val="22"/>
          <w:lang w:val="hr-HR"/>
        </w:rPr>
        <w:t>pravo na život</w:t>
      </w:r>
      <w:r w:rsidR="005B464B" w:rsidRPr="005A26AF">
        <w:rPr>
          <w:sz w:val="22"/>
          <w:szCs w:val="22"/>
          <w:lang w:val="hr-HR"/>
        </w:rPr>
        <w:t>;</w:t>
      </w:r>
    </w:p>
    <w:p w:rsidR="00F15FB3" w:rsidRPr="005A26AF" w:rsidRDefault="004A029D"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pravo razviti se do maksimuma</w:t>
      </w:r>
      <w:r w:rsidR="005B464B" w:rsidRPr="005A26AF">
        <w:rPr>
          <w:rFonts w:eastAsia="Times New Roman"/>
          <w:sz w:val="22"/>
          <w:szCs w:val="22"/>
          <w:lang w:val="hr-HR"/>
        </w:rPr>
        <w:t>;</w:t>
      </w:r>
    </w:p>
    <w:p w:rsidR="00F15FB3" w:rsidRPr="005A26AF" w:rsidRDefault="004A029D"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pravo na zaštitu od štetnih utjecaja, zlostavljanja i eksploataciju</w:t>
      </w:r>
      <w:r w:rsidR="005B464B" w:rsidRPr="005A26AF">
        <w:rPr>
          <w:sz w:val="22"/>
          <w:szCs w:val="22"/>
          <w:lang w:val="hr-HR"/>
        </w:rPr>
        <w:t>;</w:t>
      </w:r>
    </w:p>
    <w:p w:rsidR="00F15FB3" w:rsidRPr="005A26AF" w:rsidRDefault="004A029D" w:rsidP="005B464B">
      <w:pPr>
        <w:numPr>
          <w:ilvl w:val="0"/>
          <w:numId w:val="1"/>
        </w:numPr>
        <w:shd w:val="clear" w:color="auto" w:fill="FFFFFF"/>
        <w:tabs>
          <w:tab w:val="left" w:pos="461"/>
        </w:tabs>
        <w:spacing w:line="374" w:lineRule="exact"/>
        <w:ind w:left="293"/>
        <w:rPr>
          <w:sz w:val="22"/>
          <w:szCs w:val="22"/>
          <w:lang w:val="hr-HR"/>
        </w:rPr>
      </w:pPr>
      <w:r>
        <w:rPr>
          <w:sz w:val="22"/>
          <w:szCs w:val="22"/>
          <w:lang w:val="hr-HR"/>
        </w:rPr>
        <w:t xml:space="preserve">pravo na sudjelovanje u </w:t>
      </w:r>
      <w:r w:rsidR="00CA5840">
        <w:rPr>
          <w:sz w:val="22"/>
          <w:szCs w:val="22"/>
          <w:lang w:val="hr-HR"/>
        </w:rPr>
        <w:t>potpunosti</w:t>
      </w:r>
      <w:r>
        <w:rPr>
          <w:sz w:val="22"/>
          <w:szCs w:val="22"/>
          <w:lang w:val="hr-HR"/>
        </w:rPr>
        <w:t xml:space="preserve"> u obitelji</w:t>
      </w:r>
      <w:r w:rsidR="005B464B" w:rsidRPr="005A26AF">
        <w:rPr>
          <w:sz w:val="22"/>
          <w:szCs w:val="22"/>
          <w:lang w:val="hr-HR"/>
        </w:rPr>
        <w:t>,</w:t>
      </w:r>
      <w:r>
        <w:rPr>
          <w:sz w:val="22"/>
          <w:szCs w:val="22"/>
          <w:lang w:val="hr-HR"/>
        </w:rPr>
        <w:t xml:space="preserve"> kulturnom i društvenom životu</w:t>
      </w:r>
      <w:r w:rsidR="005B464B" w:rsidRPr="005A26AF">
        <w:rPr>
          <w:sz w:val="22"/>
          <w:szCs w:val="22"/>
          <w:lang w:val="hr-HR"/>
        </w:rPr>
        <w:t>.</w:t>
      </w:r>
    </w:p>
    <w:p w:rsidR="00F15FB3" w:rsidRPr="005A26AF" w:rsidRDefault="004A029D">
      <w:pPr>
        <w:shd w:val="clear" w:color="auto" w:fill="FFFFFF"/>
        <w:spacing w:before="86" w:line="264" w:lineRule="exact"/>
        <w:ind w:right="19"/>
        <w:jc w:val="both"/>
        <w:rPr>
          <w:lang w:val="hr-HR"/>
        </w:rPr>
      </w:pPr>
      <w:r>
        <w:rPr>
          <w:sz w:val="22"/>
          <w:szCs w:val="22"/>
          <w:lang w:val="hr-HR"/>
        </w:rPr>
        <w:t xml:space="preserve">Svako pravo koje je napomenuto u Konvenciji je </w:t>
      </w:r>
      <w:r w:rsidR="002B2817">
        <w:rPr>
          <w:sz w:val="22"/>
          <w:szCs w:val="22"/>
          <w:lang w:val="hr-HR"/>
        </w:rPr>
        <w:t>nerazdvojivo je od ljudskog dostojanstva i skladnom razvoju svakog djeteta. Konvencija štiti dječja prava postavljajući standarde u zdravstvenoj skrbi, obrazovanju i pravnim, društvenim i socijalnim uslugama. Ti standardi su m</w:t>
      </w:r>
      <w:r w:rsidR="00CA5840">
        <w:rPr>
          <w:sz w:val="22"/>
          <w:szCs w:val="22"/>
          <w:lang w:val="hr-HR"/>
        </w:rPr>
        <w:t>jerilo na temelju kojih se napreda</w:t>
      </w:r>
      <w:r w:rsidR="002B2817">
        <w:rPr>
          <w:sz w:val="22"/>
          <w:szCs w:val="22"/>
          <w:lang w:val="hr-HR"/>
        </w:rPr>
        <w:t xml:space="preserve">k može ocijeniti. Države koje su članice ove Konvencije su obvezne razviti i poduzeti sve akcije i politike u svijetlu najboljeg interesa djeteta.  </w:t>
      </w:r>
      <w:r w:rsidR="005B464B" w:rsidRPr="005A26AF">
        <w:rPr>
          <w:sz w:val="22"/>
          <w:szCs w:val="22"/>
          <w:lang w:val="hr-HR"/>
        </w:rPr>
        <w:t xml:space="preserve"> </w:t>
      </w:r>
    </w:p>
    <w:p w:rsidR="00F15FB3" w:rsidRPr="005A26AF" w:rsidRDefault="002B2817">
      <w:pPr>
        <w:shd w:val="clear" w:color="auto" w:fill="FFFFFF"/>
        <w:spacing w:before="110" w:line="264" w:lineRule="exact"/>
        <w:ind w:left="5" w:right="14"/>
        <w:jc w:val="both"/>
        <w:rPr>
          <w:lang w:val="hr-HR"/>
        </w:rPr>
      </w:pPr>
      <w:r>
        <w:rPr>
          <w:sz w:val="22"/>
          <w:szCs w:val="22"/>
          <w:lang w:val="hr-HR"/>
        </w:rPr>
        <w:t xml:space="preserve">Konvencija o pravima djeteta je prvi pravno obvezujući međunarodni instrument koji je inkorporirao cijeli opseg ljudskih prava – građanska i politička prava kao i gospodarska, socijalna i kulturna prava. </w:t>
      </w:r>
      <w:r w:rsidR="005B464B" w:rsidRPr="005A26AF">
        <w:rPr>
          <w:sz w:val="22"/>
          <w:szCs w:val="22"/>
          <w:lang w:val="hr-HR"/>
        </w:rPr>
        <w:t xml:space="preserve"> </w:t>
      </w:r>
      <w:r>
        <w:rPr>
          <w:sz w:val="22"/>
          <w:szCs w:val="22"/>
          <w:lang w:val="hr-HR"/>
        </w:rPr>
        <w:t xml:space="preserve">Dva dodatna protokola, o sudjelovanju djece u oružanim sukobima i o prodaji djece, dječjoj prostituciji i pornografiji, usvojena su kako bi osnažila odredbe Konvencije u tim područjima. Stupili su na snagu 12. veljače i 18. siječnja 2002. godine. </w:t>
      </w:r>
    </w:p>
    <w:p w:rsidR="00F15FB3" w:rsidRPr="005A26AF" w:rsidRDefault="002B2817">
      <w:pPr>
        <w:shd w:val="clear" w:color="auto" w:fill="FFFFFF"/>
        <w:spacing w:before="110" w:line="264" w:lineRule="exact"/>
        <w:ind w:left="5" w:right="19"/>
        <w:jc w:val="both"/>
        <w:rPr>
          <w:lang w:val="hr-HR"/>
        </w:rPr>
      </w:pPr>
      <w:r>
        <w:rPr>
          <w:sz w:val="22"/>
          <w:szCs w:val="22"/>
          <w:lang w:val="hr-HR"/>
        </w:rPr>
        <w:t xml:space="preserve">Razvoj modernih društava ukazuje na jedno drugo pitanje: </w:t>
      </w:r>
      <w:r w:rsidR="004D2832">
        <w:rPr>
          <w:sz w:val="22"/>
          <w:szCs w:val="22"/>
          <w:lang w:val="hr-HR"/>
        </w:rPr>
        <w:t xml:space="preserve">prava slobode podupiru razvoj pluralističkih društava potičući visoki stupanj sekularizacije i individualizacije životnog </w:t>
      </w:r>
      <w:r w:rsidR="009F6EED">
        <w:rPr>
          <w:sz w:val="22"/>
          <w:szCs w:val="22"/>
          <w:lang w:val="hr-HR"/>
        </w:rPr>
        <w:t>stila</w:t>
      </w:r>
      <w:r w:rsidR="004D2832">
        <w:rPr>
          <w:sz w:val="22"/>
          <w:szCs w:val="22"/>
          <w:lang w:val="hr-HR"/>
        </w:rPr>
        <w:t xml:space="preserve">. Na koji način će ta društva održati minimalni konsenzus osnovni vrijednosti obvezujuće za sve građane ? </w:t>
      </w:r>
    </w:p>
    <w:p w:rsidR="00F15FB3" w:rsidRPr="005A26AF" w:rsidRDefault="00695AD1">
      <w:pPr>
        <w:shd w:val="clear" w:color="auto" w:fill="FFFFFF"/>
        <w:spacing w:before="115" w:line="259" w:lineRule="exact"/>
        <w:ind w:left="5" w:right="19"/>
        <w:jc w:val="both"/>
        <w:rPr>
          <w:lang w:val="hr-HR"/>
        </w:rPr>
      </w:pPr>
      <w:r>
        <w:rPr>
          <w:sz w:val="22"/>
          <w:szCs w:val="22"/>
          <w:lang w:val="hr-HR"/>
        </w:rPr>
        <w:t xml:space="preserve">Ljudska prava i dječja prava uvelike su </w:t>
      </w:r>
      <w:proofErr w:type="spellStart"/>
      <w:r>
        <w:rPr>
          <w:sz w:val="22"/>
          <w:szCs w:val="22"/>
          <w:lang w:val="hr-HR"/>
        </w:rPr>
        <w:t>doprinjeli</w:t>
      </w:r>
      <w:proofErr w:type="spellEnd"/>
      <w:r>
        <w:rPr>
          <w:sz w:val="22"/>
          <w:szCs w:val="22"/>
          <w:lang w:val="hr-HR"/>
        </w:rPr>
        <w:t xml:space="preserve"> tome da se svijet čini sigurnijim i humanijim mjestom za život te su modernizirali politička, gospodarske i kulturne sisteme diljem </w:t>
      </w:r>
      <w:r w:rsidR="009F6EED">
        <w:rPr>
          <w:sz w:val="22"/>
          <w:szCs w:val="22"/>
          <w:lang w:val="hr-HR"/>
        </w:rPr>
        <w:t>svijeta</w:t>
      </w:r>
      <w:r>
        <w:rPr>
          <w:sz w:val="22"/>
          <w:szCs w:val="22"/>
          <w:lang w:val="hr-HR"/>
        </w:rPr>
        <w:t>. Međutim, nikad se n</w:t>
      </w:r>
      <w:r w:rsidR="000911FA">
        <w:rPr>
          <w:sz w:val="22"/>
          <w:szCs w:val="22"/>
          <w:lang w:val="hr-HR"/>
        </w:rPr>
        <w:t>e</w:t>
      </w:r>
      <w:r w:rsidR="009F6EED">
        <w:rPr>
          <w:sz w:val="22"/>
          <w:szCs w:val="22"/>
          <w:lang w:val="hr-HR"/>
        </w:rPr>
        <w:t xml:space="preserve"> </w:t>
      </w:r>
      <w:r w:rsidR="000911FA">
        <w:rPr>
          <w:sz w:val="22"/>
          <w:szCs w:val="22"/>
          <w:lang w:val="hr-HR"/>
        </w:rPr>
        <w:t xml:space="preserve">smiju uzimati zdravo za gotovo, i svaka generacija mora </w:t>
      </w:r>
      <w:r w:rsidR="009F6EED">
        <w:rPr>
          <w:sz w:val="22"/>
          <w:szCs w:val="22"/>
          <w:lang w:val="hr-HR"/>
        </w:rPr>
        <w:t>doprinijeti</w:t>
      </w:r>
      <w:r w:rsidR="000911FA">
        <w:rPr>
          <w:sz w:val="22"/>
          <w:szCs w:val="22"/>
          <w:lang w:val="hr-HR"/>
        </w:rPr>
        <w:t xml:space="preserve"> njihovom razvoju, nanovo pregovarajući i boreći se za njih kako bi ispunila prisezanje ljudskim i dječjim pravima u budućnosti. </w:t>
      </w:r>
    </w:p>
    <w:p w:rsidR="00F15FB3" w:rsidRPr="005A26AF" w:rsidRDefault="009F6EED">
      <w:pPr>
        <w:shd w:val="clear" w:color="auto" w:fill="FFFFFF"/>
        <w:spacing w:before="115" w:line="264" w:lineRule="exact"/>
        <w:ind w:right="14"/>
        <w:jc w:val="both"/>
        <w:rPr>
          <w:lang w:val="hr-HR"/>
        </w:rPr>
      </w:pPr>
      <w:r>
        <w:rPr>
          <w:sz w:val="22"/>
          <w:szCs w:val="22"/>
          <w:lang w:val="hr-HR"/>
        </w:rPr>
        <w:t>Ljudska</w:t>
      </w:r>
      <w:r w:rsidR="000911FA">
        <w:rPr>
          <w:sz w:val="22"/>
          <w:szCs w:val="22"/>
          <w:lang w:val="hr-HR"/>
        </w:rPr>
        <w:t xml:space="preserve"> prava, na čemu se temelje dječja prava</w:t>
      </w:r>
      <w:r w:rsidR="005B464B" w:rsidRPr="005A26AF">
        <w:rPr>
          <w:sz w:val="22"/>
          <w:szCs w:val="22"/>
          <w:lang w:val="hr-HR"/>
        </w:rPr>
        <w:t>,</w:t>
      </w:r>
      <w:r w:rsidR="000911FA">
        <w:rPr>
          <w:sz w:val="22"/>
          <w:szCs w:val="22"/>
          <w:lang w:val="hr-HR"/>
        </w:rPr>
        <w:t xml:space="preserve"> imaju dugu tradiciju, sa mnogo </w:t>
      </w:r>
      <w:r>
        <w:rPr>
          <w:sz w:val="22"/>
          <w:szCs w:val="22"/>
          <w:lang w:val="hr-HR"/>
        </w:rPr>
        <w:t>prethodnika</w:t>
      </w:r>
      <w:r w:rsidR="000911FA">
        <w:rPr>
          <w:sz w:val="22"/>
          <w:szCs w:val="22"/>
          <w:lang w:val="hr-HR"/>
        </w:rPr>
        <w:t xml:space="preserve"> i paralelama u velikim </w:t>
      </w:r>
      <w:r>
        <w:rPr>
          <w:sz w:val="22"/>
          <w:szCs w:val="22"/>
          <w:lang w:val="hr-HR"/>
        </w:rPr>
        <w:t>svjetskim</w:t>
      </w:r>
      <w:r w:rsidR="000911FA">
        <w:rPr>
          <w:sz w:val="22"/>
          <w:szCs w:val="22"/>
          <w:lang w:val="hr-HR"/>
        </w:rPr>
        <w:t xml:space="preserve"> religijama i filozofijama. Suvremena </w:t>
      </w:r>
      <w:r>
        <w:rPr>
          <w:sz w:val="22"/>
          <w:szCs w:val="22"/>
          <w:lang w:val="hr-HR"/>
        </w:rPr>
        <w:t>ljudska</w:t>
      </w:r>
      <w:r w:rsidR="000911FA">
        <w:rPr>
          <w:sz w:val="22"/>
          <w:szCs w:val="22"/>
          <w:lang w:val="hr-HR"/>
        </w:rPr>
        <w:t xml:space="preserve"> prava su deklarirana u dobu </w:t>
      </w:r>
      <w:r>
        <w:rPr>
          <w:sz w:val="22"/>
          <w:szCs w:val="22"/>
          <w:lang w:val="hr-HR"/>
        </w:rPr>
        <w:t>prosvjetiteljstva</w:t>
      </w:r>
      <w:r w:rsidR="000911FA">
        <w:rPr>
          <w:sz w:val="22"/>
          <w:szCs w:val="22"/>
          <w:lang w:val="hr-HR"/>
        </w:rPr>
        <w:t xml:space="preserve"> te su inspirirali američku i francusku revoluciju. Danas, ona su inkorporirana u kao pravna povelja u pisanim i nepisanim ustavima modernih demokracija. Kroz povijest, ljudska prava bila su od </w:t>
      </w:r>
      <w:r>
        <w:rPr>
          <w:sz w:val="22"/>
          <w:szCs w:val="22"/>
          <w:lang w:val="hr-HR"/>
        </w:rPr>
        <w:t>osobite</w:t>
      </w:r>
      <w:r w:rsidR="000911FA">
        <w:rPr>
          <w:sz w:val="22"/>
          <w:szCs w:val="22"/>
          <w:lang w:val="hr-HR"/>
        </w:rPr>
        <w:t xml:space="preserve"> važnosti da zaštite slabe od jakih. Tu dječja prava postaju važna: manjine su među grupama čiji pravni status prema izvršnim moćima je </w:t>
      </w:r>
      <w:r>
        <w:rPr>
          <w:sz w:val="22"/>
          <w:szCs w:val="22"/>
          <w:lang w:val="hr-HR"/>
        </w:rPr>
        <w:t>najslabiji</w:t>
      </w:r>
      <w:r w:rsidR="000911FA">
        <w:rPr>
          <w:sz w:val="22"/>
          <w:szCs w:val="22"/>
          <w:lang w:val="hr-HR"/>
        </w:rPr>
        <w:t>.</w:t>
      </w:r>
      <w:r w:rsidR="005B464B" w:rsidRPr="005A26AF">
        <w:rPr>
          <w:sz w:val="22"/>
          <w:szCs w:val="22"/>
          <w:lang w:val="hr-HR"/>
        </w:rPr>
        <w:t xml:space="preserve"> </w:t>
      </w:r>
    </w:p>
    <w:p w:rsidR="00F15FB3" w:rsidRPr="005A26AF" w:rsidRDefault="000911FA">
      <w:pPr>
        <w:shd w:val="clear" w:color="auto" w:fill="FFFFFF"/>
        <w:spacing w:before="110" w:line="264" w:lineRule="exact"/>
        <w:ind w:left="10"/>
        <w:jc w:val="both"/>
        <w:rPr>
          <w:lang w:val="hr-HR"/>
        </w:rPr>
      </w:pPr>
      <w:r>
        <w:rPr>
          <w:sz w:val="22"/>
          <w:szCs w:val="22"/>
          <w:lang w:val="hr-HR"/>
        </w:rPr>
        <w:t xml:space="preserve">Proces ljudskih prava i to revolucionarni i </w:t>
      </w:r>
      <w:proofErr w:type="spellStart"/>
      <w:r>
        <w:rPr>
          <w:sz w:val="22"/>
          <w:szCs w:val="22"/>
          <w:lang w:val="hr-HR"/>
        </w:rPr>
        <w:t>evolucionarni</w:t>
      </w:r>
      <w:proofErr w:type="spellEnd"/>
      <w:r w:rsidR="005B464B" w:rsidRPr="005A26AF">
        <w:rPr>
          <w:sz w:val="22"/>
          <w:szCs w:val="22"/>
          <w:lang w:val="hr-HR"/>
        </w:rPr>
        <w:t>,</w:t>
      </w:r>
      <w:r>
        <w:rPr>
          <w:sz w:val="22"/>
          <w:szCs w:val="22"/>
          <w:lang w:val="hr-HR"/>
        </w:rPr>
        <w:t xml:space="preserve"> proizveo je uzastopne generacije ljudskih prava: </w:t>
      </w:r>
      <w:proofErr w:type="spellStart"/>
      <w:r>
        <w:rPr>
          <w:sz w:val="22"/>
          <w:szCs w:val="22"/>
          <w:lang w:val="hr-HR"/>
        </w:rPr>
        <w:t>razredska</w:t>
      </w:r>
      <w:proofErr w:type="spellEnd"/>
      <w:r>
        <w:rPr>
          <w:sz w:val="22"/>
          <w:szCs w:val="22"/>
          <w:lang w:val="hr-HR"/>
        </w:rPr>
        <w:t xml:space="preserve"> prava slobode, socijalna prava usmjerena na vrijednost jednakosti, i, a o čemu se još uvijek raspravlja, ekološka i </w:t>
      </w:r>
      <w:proofErr w:type="spellStart"/>
      <w:r>
        <w:rPr>
          <w:sz w:val="22"/>
          <w:szCs w:val="22"/>
          <w:lang w:val="hr-HR"/>
        </w:rPr>
        <w:t>socijeltalna</w:t>
      </w:r>
      <w:proofErr w:type="spellEnd"/>
      <w:r>
        <w:rPr>
          <w:sz w:val="22"/>
          <w:szCs w:val="22"/>
          <w:lang w:val="hr-HR"/>
        </w:rPr>
        <w:t xml:space="preserve"> prava koje se očituju o </w:t>
      </w:r>
      <w:r w:rsidR="009F6EED">
        <w:rPr>
          <w:sz w:val="22"/>
          <w:szCs w:val="22"/>
          <w:lang w:val="hr-HR"/>
        </w:rPr>
        <w:t>pitanjima</w:t>
      </w:r>
      <w:r>
        <w:rPr>
          <w:sz w:val="22"/>
          <w:szCs w:val="22"/>
          <w:lang w:val="hr-HR"/>
        </w:rPr>
        <w:t xml:space="preserve"> razvoja i zajedničke međuovisnosti u </w:t>
      </w:r>
      <w:r w:rsidR="00497DC1">
        <w:rPr>
          <w:sz w:val="22"/>
          <w:szCs w:val="22"/>
          <w:lang w:val="hr-HR"/>
        </w:rPr>
        <w:t xml:space="preserve">jednom </w:t>
      </w:r>
      <w:r>
        <w:rPr>
          <w:sz w:val="22"/>
          <w:szCs w:val="22"/>
          <w:lang w:val="hr-HR"/>
        </w:rPr>
        <w:t>povećano globaliziranom svijetu</w:t>
      </w:r>
      <w:r w:rsidR="00497DC1">
        <w:rPr>
          <w:sz w:val="22"/>
          <w:szCs w:val="22"/>
          <w:lang w:val="hr-HR"/>
        </w:rPr>
        <w:t xml:space="preserve">, i, kao daljnja specifikacija, dječja prava. </w:t>
      </w:r>
    </w:p>
    <w:p w:rsidR="00F15FB3" w:rsidRPr="005A26AF" w:rsidRDefault="005B464B">
      <w:pPr>
        <w:shd w:val="clear" w:color="auto" w:fill="FFFFFF"/>
        <w:spacing w:before="691"/>
        <w:ind w:right="34"/>
        <w:jc w:val="right"/>
        <w:rPr>
          <w:lang w:val="hr-HR"/>
        </w:rPr>
      </w:pPr>
      <w:r w:rsidRPr="005A26AF">
        <w:rPr>
          <w:rFonts w:ascii="Arial" w:hAnsi="Arial" w:cs="Arial"/>
          <w:b/>
          <w:bCs/>
          <w:lang w:val="hr-HR"/>
        </w:rPr>
        <w:t>63</w:t>
      </w:r>
    </w:p>
    <w:p w:rsidR="00F15FB3" w:rsidRPr="005A26AF" w:rsidRDefault="00F15FB3">
      <w:pPr>
        <w:shd w:val="clear" w:color="auto" w:fill="FFFFFF"/>
        <w:spacing w:before="691"/>
        <w:ind w:right="34"/>
        <w:jc w:val="right"/>
        <w:rPr>
          <w:lang w:val="hr-HR"/>
        </w:rPr>
        <w:sectPr w:rsidR="00F15FB3" w:rsidRPr="005A26AF">
          <w:pgSz w:w="11909" w:h="16834"/>
          <w:pgMar w:top="668" w:right="1433" w:bottom="360" w:left="1452" w:header="720" w:footer="720" w:gutter="0"/>
          <w:cols w:space="60"/>
          <w:noEndnote/>
        </w:sectPr>
      </w:pPr>
    </w:p>
    <w:p w:rsidR="00F15FB3" w:rsidRPr="005A26AF" w:rsidRDefault="00497DC1">
      <w:pPr>
        <w:shd w:val="clear" w:color="auto" w:fill="FFFFFF"/>
        <w:ind w:left="38"/>
        <w:rPr>
          <w:lang w:val="hr-HR"/>
        </w:rPr>
      </w:pPr>
      <w:r>
        <w:rPr>
          <w:rFonts w:ascii="Arial" w:hAnsi="Arial" w:cs="Arial"/>
          <w:sz w:val="16"/>
          <w:szCs w:val="16"/>
          <w:lang w:val="hr-HR"/>
        </w:rPr>
        <w:lastRenderedPageBreak/>
        <w:t xml:space="preserve">Istražujući dječja prava </w:t>
      </w:r>
    </w:p>
    <w:p w:rsidR="00F15FB3" w:rsidRPr="005A26AF" w:rsidRDefault="00497DC1">
      <w:pPr>
        <w:shd w:val="clear" w:color="auto" w:fill="FFFFFF"/>
        <w:spacing w:before="403" w:line="259" w:lineRule="exact"/>
        <w:ind w:left="34" w:right="5"/>
        <w:jc w:val="both"/>
        <w:rPr>
          <w:lang w:val="hr-HR"/>
        </w:rPr>
      </w:pPr>
      <w:r>
        <w:rPr>
          <w:sz w:val="22"/>
          <w:szCs w:val="22"/>
          <w:lang w:val="hr-HR"/>
        </w:rPr>
        <w:t xml:space="preserve">Postupka razvoja i širenja ljudskih i dječjih prava je još uvijek- a možda će i zauvijek- trajati: opće prihvaćanje ljudskih i dječjih prava se propitivalo, ljudska i dječja prava se oduzimaju od </w:t>
      </w:r>
      <w:r w:rsidR="009F6EED">
        <w:rPr>
          <w:sz w:val="22"/>
          <w:szCs w:val="22"/>
          <w:lang w:val="hr-HR"/>
        </w:rPr>
        <w:t>strane diktatorskih i autokratskih</w:t>
      </w:r>
      <w:r>
        <w:rPr>
          <w:sz w:val="22"/>
          <w:szCs w:val="22"/>
          <w:lang w:val="hr-HR"/>
        </w:rPr>
        <w:t xml:space="preserve"> režima diljem svijeta, i dinami</w:t>
      </w:r>
      <w:r w:rsidR="009F6EED">
        <w:rPr>
          <w:sz w:val="22"/>
          <w:szCs w:val="22"/>
          <w:lang w:val="hr-HR"/>
        </w:rPr>
        <w:t>k</w:t>
      </w:r>
      <w:r>
        <w:rPr>
          <w:sz w:val="22"/>
          <w:szCs w:val="22"/>
          <w:lang w:val="hr-HR"/>
        </w:rPr>
        <w:t xml:space="preserve">a razvoja modernog društva i tehnologija nameće nova pitanja i izazove. Na primjer, kako se privatnost komuniciranja može zaštiti u doba </w:t>
      </w:r>
      <w:proofErr w:type="spellStart"/>
      <w:r>
        <w:rPr>
          <w:sz w:val="22"/>
          <w:szCs w:val="22"/>
          <w:lang w:val="hr-HR"/>
        </w:rPr>
        <w:t>interneta</w:t>
      </w:r>
      <w:proofErr w:type="spellEnd"/>
      <w:r>
        <w:rPr>
          <w:sz w:val="22"/>
          <w:szCs w:val="22"/>
          <w:lang w:val="hr-HR"/>
        </w:rPr>
        <w:t xml:space="preserve">? </w:t>
      </w:r>
    </w:p>
    <w:p w:rsidR="00F15FB3" w:rsidRPr="005A26AF" w:rsidRDefault="00497DC1">
      <w:pPr>
        <w:shd w:val="clear" w:color="auto" w:fill="FFFFFF"/>
        <w:spacing w:before="115" w:line="259" w:lineRule="exact"/>
        <w:ind w:left="34"/>
        <w:jc w:val="both"/>
        <w:rPr>
          <w:lang w:val="hr-HR"/>
        </w:rPr>
      </w:pPr>
      <w:r>
        <w:rPr>
          <w:sz w:val="22"/>
          <w:szCs w:val="22"/>
          <w:lang w:val="hr-HR"/>
        </w:rPr>
        <w:t>Ljudsk</w:t>
      </w:r>
      <w:r w:rsidR="009F6EED">
        <w:rPr>
          <w:sz w:val="22"/>
          <w:szCs w:val="22"/>
          <w:lang w:val="hr-HR"/>
        </w:rPr>
        <w:t>a</w:t>
      </w:r>
      <w:r>
        <w:rPr>
          <w:sz w:val="22"/>
          <w:szCs w:val="22"/>
          <w:lang w:val="hr-HR"/>
        </w:rPr>
        <w:t xml:space="preserve"> prava stekla su rastuću važnost kao okvir za sekularnu etiku, i kao takva kodificirana su u poveljama UN-a i Konvenciji Vijeća </w:t>
      </w:r>
      <w:r w:rsidR="009F6EED">
        <w:rPr>
          <w:sz w:val="22"/>
          <w:szCs w:val="22"/>
          <w:lang w:val="hr-HR"/>
        </w:rPr>
        <w:t>Europe</w:t>
      </w:r>
      <w:r>
        <w:rPr>
          <w:sz w:val="22"/>
          <w:szCs w:val="22"/>
          <w:lang w:val="hr-HR"/>
        </w:rPr>
        <w:t xml:space="preserve"> o ljudskim pravima. Predstavljaju samo set vrijednosti koji ima šansu da ga univerzalno prihvati </w:t>
      </w:r>
      <w:r w:rsidR="009F6EED">
        <w:rPr>
          <w:sz w:val="22"/>
          <w:szCs w:val="22"/>
          <w:lang w:val="hr-HR"/>
        </w:rPr>
        <w:t>svjetska</w:t>
      </w:r>
      <w:r>
        <w:rPr>
          <w:sz w:val="22"/>
          <w:szCs w:val="22"/>
          <w:lang w:val="hr-HR"/>
        </w:rPr>
        <w:t xml:space="preserve"> zajednica.  </w:t>
      </w:r>
    </w:p>
    <w:p w:rsidR="00F15FB3" w:rsidRPr="005A26AF" w:rsidRDefault="00497DC1">
      <w:pPr>
        <w:shd w:val="clear" w:color="auto" w:fill="FFFFFF"/>
        <w:spacing w:before="115" w:line="264" w:lineRule="exact"/>
        <w:ind w:left="29" w:right="5"/>
        <w:jc w:val="both"/>
        <w:rPr>
          <w:lang w:val="hr-HR"/>
        </w:rPr>
      </w:pPr>
      <w:r>
        <w:rPr>
          <w:sz w:val="22"/>
          <w:szCs w:val="22"/>
          <w:lang w:val="hr-HR"/>
        </w:rPr>
        <w:t xml:space="preserve">Međutim, država može zloupotrijebiti svoje pravo suvereniteta kao zaštitu a pritom kršeći osnovna ljudska i dječja prava svojih građana. To je otvoreno pitanje na koji se način </w:t>
      </w:r>
      <w:r w:rsidR="009F6EED">
        <w:rPr>
          <w:sz w:val="22"/>
          <w:szCs w:val="22"/>
          <w:lang w:val="hr-HR"/>
        </w:rPr>
        <w:t>ljudska</w:t>
      </w:r>
      <w:r>
        <w:rPr>
          <w:sz w:val="22"/>
          <w:szCs w:val="22"/>
          <w:lang w:val="hr-HR"/>
        </w:rPr>
        <w:t xml:space="preserve"> i dječja prava trebaju prisilno primijeniti i štiti u svijetu suverenih država uključujući demokracije i diktature. Povelja U</w:t>
      </w:r>
      <w:r w:rsidR="009F6EED">
        <w:rPr>
          <w:sz w:val="22"/>
          <w:szCs w:val="22"/>
          <w:lang w:val="hr-HR"/>
        </w:rPr>
        <w:t>N</w:t>
      </w:r>
      <w:r>
        <w:rPr>
          <w:sz w:val="22"/>
          <w:szCs w:val="22"/>
          <w:lang w:val="hr-HR"/>
        </w:rPr>
        <w:t xml:space="preserve">-a, čini se, treba se dodatno razviti </w:t>
      </w:r>
      <w:r w:rsidR="00883455">
        <w:rPr>
          <w:sz w:val="22"/>
          <w:szCs w:val="22"/>
          <w:lang w:val="hr-HR"/>
        </w:rPr>
        <w:t>kako bi štitila mir ne samo između, već i unutar država</w:t>
      </w:r>
    </w:p>
    <w:p w:rsidR="00F15FB3" w:rsidRPr="005A26AF" w:rsidRDefault="00883455">
      <w:pPr>
        <w:shd w:val="clear" w:color="auto" w:fill="FFFFFF"/>
        <w:spacing w:before="240"/>
        <w:ind w:left="34"/>
        <w:rPr>
          <w:lang w:val="hr-HR"/>
        </w:rPr>
      </w:pPr>
      <w:r>
        <w:rPr>
          <w:rFonts w:ascii="Arial" w:hAnsi="Arial" w:cs="Arial"/>
          <w:sz w:val="26"/>
          <w:szCs w:val="26"/>
          <w:lang w:val="hr-HR"/>
        </w:rPr>
        <w:t>Dječja prava –prirodna prava</w:t>
      </w:r>
    </w:p>
    <w:p w:rsidR="00F15FB3" w:rsidRPr="005A26AF" w:rsidRDefault="00883455">
      <w:pPr>
        <w:shd w:val="clear" w:color="auto" w:fill="FFFFFF"/>
        <w:spacing w:before="245" w:line="264" w:lineRule="exact"/>
        <w:ind w:left="34" w:right="14"/>
        <w:jc w:val="both"/>
        <w:rPr>
          <w:lang w:val="hr-HR"/>
        </w:rPr>
      </w:pPr>
      <w:r>
        <w:rPr>
          <w:sz w:val="22"/>
          <w:szCs w:val="22"/>
          <w:lang w:val="hr-HR"/>
        </w:rPr>
        <w:t>Ljudska prava su opća</w:t>
      </w:r>
      <w:r w:rsidR="005B464B" w:rsidRPr="005A26AF">
        <w:rPr>
          <w:sz w:val="22"/>
          <w:szCs w:val="22"/>
          <w:lang w:val="hr-HR"/>
        </w:rPr>
        <w:t>.</w:t>
      </w:r>
      <w:r>
        <w:rPr>
          <w:sz w:val="22"/>
          <w:szCs w:val="22"/>
          <w:lang w:val="hr-HR"/>
        </w:rPr>
        <w:t xml:space="preserve"> To je njihov zavjet pod kojim postoje ili propadaju. Ona su nevidljiva i ne mogu se mijenjati, niti ograničiti statusom pukog političkog folklora zapadnog svijeta. </w:t>
      </w:r>
      <w:r w:rsidR="005B464B" w:rsidRPr="005A26AF">
        <w:rPr>
          <w:sz w:val="22"/>
          <w:szCs w:val="22"/>
          <w:lang w:val="hr-HR"/>
        </w:rPr>
        <w:t xml:space="preserve"> </w:t>
      </w:r>
    </w:p>
    <w:p w:rsidR="00F15FB3" w:rsidRPr="005A26AF" w:rsidRDefault="00883455">
      <w:pPr>
        <w:shd w:val="clear" w:color="auto" w:fill="FFFFFF"/>
        <w:spacing w:before="110" w:line="264" w:lineRule="exact"/>
        <w:ind w:left="24"/>
        <w:jc w:val="both"/>
        <w:rPr>
          <w:lang w:val="hr-HR"/>
        </w:rPr>
      </w:pPr>
      <w:r>
        <w:rPr>
          <w:sz w:val="22"/>
          <w:szCs w:val="22"/>
          <w:lang w:val="hr-HR"/>
        </w:rPr>
        <w:t>Dječja prava su prirodna prava ona su neotuđiva</w:t>
      </w:r>
      <w:r w:rsidR="005B464B" w:rsidRPr="005A26AF">
        <w:rPr>
          <w:sz w:val="22"/>
          <w:szCs w:val="22"/>
          <w:lang w:val="hr-HR"/>
        </w:rPr>
        <w:t xml:space="preserve">. </w:t>
      </w:r>
      <w:r>
        <w:rPr>
          <w:sz w:val="22"/>
          <w:szCs w:val="22"/>
          <w:lang w:val="hr-HR"/>
        </w:rPr>
        <w:t xml:space="preserve">Stoga niti jedno državno tijelo nema moć dodijeliti ili oduzeti ljudska prava, već mora ih prepoznati i štiti. Ljudska prava impliciraju da država služi </w:t>
      </w:r>
      <w:proofErr w:type="spellStart"/>
      <w:r>
        <w:rPr>
          <w:sz w:val="22"/>
          <w:szCs w:val="22"/>
          <w:lang w:val="hr-HR"/>
        </w:rPr>
        <w:t>individualcu</w:t>
      </w:r>
      <w:proofErr w:type="spellEnd"/>
      <w:r>
        <w:rPr>
          <w:sz w:val="22"/>
          <w:szCs w:val="22"/>
          <w:lang w:val="hr-HR"/>
        </w:rPr>
        <w:t xml:space="preserve">, a ne obrnuto. Ona se primjenjuju na svakog čovjeka, neovisno o dobi, spolu, etničkom </w:t>
      </w:r>
      <w:r w:rsidR="009F6EED">
        <w:rPr>
          <w:sz w:val="22"/>
          <w:szCs w:val="22"/>
          <w:lang w:val="hr-HR"/>
        </w:rPr>
        <w:t>podrijetlu</w:t>
      </w:r>
      <w:r>
        <w:rPr>
          <w:sz w:val="22"/>
          <w:szCs w:val="22"/>
          <w:lang w:val="hr-HR"/>
        </w:rPr>
        <w:t xml:space="preserve">, nacionalnosti i tako dalje. </w:t>
      </w:r>
    </w:p>
    <w:p w:rsidR="00F15FB3" w:rsidRPr="005A26AF" w:rsidRDefault="00883455">
      <w:pPr>
        <w:shd w:val="clear" w:color="auto" w:fill="FFFFFF"/>
        <w:spacing w:before="115" w:line="259" w:lineRule="exact"/>
        <w:ind w:right="5"/>
        <w:jc w:val="both"/>
        <w:rPr>
          <w:lang w:val="hr-HR"/>
        </w:rPr>
      </w:pPr>
      <w:r>
        <w:rPr>
          <w:sz w:val="22"/>
          <w:szCs w:val="22"/>
          <w:lang w:val="hr-HR"/>
        </w:rPr>
        <w:t>Međutim</w:t>
      </w:r>
      <w:r w:rsidR="005B464B" w:rsidRPr="005A26AF">
        <w:rPr>
          <w:sz w:val="22"/>
          <w:szCs w:val="22"/>
          <w:lang w:val="hr-HR"/>
        </w:rPr>
        <w:t>,</w:t>
      </w:r>
      <w:r>
        <w:rPr>
          <w:sz w:val="22"/>
          <w:szCs w:val="22"/>
          <w:lang w:val="hr-HR"/>
        </w:rPr>
        <w:t xml:space="preserve"> ljudska p</w:t>
      </w:r>
      <w:r w:rsidR="009F6EED">
        <w:rPr>
          <w:sz w:val="22"/>
          <w:szCs w:val="22"/>
          <w:lang w:val="hr-HR"/>
        </w:rPr>
        <w:t xml:space="preserve">rava sadrže i </w:t>
      </w:r>
      <w:r>
        <w:rPr>
          <w:sz w:val="22"/>
          <w:szCs w:val="22"/>
          <w:lang w:val="hr-HR"/>
        </w:rPr>
        <w:t>o</w:t>
      </w:r>
      <w:r w:rsidR="009F6EED">
        <w:rPr>
          <w:sz w:val="22"/>
          <w:szCs w:val="22"/>
          <w:lang w:val="hr-HR"/>
        </w:rPr>
        <w:t>d</w:t>
      </w:r>
      <w:r>
        <w:rPr>
          <w:sz w:val="22"/>
          <w:szCs w:val="22"/>
          <w:lang w:val="hr-HR"/>
        </w:rPr>
        <w:t>g</w:t>
      </w:r>
      <w:r w:rsidR="009F6EED">
        <w:rPr>
          <w:sz w:val="22"/>
          <w:szCs w:val="22"/>
          <w:lang w:val="hr-HR"/>
        </w:rPr>
        <w:t>o</w:t>
      </w:r>
      <w:r>
        <w:rPr>
          <w:sz w:val="22"/>
          <w:szCs w:val="22"/>
          <w:lang w:val="hr-HR"/>
        </w:rPr>
        <w:t>vornosti. NA primjer, pr</w:t>
      </w:r>
      <w:r w:rsidR="009F6EED">
        <w:rPr>
          <w:sz w:val="22"/>
          <w:szCs w:val="22"/>
          <w:lang w:val="hr-HR"/>
        </w:rPr>
        <w:t xml:space="preserve">avo pojedinca na slobodu treba </w:t>
      </w:r>
      <w:r>
        <w:rPr>
          <w:sz w:val="22"/>
          <w:szCs w:val="22"/>
          <w:lang w:val="hr-HR"/>
        </w:rPr>
        <w:t xml:space="preserve">biti </w:t>
      </w:r>
      <w:r w:rsidR="009F6EED">
        <w:rPr>
          <w:sz w:val="22"/>
          <w:szCs w:val="22"/>
          <w:lang w:val="hr-HR"/>
        </w:rPr>
        <w:t>balansirano</w:t>
      </w:r>
      <w:r>
        <w:rPr>
          <w:sz w:val="22"/>
          <w:szCs w:val="22"/>
          <w:lang w:val="hr-HR"/>
        </w:rPr>
        <w:t xml:space="preserve"> sa onima njegovih ili njezinih kolega ljudi: moja sfera sloboda ne smije se širiti na štetu drugih.</w:t>
      </w:r>
      <w:r w:rsidR="005B464B" w:rsidRPr="005A26AF">
        <w:rPr>
          <w:sz w:val="22"/>
          <w:szCs w:val="22"/>
          <w:lang w:val="hr-HR"/>
        </w:rPr>
        <w:t xml:space="preserve"> </w:t>
      </w:r>
      <w:r>
        <w:rPr>
          <w:sz w:val="22"/>
          <w:szCs w:val="22"/>
          <w:lang w:val="hr-HR"/>
        </w:rPr>
        <w:t>Primjerice, sloboda izražavanja ne uključuje pravo da vrijeđamo druge ljude. U nekim zemljama</w:t>
      </w:r>
      <w:r w:rsidR="0042678A">
        <w:rPr>
          <w:sz w:val="22"/>
          <w:szCs w:val="22"/>
          <w:lang w:val="hr-HR"/>
        </w:rPr>
        <w:t>, sloboda vlasništva, s obzirom na vlasništvo tvornica i sredstava proizvodnje, ograničena je zako</w:t>
      </w:r>
      <w:r w:rsidR="009F6EED">
        <w:rPr>
          <w:sz w:val="22"/>
          <w:szCs w:val="22"/>
          <w:lang w:val="hr-HR"/>
        </w:rPr>
        <w:t>nom kako bi se kontrolirao menadž</w:t>
      </w:r>
      <w:r w:rsidR="0042678A">
        <w:rPr>
          <w:sz w:val="22"/>
          <w:szCs w:val="22"/>
          <w:lang w:val="hr-HR"/>
        </w:rPr>
        <w:t xml:space="preserve">erske odluke koje se tiču sigurnosti zaposlenja radnika. Pitanje balansiranja i ograničavanja </w:t>
      </w:r>
      <w:r w:rsidR="009F6EED">
        <w:rPr>
          <w:sz w:val="22"/>
          <w:szCs w:val="22"/>
          <w:lang w:val="hr-HR"/>
        </w:rPr>
        <w:t>ljudskih</w:t>
      </w:r>
      <w:r w:rsidR="0042678A">
        <w:rPr>
          <w:sz w:val="22"/>
          <w:szCs w:val="22"/>
          <w:lang w:val="hr-HR"/>
        </w:rPr>
        <w:t xml:space="preserve"> prava je trajan izvor problema i tužbi koje se trebaju riješiti u odnošenju političkih odluka/ ustavnom sudstvu. Navedeno također objašnjava zašto različiti „vrste“</w:t>
      </w:r>
      <w:r w:rsidR="00DE71DE">
        <w:rPr>
          <w:sz w:val="22"/>
          <w:szCs w:val="22"/>
          <w:lang w:val="hr-HR"/>
        </w:rPr>
        <w:t xml:space="preserve"> ljudskih prava, kao što je rečeno, su </w:t>
      </w:r>
      <w:proofErr w:type="spellStart"/>
      <w:r w:rsidR="00DE71DE">
        <w:rPr>
          <w:sz w:val="22"/>
          <w:szCs w:val="22"/>
          <w:lang w:val="hr-HR"/>
        </w:rPr>
        <w:t>proizlaše</w:t>
      </w:r>
      <w:proofErr w:type="spellEnd"/>
      <w:r w:rsidR="00DE71DE">
        <w:rPr>
          <w:sz w:val="22"/>
          <w:szCs w:val="22"/>
          <w:lang w:val="hr-HR"/>
        </w:rPr>
        <w:t xml:space="preserve"> iz demokracija diljem svijeta. </w:t>
      </w:r>
    </w:p>
    <w:p w:rsidR="00F15FB3" w:rsidRPr="005A26AF" w:rsidRDefault="005B464B">
      <w:pPr>
        <w:shd w:val="clear" w:color="auto" w:fill="FFFFFF"/>
        <w:spacing w:before="5472"/>
        <w:ind w:left="38"/>
        <w:rPr>
          <w:lang w:val="hr-HR"/>
        </w:rPr>
      </w:pPr>
      <w:r w:rsidRPr="005A26AF">
        <w:rPr>
          <w:rFonts w:ascii="Arial" w:hAnsi="Arial" w:cs="Arial"/>
          <w:b/>
          <w:bCs/>
          <w:lang w:val="hr-HR"/>
        </w:rPr>
        <w:t>64</w:t>
      </w:r>
    </w:p>
    <w:p w:rsidR="00F15FB3" w:rsidRPr="005A26AF" w:rsidRDefault="00F15FB3">
      <w:pPr>
        <w:shd w:val="clear" w:color="auto" w:fill="FFFFFF"/>
        <w:spacing w:before="5472"/>
        <w:ind w:left="38"/>
        <w:rPr>
          <w:lang w:val="hr-HR"/>
        </w:rPr>
        <w:sectPr w:rsidR="00F15FB3" w:rsidRPr="005A26AF">
          <w:pgSz w:w="11909" w:h="16834"/>
          <w:pgMar w:top="673" w:right="1453" w:bottom="360" w:left="1423" w:header="720" w:footer="720" w:gutter="0"/>
          <w:cols w:space="60"/>
          <w:noEndnote/>
        </w:sectPr>
      </w:pPr>
    </w:p>
    <w:p w:rsidR="00F15FB3" w:rsidRPr="005A26AF" w:rsidRDefault="005B464B">
      <w:pPr>
        <w:shd w:val="clear" w:color="auto" w:fill="FFFFFF"/>
        <w:jc w:val="right"/>
        <w:rPr>
          <w:lang w:val="hr-HR"/>
        </w:rPr>
      </w:pPr>
      <w:r w:rsidRPr="005A26AF">
        <w:rPr>
          <w:noProof/>
          <w:lang w:val="hr-HR" w:eastAsia="hr-HR"/>
        </w:rPr>
        <w:lastRenderedPageBreak/>
        <mc:AlternateContent>
          <mc:Choice Requires="wps">
            <w:drawing>
              <wp:anchor distT="0" distB="0" distL="114300" distR="114300" simplePos="0" relativeHeight="251682816" behindDoc="0" locked="0" layoutInCell="0" allowOverlap="1" wp14:anchorId="4F47991B" wp14:editId="08C96E83">
                <wp:simplePos x="0" y="0"/>
                <wp:positionH relativeFrom="margin">
                  <wp:posOffset>-30480</wp:posOffset>
                </wp:positionH>
                <wp:positionV relativeFrom="paragraph">
                  <wp:posOffset>661670</wp:posOffset>
                </wp:positionV>
                <wp:extent cx="0" cy="7211695"/>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16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52.1pt" to="-2.4pt,6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83840" behindDoc="0" locked="0" layoutInCell="0" allowOverlap="1" wp14:anchorId="32A158EE" wp14:editId="72DD64EB">
                <wp:simplePos x="0" y="0"/>
                <wp:positionH relativeFrom="margin">
                  <wp:posOffset>5715000</wp:posOffset>
                </wp:positionH>
                <wp:positionV relativeFrom="paragraph">
                  <wp:posOffset>661670</wp:posOffset>
                </wp:positionV>
                <wp:extent cx="0" cy="721169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16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pt,52.1pt" to="450pt,6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7XEgIAACo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" o:allowincell="f" strokeweight=".25pt">
                <w10:wrap anchorx="margin"/>
              </v:line>
            </w:pict>
          </mc:Fallback>
        </mc:AlternateContent>
      </w:r>
      <w:r w:rsidR="009F6EED">
        <w:rPr>
          <w:rFonts w:ascii="Arial" w:hAnsi="Arial" w:cs="Arial"/>
          <w:sz w:val="16"/>
          <w:szCs w:val="16"/>
          <w:lang w:val="hr-HR"/>
        </w:rPr>
        <w:t>Pozadinske informacije</w:t>
      </w:r>
      <w:r w:rsidRPr="005A26AF">
        <w:rPr>
          <w:rFonts w:ascii="Arial" w:hAnsi="Arial" w:cs="Arial"/>
          <w:sz w:val="16"/>
          <w:szCs w:val="16"/>
          <w:lang w:val="hr-HR"/>
        </w:rPr>
        <w:t xml:space="preserve">, </w:t>
      </w:r>
      <w:r w:rsidR="009F6EED">
        <w:rPr>
          <w:rFonts w:ascii="Arial" w:hAnsi="Arial" w:cs="Arial"/>
          <w:sz w:val="16"/>
          <w:szCs w:val="16"/>
          <w:lang w:val="hr-HR"/>
        </w:rPr>
        <w:t>dokumenti i nastavni materijali</w:t>
      </w:r>
    </w:p>
    <w:p w:rsidR="00F15FB3" w:rsidRPr="005A26AF" w:rsidRDefault="00C34A95">
      <w:pPr>
        <w:shd w:val="clear" w:color="auto" w:fill="FFFFFF"/>
        <w:spacing w:before="418"/>
        <w:rPr>
          <w:lang w:val="hr-HR"/>
        </w:rPr>
      </w:pPr>
      <w:r>
        <w:rPr>
          <w:rFonts w:ascii="Arial" w:hAnsi="Arial" w:cs="Arial"/>
          <w:spacing w:val="-2"/>
          <w:sz w:val="26"/>
          <w:szCs w:val="26"/>
          <w:lang w:val="hr-HR"/>
        </w:rPr>
        <w:t>Kako su dječja prava nastala</w:t>
      </w:r>
    </w:p>
    <w:p w:rsidR="00F15FB3" w:rsidRPr="005A26AF" w:rsidRDefault="005B464B" w:rsidP="00C34A95">
      <w:pPr>
        <w:shd w:val="clear" w:color="auto" w:fill="FFFFFF"/>
        <w:tabs>
          <w:tab w:val="left" w:pos="0"/>
          <w:tab w:val="left" w:pos="2846"/>
        </w:tabs>
        <w:spacing w:before="254"/>
        <w:ind w:left="2835" w:hanging="2547"/>
        <w:rPr>
          <w:lang w:val="hr-HR"/>
        </w:rPr>
      </w:pPr>
      <w:r w:rsidRPr="005A26AF">
        <w:rPr>
          <w:spacing w:val="-2"/>
          <w:sz w:val="22"/>
          <w:szCs w:val="22"/>
          <w:lang w:val="hr-HR"/>
        </w:rPr>
        <w:t>1945</w:t>
      </w:r>
      <w:r w:rsidRPr="005A26AF">
        <w:rPr>
          <w:rFonts w:ascii="Arial" w:cs="Arial"/>
          <w:sz w:val="22"/>
          <w:szCs w:val="22"/>
          <w:lang w:val="hr-HR"/>
        </w:rPr>
        <w:tab/>
      </w:r>
      <w:r w:rsidR="00C34A95">
        <w:rPr>
          <w:rFonts w:ascii="Arial" w:cs="Arial"/>
          <w:sz w:val="22"/>
          <w:szCs w:val="22"/>
          <w:lang w:val="hr-HR"/>
        </w:rPr>
        <w:tab/>
      </w:r>
      <w:r w:rsidR="00C34A95">
        <w:rPr>
          <w:sz w:val="22"/>
          <w:szCs w:val="22"/>
          <w:lang w:val="hr-HR"/>
        </w:rPr>
        <w:t>Nakon drugog svjetskog rata</w:t>
      </w:r>
      <w:r w:rsidRPr="005A26AF">
        <w:rPr>
          <w:sz w:val="22"/>
          <w:szCs w:val="22"/>
          <w:lang w:val="hr-HR"/>
        </w:rPr>
        <w:t xml:space="preserve">, </w:t>
      </w:r>
      <w:r w:rsidR="00C34A95">
        <w:rPr>
          <w:sz w:val="22"/>
          <w:szCs w:val="22"/>
          <w:lang w:val="hr-HR"/>
        </w:rPr>
        <w:t>mnoge države u</w:t>
      </w:r>
      <w:r w:rsidR="009F6EED">
        <w:rPr>
          <w:sz w:val="22"/>
          <w:szCs w:val="22"/>
          <w:lang w:val="hr-HR"/>
        </w:rPr>
        <w:t xml:space="preserve"> </w:t>
      </w:r>
      <w:r w:rsidR="00C34A95">
        <w:rPr>
          <w:sz w:val="22"/>
          <w:szCs w:val="22"/>
          <w:lang w:val="hr-HR"/>
        </w:rPr>
        <w:t>svijetu formirale su zajednicu – osnovale su U</w:t>
      </w:r>
      <w:r w:rsidR="009F6EED">
        <w:rPr>
          <w:sz w:val="22"/>
          <w:szCs w:val="22"/>
          <w:lang w:val="hr-HR"/>
        </w:rPr>
        <w:t>N</w:t>
      </w:r>
      <w:r w:rsidR="00C34A95">
        <w:rPr>
          <w:sz w:val="22"/>
          <w:szCs w:val="22"/>
          <w:lang w:val="hr-HR"/>
        </w:rPr>
        <w:t>, to jest Ujedinjene narode</w:t>
      </w:r>
    </w:p>
    <w:p w:rsidR="00F15FB3" w:rsidRPr="005A26AF" w:rsidRDefault="00C34A95">
      <w:pPr>
        <w:shd w:val="clear" w:color="auto" w:fill="FFFFFF"/>
        <w:spacing w:before="120"/>
        <w:ind w:left="2851"/>
        <w:rPr>
          <w:lang w:val="hr-HR"/>
        </w:rPr>
      </w:pPr>
      <w:r>
        <w:rPr>
          <w:sz w:val="22"/>
          <w:szCs w:val="22"/>
          <w:lang w:val="hr-HR"/>
        </w:rPr>
        <w:t xml:space="preserve">Zajedno htjeli su poduprijeti mir i slobodu </w:t>
      </w:r>
      <w:proofErr w:type="spellStart"/>
      <w:r>
        <w:rPr>
          <w:sz w:val="22"/>
          <w:szCs w:val="22"/>
          <w:lang w:val="hr-HR"/>
        </w:rPr>
        <w:t>usvijetu</w:t>
      </w:r>
      <w:proofErr w:type="spellEnd"/>
      <w:r w:rsidR="005B464B" w:rsidRPr="005A26AF">
        <w:rPr>
          <w:sz w:val="22"/>
          <w:szCs w:val="22"/>
          <w:lang w:val="hr-HR"/>
        </w:rPr>
        <w:t>.</w:t>
      </w:r>
    </w:p>
    <w:p w:rsidR="00F15FB3" w:rsidRPr="005A26AF" w:rsidRDefault="009F6EED">
      <w:pPr>
        <w:shd w:val="clear" w:color="auto" w:fill="FFFFFF"/>
        <w:tabs>
          <w:tab w:val="left" w:pos="2856"/>
        </w:tabs>
        <w:spacing w:before="235"/>
        <w:ind w:left="288"/>
        <w:rPr>
          <w:lang w:val="hr-HR"/>
        </w:rPr>
      </w:pPr>
      <w:r>
        <w:rPr>
          <w:sz w:val="22"/>
          <w:szCs w:val="22"/>
          <w:lang w:val="hr-HR"/>
        </w:rPr>
        <w:t>10. prosinac</w:t>
      </w:r>
      <w:r w:rsidR="005B464B" w:rsidRPr="005A26AF">
        <w:rPr>
          <w:sz w:val="22"/>
          <w:szCs w:val="22"/>
          <w:lang w:val="hr-HR"/>
        </w:rPr>
        <w:t xml:space="preserve"> 1948</w:t>
      </w:r>
      <w:r w:rsidR="005B464B" w:rsidRPr="005A26AF">
        <w:rPr>
          <w:rFonts w:ascii="Arial" w:cs="Arial"/>
          <w:sz w:val="22"/>
          <w:szCs w:val="22"/>
          <w:lang w:val="hr-HR"/>
        </w:rPr>
        <w:tab/>
      </w:r>
      <w:r w:rsidR="00D760A0">
        <w:rPr>
          <w:sz w:val="22"/>
          <w:szCs w:val="22"/>
          <w:lang w:val="hr-HR"/>
        </w:rPr>
        <w:t xml:space="preserve">Na ovaj dan Ujedinjeni narodi usvoji su Opću deklaraciju o ljudskim </w:t>
      </w:r>
      <w:r w:rsidR="005B464B" w:rsidRPr="005A26AF">
        <w:rPr>
          <w:sz w:val="22"/>
          <w:szCs w:val="22"/>
          <w:lang w:val="hr-HR"/>
        </w:rPr>
        <w:t xml:space="preserve">   </w:t>
      </w:r>
    </w:p>
    <w:p w:rsidR="00F15FB3" w:rsidRPr="005A26AF" w:rsidRDefault="00D760A0">
      <w:pPr>
        <w:shd w:val="clear" w:color="auto" w:fill="FFFFFF"/>
        <w:spacing w:before="10"/>
        <w:ind w:left="2851"/>
        <w:rPr>
          <w:lang w:val="hr-HR"/>
        </w:rPr>
      </w:pPr>
      <w:r>
        <w:rPr>
          <w:sz w:val="22"/>
          <w:szCs w:val="22"/>
          <w:lang w:val="hr-HR"/>
        </w:rPr>
        <w:t xml:space="preserve">pravima. </w:t>
      </w:r>
    </w:p>
    <w:p w:rsidR="00F15FB3" w:rsidRPr="005A26AF" w:rsidRDefault="00D760A0">
      <w:pPr>
        <w:shd w:val="clear" w:color="auto" w:fill="FFFFFF"/>
        <w:spacing w:before="115" w:line="264" w:lineRule="exact"/>
        <w:ind w:left="2851"/>
        <w:rPr>
          <w:lang w:val="hr-HR"/>
        </w:rPr>
      </w:pPr>
      <w:r>
        <w:rPr>
          <w:sz w:val="22"/>
          <w:szCs w:val="22"/>
          <w:lang w:val="hr-HR"/>
        </w:rPr>
        <w:t>Osnovna prava svih ljudski bića također se primjenjuju i na djecu</w:t>
      </w:r>
      <w:r w:rsidR="005B464B" w:rsidRPr="005A26AF">
        <w:rPr>
          <w:sz w:val="22"/>
          <w:szCs w:val="22"/>
          <w:lang w:val="hr-HR"/>
        </w:rPr>
        <w:t>.</w:t>
      </w:r>
    </w:p>
    <w:p w:rsidR="00F15FB3" w:rsidRPr="005A26AF" w:rsidRDefault="00485F0A">
      <w:pPr>
        <w:shd w:val="clear" w:color="auto" w:fill="FFFFFF"/>
        <w:spacing w:before="110" w:line="264" w:lineRule="exact"/>
        <w:ind w:left="2856"/>
        <w:rPr>
          <w:lang w:val="hr-HR"/>
        </w:rPr>
      </w:pPr>
      <w:r>
        <w:rPr>
          <w:sz w:val="22"/>
          <w:szCs w:val="22"/>
          <w:lang w:val="hr-HR"/>
        </w:rPr>
        <w:t>Ali uskoro je predloženo da su djeca nešto posebno i da trebaju posebnu zaštitu</w:t>
      </w:r>
      <w:r w:rsidR="005B464B" w:rsidRPr="005A26AF">
        <w:rPr>
          <w:sz w:val="22"/>
          <w:szCs w:val="22"/>
          <w:lang w:val="hr-HR"/>
        </w:rPr>
        <w:t>.</w:t>
      </w:r>
    </w:p>
    <w:p w:rsidR="00F15FB3" w:rsidRPr="005A26AF" w:rsidRDefault="005B464B" w:rsidP="00485F0A">
      <w:pPr>
        <w:shd w:val="clear" w:color="auto" w:fill="FFFFFF"/>
        <w:tabs>
          <w:tab w:val="left" w:pos="2846"/>
        </w:tabs>
        <w:spacing w:before="226" w:line="264" w:lineRule="exact"/>
        <w:ind w:left="2835" w:hanging="2547"/>
        <w:rPr>
          <w:lang w:val="hr-HR"/>
        </w:rPr>
      </w:pPr>
      <w:r w:rsidRPr="005A26AF">
        <w:rPr>
          <w:spacing w:val="-3"/>
          <w:sz w:val="22"/>
          <w:szCs w:val="22"/>
          <w:lang w:val="hr-HR"/>
        </w:rPr>
        <w:t>1950</w:t>
      </w:r>
      <w:r w:rsidRPr="005A26AF">
        <w:rPr>
          <w:rFonts w:ascii="Arial" w:cs="Arial"/>
          <w:sz w:val="22"/>
          <w:szCs w:val="22"/>
          <w:lang w:val="hr-HR"/>
        </w:rPr>
        <w:tab/>
      </w:r>
      <w:r w:rsidR="00485F0A">
        <w:rPr>
          <w:sz w:val="22"/>
          <w:szCs w:val="22"/>
          <w:lang w:val="hr-HR"/>
        </w:rPr>
        <w:t>Prva verzija dječjih prava je napisana</w:t>
      </w:r>
      <w:r w:rsidRPr="005A26AF">
        <w:rPr>
          <w:sz w:val="22"/>
          <w:szCs w:val="22"/>
          <w:lang w:val="hr-HR"/>
        </w:rPr>
        <w:t>.</w:t>
      </w:r>
      <w:r w:rsidR="009F6EED">
        <w:rPr>
          <w:sz w:val="22"/>
          <w:szCs w:val="22"/>
          <w:lang w:val="hr-HR"/>
        </w:rPr>
        <w:t xml:space="preserve"> Kroz nekoliko godina predstav</w:t>
      </w:r>
      <w:r w:rsidR="00485F0A">
        <w:rPr>
          <w:sz w:val="22"/>
          <w:szCs w:val="22"/>
          <w:lang w:val="hr-HR"/>
        </w:rPr>
        <w:t>nici država članica raspravljali su o tome u Ujedinjenim narodima.</w:t>
      </w:r>
    </w:p>
    <w:p w:rsidR="00F15FB3" w:rsidRPr="005A26AF" w:rsidRDefault="005B464B" w:rsidP="00485F0A">
      <w:pPr>
        <w:shd w:val="clear" w:color="auto" w:fill="FFFFFF"/>
        <w:tabs>
          <w:tab w:val="left" w:pos="2856"/>
        </w:tabs>
        <w:spacing w:before="235"/>
        <w:ind w:left="2835" w:hanging="2551"/>
        <w:rPr>
          <w:lang w:val="hr-HR"/>
        </w:rPr>
      </w:pPr>
      <w:r w:rsidRPr="005A26AF">
        <w:rPr>
          <w:sz w:val="22"/>
          <w:szCs w:val="22"/>
          <w:lang w:val="hr-HR"/>
        </w:rPr>
        <w:t xml:space="preserve">20 </w:t>
      </w:r>
      <w:r w:rsidR="00485F0A">
        <w:rPr>
          <w:sz w:val="22"/>
          <w:szCs w:val="22"/>
          <w:lang w:val="hr-HR"/>
        </w:rPr>
        <w:t>studeni</w:t>
      </w:r>
      <w:r w:rsidRPr="005A26AF">
        <w:rPr>
          <w:sz w:val="22"/>
          <w:szCs w:val="22"/>
          <w:lang w:val="hr-HR"/>
        </w:rPr>
        <w:t xml:space="preserve"> 1959</w:t>
      </w:r>
      <w:r w:rsidRPr="005A26AF">
        <w:rPr>
          <w:rFonts w:ascii="Arial" w:cs="Arial"/>
          <w:sz w:val="22"/>
          <w:szCs w:val="22"/>
          <w:lang w:val="hr-HR"/>
        </w:rPr>
        <w:tab/>
      </w:r>
      <w:r w:rsidR="00485F0A">
        <w:rPr>
          <w:sz w:val="22"/>
          <w:szCs w:val="22"/>
          <w:lang w:val="hr-HR"/>
        </w:rPr>
        <w:t>Na ovaj dan</w:t>
      </w:r>
      <w:r w:rsidRPr="005A26AF">
        <w:rPr>
          <w:sz w:val="22"/>
          <w:szCs w:val="22"/>
          <w:lang w:val="hr-HR"/>
        </w:rPr>
        <w:t>,</w:t>
      </w:r>
      <w:r w:rsidR="00485F0A">
        <w:rPr>
          <w:sz w:val="22"/>
          <w:szCs w:val="22"/>
          <w:lang w:val="hr-HR"/>
        </w:rPr>
        <w:t xml:space="preserve"> ujedinjeni narodi usvojili su Deklaraciju o dječjim pravima.</w:t>
      </w:r>
    </w:p>
    <w:p w:rsidR="00F15FB3" w:rsidRPr="005A26AF" w:rsidRDefault="00485F0A">
      <w:pPr>
        <w:shd w:val="clear" w:color="auto" w:fill="FFFFFF"/>
        <w:spacing w:before="110" w:line="264" w:lineRule="exact"/>
        <w:ind w:left="2856" w:right="278"/>
        <w:jc w:val="both"/>
        <w:rPr>
          <w:lang w:val="hr-HR"/>
        </w:rPr>
      </w:pPr>
      <w:r>
        <w:rPr>
          <w:sz w:val="22"/>
          <w:szCs w:val="22"/>
          <w:lang w:val="hr-HR"/>
        </w:rPr>
        <w:t xml:space="preserve">Takva deklaracija </w:t>
      </w:r>
      <w:proofErr w:type="spellStart"/>
      <w:r>
        <w:rPr>
          <w:sz w:val="22"/>
          <w:szCs w:val="22"/>
          <w:lang w:val="hr-HR"/>
        </w:rPr>
        <w:t>neije</w:t>
      </w:r>
      <w:proofErr w:type="spellEnd"/>
      <w:r>
        <w:rPr>
          <w:sz w:val="22"/>
          <w:szCs w:val="22"/>
          <w:lang w:val="hr-HR"/>
        </w:rPr>
        <w:t xml:space="preserve"> obvezujuća za sve države</w:t>
      </w:r>
      <w:r w:rsidR="005B464B" w:rsidRPr="005A26AF">
        <w:rPr>
          <w:sz w:val="22"/>
          <w:szCs w:val="22"/>
          <w:lang w:val="hr-HR"/>
        </w:rPr>
        <w:t xml:space="preserve">, </w:t>
      </w:r>
      <w:r>
        <w:rPr>
          <w:sz w:val="22"/>
          <w:szCs w:val="22"/>
          <w:lang w:val="hr-HR"/>
        </w:rPr>
        <w:t>ali njezina je prednost da je sve države smatraju preporukom za njezine buduće politike.</w:t>
      </w:r>
    </w:p>
    <w:p w:rsidR="00F15FB3" w:rsidRPr="005A26AF" w:rsidRDefault="005B464B" w:rsidP="00485F0A">
      <w:pPr>
        <w:shd w:val="clear" w:color="auto" w:fill="FFFFFF"/>
        <w:tabs>
          <w:tab w:val="left" w:pos="2851"/>
        </w:tabs>
        <w:spacing w:before="226" w:line="264" w:lineRule="exact"/>
        <w:ind w:left="2835" w:hanging="2551"/>
        <w:rPr>
          <w:lang w:val="hr-HR"/>
        </w:rPr>
      </w:pPr>
      <w:r w:rsidRPr="005A26AF">
        <w:rPr>
          <w:spacing w:val="-3"/>
          <w:sz w:val="22"/>
          <w:szCs w:val="22"/>
          <w:lang w:val="hr-HR"/>
        </w:rPr>
        <w:t>1979</w:t>
      </w:r>
      <w:r w:rsidRPr="005A26AF">
        <w:rPr>
          <w:rFonts w:ascii="Arial" w:cs="Arial"/>
          <w:sz w:val="22"/>
          <w:szCs w:val="22"/>
          <w:lang w:val="hr-HR"/>
        </w:rPr>
        <w:tab/>
      </w:r>
      <w:r w:rsidR="00485F0A">
        <w:rPr>
          <w:sz w:val="22"/>
          <w:szCs w:val="22"/>
          <w:lang w:val="hr-HR"/>
        </w:rPr>
        <w:t>U cijelom svijetu ova godina se slavi kao godina djeteta.</w:t>
      </w:r>
    </w:p>
    <w:p w:rsidR="00F15FB3" w:rsidRPr="005A26AF" w:rsidRDefault="00485F0A" w:rsidP="00485F0A">
      <w:pPr>
        <w:shd w:val="clear" w:color="auto" w:fill="FFFFFF"/>
        <w:spacing w:line="264" w:lineRule="exact"/>
        <w:ind w:left="2835" w:right="283"/>
        <w:jc w:val="both"/>
        <w:rPr>
          <w:lang w:val="hr-HR"/>
        </w:rPr>
      </w:pPr>
      <w:r>
        <w:rPr>
          <w:sz w:val="22"/>
          <w:szCs w:val="22"/>
          <w:lang w:val="hr-HR"/>
        </w:rPr>
        <w:t>O pravima djeteta se razmišljalo i raspravljalo svugdje. Zbog dobrobiti djeteta sve više i više ljudi željelo je da se ta prava de</w:t>
      </w:r>
      <w:r w:rsidR="009F6EED">
        <w:rPr>
          <w:sz w:val="22"/>
          <w:szCs w:val="22"/>
          <w:lang w:val="hr-HR"/>
        </w:rPr>
        <w:t>taljno razrade i, što je puno v</w:t>
      </w:r>
      <w:r>
        <w:rPr>
          <w:sz w:val="22"/>
          <w:szCs w:val="22"/>
          <w:lang w:val="hr-HR"/>
        </w:rPr>
        <w:t>a</w:t>
      </w:r>
      <w:r w:rsidR="009F6EED">
        <w:rPr>
          <w:sz w:val="22"/>
          <w:szCs w:val="22"/>
          <w:lang w:val="hr-HR"/>
        </w:rPr>
        <w:t>ž</w:t>
      </w:r>
      <w:r>
        <w:rPr>
          <w:sz w:val="22"/>
          <w:szCs w:val="22"/>
          <w:lang w:val="hr-HR"/>
        </w:rPr>
        <w:t>nije, postanu pravno obvezujuća.</w:t>
      </w:r>
      <w:r w:rsidR="005B464B" w:rsidRPr="005A26AF">
        <w:rPr>
          <w:sz w:val="22"/>
          <w:szCs w:val="22"/>
          <w:lang w:val="hr-HR"/>
        </w:rPr>
        <w:t xml:space="preserve"> </w:t>
      </w:r>
    </w:p>
    <w:p w:rsidR="00F15FB3" w:rsidRPr="005A26AF" w:rsidRDefault="005B464B" w:rsidP="00C101E0">
      <w:pPr>
        <w:shd w:val="clear" w:color="auto" w:fill="FFFFFF"/>
        <w:tabs>
          <w:tab w:val="left" w:pos="2856"/>
        </w:tabs>
        <w:spacing w:before="235"/>
        <w:ind w:left="2835" w:hanging="2561"/>
        <w:rPr>
          <w:lang w:val="hr-HR"/>
        </w:rPr>
      </w:pPr>
      <w:r w:rsidRPr="005A26AF">
        <w:rPr>
          <w:sz w:val="22"/>
          <w:szCs w:val="22"/>
          <w:lang w:val="hr-HR"/>
        </w:rPr>
        <w:t xml:space="preserve">20 </w:t>
      </w:r>
      <w:r w:rsidR="00485F0A">
        <w:rPr>
          <w:sz w:val="22"/>
          <w:szCs w:val="22"/>
          <w:lang w:val="hr-HR"/>
        </w:rPr>
        <w:t>studeni</w:t>
      </w:r>
      <w:r w:rsidRPr="005A26AF">
        <w:rPr>
          <w:sz w:val="22"/>
          <w:szCs w:val="22"/>
          <w:lang w:val="hr-HR"/>
        </w:rPr>
        <w:t xml:space="preserve"> 1989</w:t>
      </w:r>
      <w:r w:rsidRPr="005A26AF">
        <w:rPr>
          <w:rFonts w:ascii="Arial" w:cs="Arial"/>
          <w:sz w:val="22"/>
          <w:szCs w:val="22"/>
          <w:lang w:val="hr-HR"/>
        </w:rPr>
        <w:tab/>
      </w:r>
      <w:r w:rsidR="009F6EED">
        <w:rPr>
          <w:sz w:val="22"/>
          <w:szCs w:val="22"/>
          <w:lang w:val="hr-HR"/>
        </w:rPr>
        <w:t>Na ovaj dan</w:t>
      </w:r>
      <w:r w:rsidRPr="005A26AF">
        <w:rPr>
          <w:sz w:val="22"/>
          <w:szCs w:val="22"/>
          <w:lang w:val="hr-HR"/>
        </w:rPr>
        <w:t xml:space="preserve">, </w:t>
      </w:r>
      <w:r w:rsidR="00C101E0">
        <w:rPr>
          <w:sz w:val="22"/>
          <w:szCs w:val="22"/>
          <w:lang w:val="hr-HR"/>
        </w:rPr>
        <w:t xml:space="preserve">Generalna skupština </w:t>
      </w:r>
      <w:r w:rsidR="009F6EED">
        <w:rPr>
          <w:sz w:val="22"/>
          <w:szCs w:val="22"/>
          <w:lang w:val="hr-HR"/>
        </w:rPr>
        <w:t>Ujedinjenih</w:t>
      </w:r>
      <w:r w:rsidR="00C101E0">
        <w:rPr>
          <w:sz w:val="22"/>
          <w:szCs w:val="22"/>
          <w:lang w:val="hr-HR"/>
        </w:rPr>
        <w:t xml:space="preserve"> naroda jednoglasno je usvojila Konvenciju o pravima djeteta,ili kako mi to kažemo, Ugovor o dječjim pravima.</w:t>
      </w:r>
    </w:p>
    <w:p w:rsidR="00F15FB3" w:rsidRPr="005A26AF" w:rsidRDefault="00C101E0">
      <w:pPr>
        <w:shd w:val="clear" w:color="auto" w:fill="FFFFFF"/>
        <w:spacing w:before="115" w:line="264" w:lineRule="exact"/>
        <w:ind w:left="2856" w:right="283"/>
        <w:jc w:val="both"/>
        <w:rPr>
          <w:lang w:val="hr-HR"/>
        </w:rPr>
      </w:pPr>
      <w:r>
        <w:rPr>
          <w:sz w:val="22"/>
          <w:szCs w:val="22"/>
          <w:lang w:val="hr-HR"/>
        </w:rPr>
        <w:t>Nakon toga</w:t>
      </w:r>
      <w:r w:rsidR="005B464B" w:rsidRPr="005A26AF">
        <w:rPr>
          <w:sz w:val="22"/>
          <w:szCs w:val="22"/>
          <w:lang w:val="hr-HR"/>
        </w:rPr>
        <w:t xml:space="preserve">, </w:t>
      </w:r>
      <w:r>
        <w:rPr>
          <w:sz w:val="22"/>
          <w:szCs w:val="22"/>
          <w:lang w:val="hr-HR"/>
        </w:rPr>
        <w:t>vlade gotovo svih naroda potpisale su ovu konvenciju od dječjim pravima</w:t>
      </w:r>
      <w:r w:rsidR="005B464B" w:rsidRPr="005A26AF">
        <w:rPr>
          <w:sz w:val="22"/>
          <w:szCs w:val="22"/>
          <w:lang w:val="hr-HR"/>
        </w:rPr>
        <w:t>.</w:t>
      </w:r>
    </w:p>
    <w:p w:rsidR="00F15FB3" w:rsidRPr="005A26AF" w:rsidRDefault="00C101E0">
      <w:pPr>
        <w:shd w:val="clear" w:color="auto" w:fill="FFFFFF"/>
        <w:spacing w:before="110" w:line="264" w:lineRule="exact"/>
        <w:ind w:left="2856" w:right="283"/>
        <w:jc w:val="both"/>
        <w:rPr>
          <w:lang w:val="hr-HR"/>
        </w:rPr>
      </w:pPr>
      <w:r>
        <w:rPr>
          <w:sz w:val="22"/>
          <w:szCs w:val="22"/>
          <w:lang w:val="hr-HR"/>
        </w:rPr>
        <w:t>Napravivši tako, obećale su širiti informacije o pravima djeteta u svojim državama, primijeniti ih te dati posebnu pažnju zaštiti djece.</w:t>
      </w:r>
      <w:r w:rsidR="005B464B" w:rsidRPr="005A26AF">
        <w:rPr>
          <w:sz w:val="22"/>
          <w:szCs w:val="22"/>
          <w:lang w:val="hr-HR"/>
        </w:rPr>
        <w:t xml:space="preserve"> </w:t>
      </w:r>
    </w:p>
    <w:p w:rsidR="00F15FB3" w:rsidRPr="005A26AF" w:rsidRDefault="00C101E0">
      <w:pPr>
        <w:shd w:val="clear" w:color="auto" w:fill="FFFFFF"/>
        <w:spacing w:before="110" w:line="264" w:lineRule="exact"/>
        <w:ind w:left="2856" w:right="274"/>
        <w:jc w:val="both"/>
        <w:rPr>
          <w:lang w:val="hr-HR"/>
        </w:rPr>
      </w:pPr>
      <w:r>
        <w:rPr>
          <w:sz w:val="22"/>
          <w:szCs w:val="22"/>
          <w:lang w:val="hr-HR"/>
        </w:rPr>
        <w:t>Ali još uvijek, u nekim dijelovima svijeta, djeca trpe veliku nepravdu</w:t>
      </w:r>
      <w:r w:rsidR="005B464B" w:rsidRPr="005A26AF">
        <w:rPr>
          <w:sz w:val="22"/>
          <w:szCs w:val="22"/>
          <w:lang w:val="hr-HR"/>
        </w:rPr>
        <w:t>.</w:t>
      </w:r>
    </w:p>
    <w:p w:rsidR="00F15FB3" w:rsidRPr="005A26AF" w:rsidRDefault="00C101E0">
      <w:pPr>
        <w:shd w:val="clear" w:color="auto" w:fill="FFFFFF"/>
        <w:spacing w:before="115" w:line="264" w:lineRule="exact"/>
        <w:ind w:left="2846" w:right="278"/>
        <w:jc w:val="both"/>
        <w:rPr>
          <w:lang w:val="hr-HR"/>
        </w:rPr>
      </w:pPr>
      <w:r>
        <w:rPr>
          <w:sz w:val="22"/>
          <w:szCs w:val="22"/>
          <w:lang w:val="hr-HR"/>
        </w:rPr>
        <w:t>Svaki od nas je odgovoran i mora nešto poduzeti kako bi sva djeca uživala svoja prava</w:t>
      </w:r>
      <w:r w:rsidR="005B464B" w:rsidRPr="005A26AF">
        <w:rPr>
          <w:sz w:val="22"/>
          <w:szCs w:val="22"/>
          <w:lang w:val="hr-HR"/>
        </w:rPr>
        <w:t>.</w:t>
      </w:r>
    </w:p>
    <w:p w:rsidR="00F15FB3" w:rsidRPr="005A26AF" w:rsidRDefault="005B464B">
      <w:pPr>
        <w:shd w:val="clear" w:color="auto" w:fill="FFFFFF"/>
        <w:spacing w:before="3062"/>
        <w:ind w:right="5"/>
        <w:jc w:val="right"/>
        <w:rPr>
          <w:lang w:val="hr-HR"/>
        </w:rPr>
      </w:pPr>
      <w:r w:rsidRPr="005A26AF">
        <w:rPr>
          <w:rFonts w:ascii="Arial" w:hAnsi="Arial" w:cs="Arial"/>
          <w:b/>
          <w:bCs/>
          <w:lang w:val="hr-HR"/>
        </w:rPr>
        <w:t>65</w:t>
      </w:r>
    </w:p>
    <w:p w:rsidR="00F15FB3" w:rsidRPr="005A26AF" w:rsidRDefault="00F15FB3">
      <w:pPr>
        <w:shd w:val="clear" w:color="auto" w:fill="FFFFFF"/>
        <w:spacing w:before="3062"/>
        <w:ind w:right="5"/>
        <w:jc w:val="right"/>
        <w:rPr>
          <w:lang w:val="hr-HR"/>
        </w:rPr>
        <w:sectPr w:rsidR="00F15FB3" w:rsidRPr="005A26AF">
          <w:pgSz w:w="11909" w:h="16834"/>
          <w:pgMar w:top="668" w:right="1453" w:bottom="360" w:left="1476" w:header="720" w:footer="720" w:gutter="0"/>
          <w:cols w:space="60"/>
          <w:noEndnote/>
        </w:sectPr>
      </w:pPr>
    </w:p>
    <w:p w:rsidR="00F15FB3" w:rsidRPr="005A26AF" w:rsidRDefault="00384000">
      <w:pPr>
        <w:shd w:val="clear" w:color="auto" w:fill="FFFFFF"/>
        <w:ind w:left="14"/>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9F6EED">
      <w:pPr>
        <w:shd w:val="clear" w:color="auto" w:fill="FFFFFF"/>
        <w:spacing w:before="418"/>
        <w:ind w:left="24"/>
        <w:rPr>
          <w:lang w:val="hr-HR"/>
        </w:rPr>
      </w:pPr>
      <w:r>
        <w:rPr>
          <w:rFonts w:ascii="Arial" w:hAnsi="Arial" w:cs="Arial"/>
          <w:sz w:val="26"/>
          <w:szCs w:val="26"/>
          <w:lang w:val="hr-HR"/>
        </w:rPr>
        <w:t>Deklaracija</w:t>
      </w:r>
      <w:r w:rsidR="00384000">
        <w:rPr>
          <w:rFonts w:ascii="Arial" w:hAnsi="Arial" w:cs="Arial"/>
          <w:sz w:val="26"/>
          <w:szCs w:val="26"/>
          <w:lang w:val="hr-HR"/>
        </w:rPr>
        <w:t xml:space="preserve"> o pravima djeteta</w:t>
      </w:r>
      <w:r w:rsidR="005B464B" w:rsidRPr="005A26AF">
        <w:rPr>
          <w:rFonts w:ascii="Arial" w:hAnsi="Arial" w:cs="Arial"/>
          <w:sz w:val="26"/>
          <w:szCs w:val="26"/>
          <w:lang w:val="hr-HR"/>
        </w:rPr>
        <w:t xml:space="preserve"> (</w:t>
      </w:r>
      <w:r w:rsidR="00384000">
        <w:rPr>
          <w:rFonts w:ascii="Arial" w:hAnsi="Arial" w:cs="Arial"/>
          <w:sz w:val="26"/>
          <w:szCs w:val="26"/>
          <w:lang w:val="hr-HR"/>
        </w:rPr>
        <w:t>20 studeni 1959</w:t>
      </w:r>
      <w:r w:rsidR="005B464B" w:rsidRPr="005A26AF">
        <w:rPr>
          <w:rFonts w:ascii="Arial" w:hAnsi="Arial" w:cs="Arial"/>
          <w:sz w:val="26"/>
          <w:szCs w:val="26"/>
          <w:lang w:val="hr-HR"/>
        </w:rPr>
        <w:t>)</w:t>
      </w:r>
    </w:p>
    <w:p w:rsidR="00F15FB3" w:rsidRPr="005A26AF" w:rsidRDefault="00384000">
      <w:pPr>
        <w:shd w:val="clear" w:color="auto" w:fill="FFFFFF"/>
        <w:spacing w:before="245" w:line="259" w:lineRule="exact"/>
        <w:ind w:left="10" w:right="19"/>
        <w:jc w:val="both"/>
        <w:rPr>
          <w:lang w:val="hr-HR"/>
        </w:rPr>
      </w:pPr>
      <w:r>
        <w:rPr>
          <w:sz w:val="22"/>
          <w:szCs w:val="22"/>
          <w:lang w:val="hr-HR"/>
        </w:rPr>
        <w:t xml:space="preserve">Specijalna prava djeteta </w:t>
      </w:r>
      <w:proofErr w:type="spellStart"/>
      <w:r>
        <w:rPr>
          <w:sz w:val="22"/>
          <w:szCs w:val="22"/>
          <w:lang w:val="hr-HR"/>
        </w:rPr>
        <w:t>priv</w:t>
      </w:r>
      <w:proofErr w:type="spellEnd"/>
      <w:r>
        <w:rPr>
          <w:sz w:val="22"/>
          <w:szCs w:val="22"/>
          <w:lang w:val="hr-HR"/>
        </w:rPr>
        <w:t xml:space="preserve"> put su objavljena u Općoj deklaraciji o pravima čovjeka (1948) i tu u odredbama</w:t>
      </w:r>
      <w:r w:rsidR="005B464B" w:rsidRPr="005A26AF">
        <w:rPr>
          <w:sz w:val="22"/>
          <w:szCs w:val="22"/>
          <w:lang w:val="hr-HR"/>
        </w:rPr>
        <w:t xml:space="preserve"> </w:t>
      </w:r>
      <w:r>
        <w:rPr>
          <w:sz w:val="22"/>
          <w:szCs w:val="22"/>
          <w:lang w:val="hr-HR"/>
        </w:rPr>
        <w:t xml:space="preserve">članka </w:t>
      </w:r>
      <w:r w:rsidR="005B464B" w:rsidRPr="005A26AF">
        <w:rPr>
          <w:sz w:val="22"/>
          <w:szCs w:val="22"/>
          <w:lang w:val="hr-HR"/>
        </w:rPr>
        <w:t xml:space="preserve"> 25(2) "</w:t>
      </w:r>
      <w:r>
        <w:rPr>
          <w:sz w:val="22"/>
          <w:szCs w:val="22"/>
          <w:lang w:val="hr-HR"/>
        </w:rPr>
        <w:t xml:space="preserve">Majčinstvo i </w:t>
      </w:r>
      <w:r w:rsidR="009F6EED">
        <w:rPr>
          <w:sz w:val="22"/>
          <w:szCs w:val="22"/>
          <w:lang w:val="hr-HR"/>
        </w:rPr>
        <w:t>djetinjstvo</w:t>
      </w:r>
      <w:r>
        <w:rPr>
          <w:sz w:val="22"/>
          <w:szCs w:val="22"/>
          <w:lang w:val="hr-HR"/>
        </w:rPr>
        <w:t xml:space="preserve"> imaju pravo na posebnu skrb i pomoć.“</w:t>
      </w:r>
      <w:r w:rsidR="005B464B" w:rsidRPr="005A26AF">
        <w:rPr>
          <w:sz w:val="22"/>
          <w:szCs w:val="22"/>
          <w:lang w:val="hr-HR"/>
        </w:rPr>
        <w:t xml:space="preserve"> </w:t>
      </w:r>
    </w:p>
    <w:p w:rsidR="00F15FB3" w:rsidRPr="005A26AF" w:rsidRDefault="00384000">
      <w:pPr>
        <w:shd w:val="clear" w:color="auto" w:fill="FFFFFF"/>
        <w:spacing w:before="115" w:line="264" w:lineRule="exact"/>
        <w:ind w:right="19"/>
        <w:jc w:val="both"/>
        <w:rPr>
          <w:lang w:val="hr-HR"/>
        </w:rPr>
      </w:pPr>
      <w:r>
        <w:rPr>
          <w:sz w:val="22"/>
          <w:szCs w:val="22"/>
          <w:lang w:val="hr-HR"/>
        </w:rPr>
        <w:t xml:space="preserve">Ovaj dokument je ne </w:t>
      </w:r>
      <w:r w:rsidR="009F6EED">
        <w:rPr>
          <w:sz w:val="22"/>
          <w:szCs w:val="22"/>
          <w:lang w:val="hr-HR"/>
        </w:rPr>
        <w:t>obvezujuća</w:t>
      </w:r>
      <w:r>
        <w:rPr>
          <w:sz w:val="22"/>
          <w:szCs w:val="22"/>
          <w:lang w:val="hr-HR"/>
        </w:rPr>
        <w:t xml:space="preserve"> rezolucija Generalne skupštine Ujedinjenih naroda</w:t>
      </w:r>
      <w:r w:rsidR="005B464B" w:rsidRPr="005A26AF">
        <w:rPr>
          <w:sz w:val="22"/>
          <w:szCs w:val="22"/>
          <w:lang w:val="hr-HR"/>
        </w:rPr>
        <w:t xml:space="preserve">. </w:t>
      </w:r>
      <w:r>
        <w:rPr>
          <w:sz w:val="22"/>
          <w:szCs w:val="22"/>
          <w:lang w:val="hr-HR"/>
        </w:rPr>
        <w:t xml:space="preserve">Ne treba ga miješati sa Međunarodnom konvencijom o pravima djeteta koja </w:t>
      </w:r>
      <w:r w:rsidR="00E54F47">
        <w:rPr>
          <w:sz w:val="22"/>
          <w:szCs w:val="22"/>
          <w:lang w:val="hr-HR"/>
        </w:rPr>
        <w:t>je usvojena od strane Generalne skupštine na tridesetu obljetnicu toga dokumenta 20. studenog 1989</w:t>
      </w:r>
      <w:r w:rsidR="005B464B" w:rsidRPr="005A26AF">
        <w:rPr>
          <w:sz w:val="22"/>
          <w:szCs w:val="22"/>
          <w:lang w:val="hr-HR"/>
        </w:rPr>
        <w:t>.</w:t>
      </w:r>
      <w:r w:rsidR="005B464B" w:rsidRPr="005A26AF">
        <w:rPr>
          <w:sz w:val="22"/>
          <w:szCs w:val="22"/>
          <w:vertAlign w:val="superscript"/>
          <w:lang w:val="hr-HR"/>
        </w:rPr>
        <w:t>2</w:t>
      </w:r>
      <w:r w:rsidR="005B464B" w:rsidRPr="005A26AF">
        <w:rPr>
          <w:sz w:val="22"/>
          <w:szCs w:val="22"/>
          <w:lang w:val="hr-HR"/>
        </w:rPr>
        <w:t xml:space="preserve"> </w:t>
      </w:r>
      <w:r w:rsidR="00E54F47">
        <w:rPr>
          <w:spacing w:val="-1"/>
          <w:sz w:val="22"/>
          <w:szCs w:val="22"/>
          <w:lang w:val="hr-HR"/>
        </w:rPr>
        <w:t>Taj dokument je obvezujuća povelja kojoj su 176 država pristupile.</w:t>
      </w:r>
    </w:p>
    <w:p w:rsidR="00F15FB3" w:rsidRPr="005A26AF" w:rsidRDefault="00E54F47">
      <w:pPr>
        <w:shd w:val="clear" w:color="auto" w:fill="FFFFFF"/>
        <w:spacing w:before="254"/>
        <w:ind w:left="19"/>
        <w:rPr>
          <w:lang w:val="hr-HR"/>
        </w:rPr>
      </w:pPr>
      <w:r>
        <w:rPr>
          <w:rFonts w:ascii="Arial" w:hAnsi="Arial" w:cs="Arial"/>
          <w:spacing w:val="-4"/>
          <w:sz w:val="22"/>
          <w:szCs w:val="22"/>
          <w:lang w:val="hr-HR"/>
        </w:rPr>
        <w:t>Načelo 1</w:t>
      </w:r>
    </w:p>
    <w:p w:rsidR="00F15FB3" w:rsidRPr="005A26AF" w:rsidRDefault="00E54F47">
      <w:pPr>
        <w:shd w:val="clear" w:color="auto" w:fill="FFFFFF"/>
        <w:spacing w:before="115" w:line="264" w:lineRule="exact"/>
        <w:jc w:val="both"/>
        <w:rPr>
          <w:lang w:val="hr-HR"/>
        </w:rPr>
      </w:pPr>
      <w:r w:rsidRPr="00E54F47">
        <w:rPr>
          <w:sz w:val="22"/>
          <w:szCs w:val="22"/>
          <w:lang w:val="hr-HR"/>
        </w:rPr>
        <w:t>Dijete će uživati ​​sva prava navedena u ovoj Deklara</w:t>
      </w:r>
      <w:r w:rsidR="00714E6D">
        <w:rPr>
          <w:sz w:val="22"/>
          <w:szCs w:val="22"/>
          <w:lang w:val="hr-HR"/>
        </w:rPr>
        <w:t xml:space="preserve">ciji. Svako dijete, bez ikakve iznimke, </w:t>
      </w:r>
      <w:r w:rsidRPr="00E54F47">
        <w:rPr>
          <w:sz w:val="22"/>
          <w:szCs w:val="22"/>
          <w:lang w:val="hr-HR"/>
        </w:rPr>
        <w:t>ima</w:t>
      </w:r>
      <w:r w:rsidR="00714E6D">
        <w:rPr>
          <w:sz w:val="22"/>
          <w:szCs w:val="22"/>
          <w:lang w:val="hr-HR"/>
        </w:rPr>
        <w:t>ti će</w:t>
      </w:r>
      <w:r w:rsidRPr="00E54F47">
        <w:rPr>
          <w:sz w:val="22"/>
          <w:szCs w:val="22"/>
          <w:lang w:val="hr-HR"/>
        </w:rPr>
        <w:t xml:space="preserve"> pravo na ta prava, bez razlike ili diskriminacije na temelju rase, boje kože, spola, jezika, vjere, političkog ili drugog uvjerenja, nacionalnog ili socijalnog podrijetla, </w:t>
      </w:r>
      <w:r w:rsidR="00714E6D">
        <w:rPr>
          <w:sz w:val="22"/>
          <w:szCs w:val="22"/>
          <w:lang w:val="hr-HR"/>
        </w:rPr>
        <w:t>bogatstva</w:t>
      </w:r>
      <w:r w:rsidRPr="00E54F47">
        <w:rPr>
          <w:sz w:val="22"/>
          <w:szCs w:val="22"/>
          <w:lang w:val="hr-HR"/>
        </w:rPr>
        <w:t>, rođenj</w:t>
      </w:r>
      <w:r w:rsidR="00714E6D">
        <w:rPr>
          <w:sz w:val="22"/>
          <w:szCs w:val="22"/>
          <w:lang w:val="hr-HR"/>
        </w:rPr>
        <w:t>a</w:t>
      </w:r>
      <w:r w:rsidRPr="00E54F47">
        <w:rPr>
          <w:sz w:val="22"/>
          <w:szCs w:val="22"/>
          <w:lang w:val="hr-HR"/>
        </w:rPr>
        <w:t xml:space="preserve"> ili drug</w:t>
      </w:r>
      <w:r w:rsidR="00714E6D">
        <w:rPr>
          <w:sz w:val="22"/>
          <w:szCs w:val="22"/>
          <w:lang w:val="hr-HR"/>
        </w:rPr>
        <w:t xml:space="preserve">og </w:t>
      </w:r>
      <w:r w:rsidRPr="00E54F47">
        <w:rPr>
          <w:sz w:val="22"/>
          <w:szCs w:val="22"/>
          <w:lang w:val="hr-HR"/>
        </w:rPr>
        <w:t>status</w:t>
      </w:r>
      <w:r w:rsidR="00714E6D">
        <w:rPr>
          <w:sz w:val="22"/>
          <w:szCs w:val="22"/>
          <w:lang w:val="hr-HR"/>
        </w:rPr>
        <w:t>a</w:t>
      </w:r>
      <w:r w:rsidRPr="00E54F47">
        <w:rPr>
          <w:sz w:val="22"/>
          <w:szCs w:val="22"/>
          <w:lang w:val="hr-HR"/>
        </w:rPr>
        <w:t xml:space="preserve">, bilo </w:t>
      </w:r>
      <w:r w:rsidR="00714E6D">
        <w:rPr>
          <w:sz w:val="22"/>
          <w:szCs w:val="22"/>
          <w:lang w:val="hr-HR"/>
        </w:rPr>
        <w:t>samostalno</w:t>
      </w:r>
      <w:r w:rsidRPr="00E54F47">
        <w:rPr>
          <w:sz w:val="22"/>
          <w:szCs w:val="22"/>
          <w:lang w:val="hr-HR"/>
        </w:rPr>
        <w:t xml:space="preserve"> ili </w:t>
      </w:r>
      <w:r w:rsidR="00714E6D">
        <w:rPr>
          <w:sz w:val="22"/>
          <w:szCs w:val="22"/>
          <w:lang w:val="hr-HR"/>
        </w:rPr>
        <w:t xml:space="preserve">preko svoje </w:t>
      </w:r>
      <w:r w:rsidRPr="00E54F47">
        <w:rPr>
          <w:sz w:val="22"/>
          <w:szCs w:val="22"/>
          <w:lang w:val="hr-HR"/>
        </w:rPr>
        <w:t>obitelji</w:t>
      </w:r>
      <w:r w:rsidR="00714E6D">
        <w:rPr>
          <w:sz w:val="22"/>
          <w:szCs w:val="22"/>
          <w:lang w:val="hr-HR"/>
        </w:rPr>
        <w:t xml:space="preserve">. </w:t>
      </w:r>
    </w:p>
    <w:p w:rsidR="00F15FB3" w:rsidRPr="005A26AF" w:rsidRDefault="00714E6D">
      <w:pPr>
        <w:shd w:val="clear" w:color="auto" w:fill="FFFFFF"/>
        <w:spacing w:before="254"/>
        <w:ind w:left="19"/>
        <w:rPr>
          <w:lang w:val="hr-HR"/>
        </w:rPr>
      </w:pPr>
      <w:r>
        <w:rPr>
          <w:rFonts w:ascii="Arial" w:hAnsi="Arial" w:cs="Arial"/>
          <w:spacing w:val="-1"/>
          <w:sz w:val="22"/>
          <w:szCs w:val="22"/>
          <w:lang w:val="hr-HR"/>
        </w:rPr>
        <w:t xml:space="preserve">Načelo </w:t>
      </w:r>
      <w:r w:rsidR="005B464B" w:rsidRPr="005A26AF">
        <w:rPr>
          <w:rFonts w:ascii="Arial" w:hAnsi="Arial" w:cs="Arial"/>
          <w:spacing w:val="-1"/>
          <w:sz w:val="22"/>
          <w:szCs w:val="22"/>
          <w:lang w:val="hr-HR"/>
        </w:rPr>
        <w:t xml:space="preserve"> 2</w:t>
      </w:r>
    </w:p>
    <w:p w:rsidR="00F15FB3" w:rsidRPr="005A26AF" w:rsidRDefault="00714E6D">
      <w:pPr>
        <w:shd w:val="clear" w:color="auto" w:fill="FFFFFF"/>
        <w:spacing w:before="120" w:line="264" w:lineRule="exact"/>
        <w:ind w:left="5" w:right="19"/>
        <w:jc w:val="both"/>
        <w:rPr>
          <w:lang w:val="hr-HR"/>
        </w:rPr>
      </w:pPr>
      <w:r>
        <w:rPr>
          <w:sz w:val="22"/>
          <w:szCs w:val="22"/>
          <w:lang w:val="hr-HR"/>
        </w:rPr>
        <w:t>Dijete će ima pravo posebnu zaštitu, te će dobiti</w:t>
      </w:r>
      <w:r w:rsidRPr="00714E6D">
        <w:rPr>
          <w:sz w:val="22"/>
          <w:szCs w:val="22"/>
          <w:lang w:val="hr-HR"/>
        </w:rPr>
        <w:t xml:space="preserve"> priliku i </w:t>
      </w:r>
      <w:r>
        <w:rPr>
          <w:sz w:val="22"/>
          <w:szCs w:val="22"/>
          <w:lang w:val="hr-HR"/>
        </w:rPr>
        <w:t>mogućnosti</w:t>
      </w:r>
      <w:r w:rsidRPr="00714E6D">
        <w:rPr>
          <w:sz w:val="22"/>
          <w:szCs w:val="22"/>
          <w:lang w:val="hr-HR"/>
        </w:rPr>
        <w:t xml:space="preserve">, </w:t>
      </w:r>
      <w:r>
        <w:rPr>
          <w:sz w:val="22"/>
          <w:szCs w:val="22"/>
          <w:lang w:val="hr-HR"/>
        </w:rPr>
        <w:t>temeljem</w:t>
      </w:r>
      <w:r w:rsidRPr="00714E6D">
        <w:rPr>
          <w:sz w:val="22"/>
          <w:szCs w:val="22"/>
          <w:lang w:val="hr-HR"/>
        </w:rPr>
        <w:t xml:space="preserve"> zakon</w:t>
      </w:r>
      <w:r>
        <w:rPr>
          <w:sz w:val="22"/>
          <w:szCs w:val="22"/>
          <w:lang w:val="hr-HR"/>
        </w:rPr>
        <w:t>a</w:t>
      </w:r>
      <w:r w:rsidRPr="00714E6D">
        <w:rPr>
          <w:sz w:val="22"/>
          <w:szCs w:val="22"/>
          <w:lang w:val="hr-HR"/>
        </w:rPr>
        <w:t xml:space="preserve"> i</w:t>
      </w:r>
      <w:r>
        <w:rPr>
          <w:sz w:val="22"/>
          <w:szCs w:val="22"/>
          <w:lang w:val="hr-HR"/>
        </w:rPr>
        <w:t>li</w:t>
      </w:r>
      <w:r w:rsidRPr="00714E6D">
        <w:rPr>
          <w:sz w:val="22"/>
          <w:szCs w:val="22"/>
          <w:lang w:val="hr-HR"/>
        </w:rPr>
        <w:t xml:space="preserve"> drugim sredstvima, </w:t>
      </w:r>
      <w:r>
        <w:rPr>
          <w:sz w:val="22"/>
          <w:szCs w:val="22"/>
          <w:lang w:val="hr-HR"/>
        </w:rPr>
        <w:t>kako bi mu se omogućilo da se razvije</w:t>
      </w:r>
      <w:r w:rsidRPr="00714E6D">
        <w:rPr>
          <w:sz w:val="22"/>
          <w:szCs w:val="22"/>
          <w:lang w:val="hr-HR"/>
        </w:rPr>
        <w:t xml:space="preserve"> fizički, mentalno, moralno, duhovno i društveno na zdrav i normalan način i</w:t>
      </w:r>
      <w:r>
        <w:rPr>
          <w:sz w:val="22"/>
          <w:szCs w:val="22"/>
          <w:lang w:val="hr-HR"/>
        </w:rPr>
        <w:t xml:space="preserve"> </w:t>
      </w:r>
      <w:r w:rsidRPr="00714E6D">
        <w:rPr>
          <w:sz w:val="22"/>
          <w:szCs w:val="22"/>
          <w:lang w:val="hr-HR"/>
        </w:rPr>
        <w:t xml:space="preserve">u uvjetima slobode i dostojanstva. U donošenju zakona za ovu namjenu, prvenstveno </w:t>
      </w:r>
      <w:r>
        <w:rPr>
          <w:sz w:val="22"/>
          <w:szCs w:val="22"/>
          <w:lang w:val="hr-HR"/>
        </w:rPr>
        <w:t>će se voditi</w:t>
      </w:r>
      <w:r w:rsidRPr="00714E6D">
        <w:rPr>
          <w:sz w:val="22"/>
          <w:szCs w:val="22"/>
          <w:lang w:val="hr-HR"/>
        </w:rPr>
        <w:t xml:space="preserve"> najbolji</w:t>
      </w:r>
      <w:r>
        <w:rPr>
          <w:sz w:val="22"/>
          <w:szCs w:val="22"/>
          <w:lang w:val="hr-HR"/>
        </w:rPr>
        <w:t>m</w:t>
      </w:r>
      <w:r w:rsidRPr="00714E6D">
        <w:rPr>
          <w:sz w:val="22"/>
          <w:szCs w:val="22"/>
          <w:lang w:val="hr-HR"/>
        </w:rPr>
        <w:t xml:space="preserve"> interes</w:t>
      </w:r>
      <w:r>
        <w:rPr>
          <w:sz w:val="22"/>
          <w:szCs w:val="22"/>
          <w:lang w:val="hr-HR"/>
        </w:rPr>
        <w:t>a</w:t>
      </w:r>
      <w:r w:rsidRPr="00714E6D">
        <w:rPr>
          <w:sz w:val="22"/>
          <w:szCs w:val="22"/>
          <w:lang w:val="hr-HR"/>
        </w:rPr>
        <w:t xml:space="preserve"> djeteta mora imati.</w:t>
      </w:r>
    </w:p>
    <w:p w:rsidR="00F15FB3" w:rsidRPr="005A26AF" w:rsidRDefault="00714E6D">
      <w:pPr>
        <w:shd w:val="clear" w:color="auto" w:fill="FFFFFF"/>
        <w:spacing w:before="250"/>
        <w:ind w:left="19"/>
        <w:rPr>
          <w:lang w:val="hr-HR"/>
        </w:rPr>
      </w:pPr>
      <w:r>
        <w:rPr>
          <w:rFonts w:ascii="Arial" w:hAnsi="Arial" w:cs="Arial"/>
          <w:spacing w:val="-1"/>
          <w:sz w:val="22"/>
          <w:szCs w:val="22"/>
          <w:lang w:val="hr-HR"/>
        </w:rPr>
        <w:t>Načelo</w:t>
      </w:r>
      <w:r w:rsidR="005B464B" w:rsidRPr="005A26AF">
        <w:rPr>
          <w:rFonts w:ascii="Arial" w:hAnsi="Arial" w:cs="Arial"/>
          <w:spacing w:val="-1"/>
          <w:sz w:val="22"/>
          <w:szCs w:val="22"/>
          <w:lang w:val="hr-HR"/>
        </w:rPr>
        <w:t xml:space="preserve"> 3</w:t>
      </w:r>
      <w:r w:rsidR="009F6EED">
        <w:rPr>
          <w:rFonts w:ascii="Arial" w:hAnsi="Arial" w:cs="Arial"/>
          <w:spacing w:val="-1"/>
          <w:sz w:val="22"/>
          <w:szCs w:val="22"/>
          <w:lang w:val="hr-HR"/>
        </w:rPr>
        <w:t>.</w:t>
      </w:r>
    </w:p>
    <w:p w:rsidR="00F15FB3" w:rsidRPr="005A26AF" w:rsidRDefault="009F6EED">
      <w:pPr>
        <w:shd w:val="clear" w:color="auto" w:fill="FFFFFF"/>
        <w:spacing w:before="130"/>
        <w:rPr>
          <w:lang w:val="hr-HR"/>
        </w:rPr>
      </w:pPr>
      <w:r>
        <w:rPr>
          <w:sz w:val="22"/>
          <w:szCs w:val="22"/>
          <w:lang w:val="hr-HR"/>
        </w:rPr>
        <w:t>Dijete</w:t>
      </w:r>
      <w:r w:rsidR="00714E6D">
        <w:rPr>
          <w:sz w:val="22"/>
          <w:szCs w:val="22"/>
          <w:lang w:val="hr-HR"/>
        </w:rPr>
        <w:t xml:space="preserve"> od rođenja ima pravo na ime i nacionalnost</w:t>
      </w:r>
      <w:r w:rsidR="005B464B" w:rsidRPr="005A26AF">
        <w:rPr>
          <w:sz w:val="22"/>
          <w:szCs w:val="22"/>
          <w:lang w:val="hr-HR"/>
        </w:rPr>
        <w:t>.</w:t>
      </w:r>
    </w:p>
    <w:p w:rsidR="00F15FB3" w:rsidRPr="005A26AF" w:rsidRDefault="00626A48">
      <w:pPr>
        <w:shd w:val="clear" w:color="auto" w:fill="FFFFFF"/>
        <w:spacing w:before="254"/>
        <w:ind w:left="19"/>
        <w:rPr>
          <w:lang w:val="hr-HR"/>
        </w:rPr>
      </w:pPr>
      <w:r>
        <w:rPr>
          <w:rFonts w:ascii="Arial" w:hAnsi="Arial" w:cs="Arial"/>
          <w:sz w:val="22"/>
          <w:szCs w:val="22"/>
          <w:lang w:val="hr-HR"/>
        </w:rPr>
        <w:t>Načelo</w:t>
      </w:r>
      <w:r w:rsidR="005B464B" w:rsidRPr="005A26AF">
        <w:rPr>
          <w:rFonts w:ascii="Arial" w:hAnsi="Arial" w:cs="Arial"/>
          <w:sz w:val="22"/>
          <w:szCs w:val="22"/>
          <w:lang w:val="hr-HR"/>
        </w:rPr>
        <w:t xml:space="preserve"> 4</w:t>
      </w:r>
      <w:r w:rsidR="009F6EED">
        <w:rPr>
          <w:rFonts w:ascii="Arial" w:hAnsi="Arial" w:cs="Arial"/>
          <w:sz w:val="22"/>
          <w:szCs w:val="22"/>
          <w:lang w:val="hr-HR"/>
        </w:rPr>
        <w:t>.</w:t>
      </w:r>
    </w:p>
    <w:p w:rsidR="00F15FB3" w:rsidRPr="005A26AF" w:rsidRDefault="00626A48">
      <w:pPr>
        <w:shd w:val="clear" w:color="auto" w:fill="FFFFFF"/>
        <w:spacing w:before="120" w:line="264" w:lineRule="exact"/>
        <w:ind w:left="5" w:right="19"/>
        <w:jc w:val="both"/>
        <w:rPr>
          <w:lang w:val="hr-HR"/>
        </w:rPr>
      </w:pPr>
      <w:r w:rsidRPr="00626A48">
        <w:rPr>
          <w:sz w:val="22"/>
          <w:szCs w:val="22"/>
          <w:lang w:val="hr-HR"/>
        </w:rPr>
        <w:t xml:space="preserve">Dijete </w:t>
      </w:r>
      <w:r>
        <w:rPr>
          <w:sz w:val="22"/>
          <w:szCs w:val="22"/>
          <w:lang w:val="hr-HR"/>
        </w:rPr>
        <w:t>ima pravo</w:t>
      </w:r>
      <w:r w:rsidRPr="00626A48">
        <w:rPr>
          <w:sz w:val="22"/>
          <w:szCs w:val="22"/>
          <w:lang w:val="hr-HR"/>
        </w:rPr>
        <w:t xml:space="preserve"> uživati ​​u blagodatima socijalne sigurnosti. On ima pravo </w:t>
      </w:r>
      <w:r>
        <w:rPr>
          <w:sz w:val="22"/>
          <w:szCs w:val="22"/>
          <w:lang w:val="hr-HR"/>
        </w:rPr>
        <w:t>na zdrav rast i razvoj</w:t>
      </w:r>
      <w:r w:rsidRPr="00626A48">
        <w:rPr>
          <w:sz w:val="22"/>
          <w:szCs w:val="22"/>
          <w:lang w:val="hr-HR"/>
        </w:rPr>
        <w:t xml:space="preserve"> se u zdravlju, </w:t>
      </w:r>
      <w:r>
        <w:rPr>
          <w:sz w:val="22"/>
          <w:szCs w:val="22"/>
          <w:lang w:val="hr-HR"/>
        </w:rPr>
        <w:t>te se stoga mora osigurati</w:t>
      </w:r>
      <w:r w:rsidRPr="00626A48">
        <w:rPr>
          <w:sz w:val="22"/>
          <w:szCs w:val="22"/>
          <w:lang w:val="hr-HR"/>
        </w:rPr>
        <w:t xml:space="preserve"> posebn</w:t>
      </w:r>
      <w:r>
        <w:rPr>
          <w:sz w:val="22"/>
          <w:szCs w:val="22"/>
          <w:lang w:val="hr-HR"/>
        </w:rPr>
        <w:t>a</w:t>
      </w:r>
      <w:r w:rsidRPr="00626A48">
        <w:rPr>
          <w:sz w:val="22"/>
          <w:szCs w:val="22"/>
          <w:lang w:val="hr-HR"/>
        </w:rPr>
        <w:t xml:space="preserve"> skrb i zaštita njemu i njegovoj majci, uključujući i odgovarajuće prenatal</w:t>
      </w:r>
      <w:r>
        <w:rPr>
          <w:sz w:val="22"/>
          <w:szCs w:val="22"/>
          <w:lang w:val="hr-HR"/>
        </w:rPr>
        <w:t>nu</w:t>
      </w:r>
      <w:r w:rsidRPr="00626A48">
        <w:rPr>
          <w:sz w:val="22"/>
          <w:szCs w:val="22"/>
          <w:lang w:val="hr-HR"/>
        </w:rPr>
        <w:t xml:space="preserve"> i postnatal</w:t>
      </w:r>
      <w:r>
        <w:rPr>
          <w:sz w:val="22"/>
          <w:szCs w:val="22"/>
          <w:lang w:val="hr-HR"/>
        </w:rPr>
        <w:t>nu skrb</w:t>
      </w:r>
      <w:r w:rsidRPr="00626A48">
        <w:rPr>
          <w:sz w:val="22"/>
          <w:szCs w:val="22"/>
          <w:lang w:val="hr-HR"/>
        </w:rPr>
        <w:t>.</w:t>
      </w:r>
      <w:r>
        <w:rPr>
          <w:sz w:val="22"/>
          <w:szCs w:val="22"/>
          <w:lang w:val="hr-HR"/>
        </w:rPr>
        <w:t xml:space="preserve"> </w:t>
      </w:r>
      <w:r w:rsidRPr="00626A48">
        <w:rPr>
          <w:sz w:val="22"/>
          <w:szCs w:val="22"/>
          <w:lang w:val="hr-HR"/>
        </w:rPr>
        <w:t>Dijete ima pravo na odgovarajuću prehranu, stanovanje, rekreaciju i medicinske usluge</w:t>
      </w:r>
      <w:r>
        <w:rPr>
          <w:sz w:val="22"/>
          <w:szCs w:val="22"/>
          <w:lang w:val="hr-HR"/>
        </w:rPr>
        <w:t xml:space="preserve">. </w:t>
      </w:r>
    </w:p>
    <w:p w:rsidR="00F15FB3" w:rsidRPr="005A26AF" w:rsidRDefault="00626A48">
      <w:pPr>
        <w:shd w:val="clear" w:color="auto" w:fill="FFFFFF"/>
        <w:spacing w:before="250"/>
        <w:ind w:left="19"/>
        <w:rPr>
          <w:lang w:val="hr-HR"/>
        </w:rPr>
      </w:pPr>
      <w:r>
        <w:rPr>
          <w:rFonts w:ascii="Arial" w:hAnsi="Arial" w:cs="Arial"/>
          <w:sz w:val="22"/>
          <w:szCs w:val="22"/>
          <w:lang w:val="hr-HR"/>
        </w:rPr>
        <w:t>Načelo</w:t>
      </w:r>
      <w:r w:rsidR="005B464B" w:rsidRPr="005A26AF">
        <w:rPr>
          <w:rFonts w:ascii="Arial" w:hAnsi="Arial" w:cs="Arial"/>
          <w:sz w:val="22"/>
          <w:szCs w:val="22"/>
          <w:lang w:val="hr-HR"/>
        </w:rPr>
        <w:t xml:space="preserve"> 5</w:t>
      </w:r>
      <w:r w:rsidR="009F6EED">
        <w:rPr>
          <w:rFonts w:ascii="Arial" w:hAnsi="Arial" w:cs="Arial"/>
          <w:sz w:val="22"/>
          <w:szCs w:val="22"/>
          <w:lang w:val="hr-HR"/>
        </w:rPr>
        <w:t>.</w:t>
      </w:r>
    </w:p>
    <w:p w:rsidR="00BC69FB" w:rsidRPr="00BC69FB" w:rsidRDefault="009F6EED" w:rsidP="00BC69FB">
      <w:pPr>
        <w:shd w:val="clear" w:color="auto" w:fill="FFFFFF"/>
        <w:spacing w:before="120" w:line="264" w:lineRule="exact"/>
        <w:ind w:left="10" w:right="29"/>
        <w:jc w:val="both"/>
        <w:rPr>
          <w:lang w:val="hr-HR"/>
        </w:rPr>
      </w:pPr>
      <w:r>
        <w:rPr>
          <w:sz w:val="22"/>
          <w:szCs w:val="22"/>
          <w:lang w:val="hr-HR"/>
        </w:rPr>
        <w:t>Dijete</w:t>
      </w:r>
      <w:r w:rsidR="00BC69FB">
        <w:rPr>
          <w:sz w:val="22"/>
          <w:szCs w:val="22"/>
          <w:lang w:val="hr-HR"/>
        </w:rPr>
        <w:t xml:space="preserve"> koje je fizički, mentalno ili socijalno hendikepirano imati će pravo na specijalno liječenje, obrazovanje i skrb koju zahtjeva njegovo posebno stanje. </w:t>
      </w:r>
    </w:p>
    <w:p w:rsidR="00F15FB3" w:rsidRPr="005A26AF" w:rsidRDefault="00BC69FB">
      <w:pPr>
        <w:shd w:val="clear" w:color="auto" w:fill="FFFFFF"/>
        <w:spacing w:before="254"/>
        <w:ind w:left="19"/>
        <w:rPr>
          <w:lang w:val="hr-HR"/>
        </w:rPr>
      </w:pPr>
      <w:r>
        <w:rPr>
          <w:rFonts w:ascii="Arial" w:hAnsi="Arial" w:cs="Arial"/>
          <w:spacing w:val="-5"/>
          <w:sz w:val="22"/>
          <w:szCs w:val="22"/>
          <w:lang w:val="hr-HR"/>
        </w:rPr>
        <w:t>Načelo 6.</w:t>
      </w:r>
    </w:p>
    <w:p w:rsidR="00BC69FB" w:rsidRPr="00BC69FB" w:rsidRDefault="00BC69FB" w:rsidP="00BC69FB">
      <w:pPr>
        <w:shd w:val="clear" w:color="auto" w:fill="FFFFFF"/>
        <w:spacing w:before="120" w:line="259" w:lineRule="exact"/>
        <w:jc w:val="both"/>
        <w:rPr>
          <w:sz w:val="22"/>
          <w:szCs w:val="22"/>
          <w:lang w:val="hr-HR"/>
        </w:rPr>
      </w:pPr>
      <w:r w:rsidRPr="00BC69FB">
        <w:rPr>
          <w:sz w:val="22"/>
          <w:szCs w:val="22"/>
          <w:lang w:val="hr-HR"/>
        </w:rPr>
        <w:t>Dijete, za</w:t>
      </w:r>
      <w:r w:rsidR="004B1C38">
        <w:rPr>
          <w:sz w:val="22"/>
          <w:szCs w:val="22"/>
          <w:lang w:val="hr-HR"/>
        </w:rPr>
        <w:t xml:space="preserve"> potrebe </w:t>
      </w:r>
      <w:r w:rsidRPr="00BC69FB">
        <w:rPr>
          <w:sz w:val="22"/>
          <w:szCs w:val="22"/>
          <w:lang w:val="hr-HR"/>
        </w:rPr>
        <w:t>potpun</w:t>
      </w:r>
      <w:r w:rsidR="004B1C38">
        <w:rPr>
          <w:sz w:val="22"/>
          <w:szCs w:val="22"/>
          <w:lang w:val="hr-HR"/>
        </w:rPr>
        <w:t>og i sklad</w:t>
      </w:r>
      <w:r w:rsidRPr="00BC69FB">
        <w:rPr>
          <w:sz w:val="22"/>
          <w:szCs w:val="22"/>
          <w:lang w:val="hr-HR"/>
        </w:rPr>
        <w:t>n</w:t>
      </w:r>
      <w:r w:rsidR="004B1C38">
        <w:rPr>
          <w:sz w:val="22"/>
          <w:szCs w:val="22"/>
          <w:lang w:val="hr-HR"/>
        </w:rPr>
        <w:t>og</w:t>
      </w:r>
      <w:r w:rsidRPr="00BC69FB">
        <w:rPr>
          <w:sz w:val="22"/>
          <w:szCs w:val="22"/>
          <w:lang w:val="hr-HR"/>
        </w:rPr>
        <w:t xml:space="preserve"> razvoj</w:t>
      </w:r>
      <w:r w:rsidR="004B1C38">
        <w:rPr>
          <w:sz w:val="22"/>
          <w:szCs w:val="22"/>
          <w:lang w:val="hr-HR"/>
        </w:rPr>
        <w:t>a</w:t>
      </w:r>
      <w:r w:rsidRPr="00BC69FB">
        <w:rPr>
          <w:sz w:val="22"/>
          <w:szCs w:val="22"/>
          <w:lang w:val="hr-HR"/>
        </w:rPr>
        <w:t xml:space="preserve"> njegove osobnosti, </w:t>
      </w:r>
      <w:r w:rsidR="004B1C38">
        <w:rPr>
          <w:sz w:val="22"/>
          <w:szCs w:val="22"/>
          <w:lang w:val="hr-HR"/>
        </w:rPr>
        <w:t>ima pravo na</w:t>
      </w:r>
      <w:r w:rsidRPr="00BC69FB">
        <w:rPr>
          <w:sz w:val="22"/>
          <w:szCs w:val="22"/>
          <w:lang w:val="hr-HR"/>
        </w:rPr>
        <w:t xml:space="preserve"> ljubav i razumijevanje. On</w:t>
      </w:r>
      <w:r w:rsidR="004B1C38">
        <w:rPr>
          <w:sz w:val="22"/>
          <w:szCs w:val="22"/>
          <w:lang w:val="hr-HR"/>
        </w:rPr>
        <w:t>o</w:t>
      </w:r>
      <w:r w:rsidRPr="00BC69FB">
        <w:rPr>
          <w:sz w:val="22"/>
          <w:szCs w:val="22"/>
          <w:lang w:val="hr-HR"/>
        </w:rPr>
        <w:t xml:space="preserve"> će, </w:t>
      </w:r>
      <w:r w:rsidR="009F6EED">
        <w:rPr>
          <w:sz w:val="22"/>
          <w:szCs w:val="22"/>
          <w:lang w:val="hr-HR"/>
        </w:rPr>
        <w:t>gdje god je to moguće, odrast</w:t>
      </w:r>
      <w:r w:rsidR="004B1C38">
        <w:rPr>
          <w:sz w:val="22"/>
          <w:szCs w:val="22"/>
          <w:lang w:val="hr-HR"/>
        </w:rPr>
        <w:t>ati</w:t>
      </w:r>
      <w:r w:rsidR="009F6EED">
        <w:rPr>
          <w:sz w:val="22"/>
          <w:szCs w:val="22"/>
          <w:lang w:val="hr-HR"/>
        </w:rPr>
        <w:t xml:space="preserve"> u skrbi</w:t>
      </w:r>
      <w:r w:rsidRPr="00BC69FB">
        <w:rPr>
          <w:sz w:val="22"/>
          <w:szCs w:val="22"/>
          <w:lang w:val="hr-HR"/>
        </w:rPr>
        <w:t xml:space="preserve"> i po</w:t>
      </w:r>
      <w:r w:rsidR="004B1C38">
        <w:rPr>
          <w:sz w:val="22"/>
          <w:szCs w:val="22"/>
          <w:lang w:val="hr-HR"/>
        </w:rPr>
        <w:t>d nadležnošću svojih roditelja</w:t>
      </w:r>
      <w:r w:rsidRPr="00BC69FB">
        <w:rPr>
          <w:sz w:val="22"/>
          <w:szCs w:val="22"/>
          <w:lang w:val="hr-HR"/>
        </w:rPr>
        <w:t xml:space="preserve">, </w:t>
      </w:r>
      <w:r w:rsidR="004B1C38">
        <w:rPr>
          <w:sz w:val="22"/>
          <w:szCs w:val="22"/>
          <w:lang w:val="hr-HR"/>
        </w:rPr>
        <w:t xml:space="preserve">a </w:t>
      </w:r>
      <w:r w:rsidRPr="00BC69FB">
        <w:rPr>
          <w:sz w:val="22"/>
          <w:szCs w:val="22"/>
          <w:lang w:val="hr-HR"/>
        </w:rPr>
        <w:t xml:space="preserve">u svakom slučaju, u ozračju ljubavi </w:t>
      </w:r>
      <w:r w:rsidR="004B1C38">
        <w:rPr>
          <w:sz w:val="22"/>
          <w:szCs w:val="22"/>
          <w:lang w:val="hr-HR"/>
        </w:rPr>
        <w:t>i</w:t>
      </w:r>
      <w:r w:rsidRPr="00BC69FB">
        <w:rPr>
          <w:sz w:val="22"/>
          <w:szCs w:val="22"/>
          <w:lang w:val="hr-HR"/>
        </w:rPr>
        <w:t xml:space="preserve"> moralne </w:t>
      </w:r>
      <w:r w:rsidR="004B1C38">
        <w:rPr>
          <w:sz w:val="22"/>
          <w:szCs w:val="22"/>
          <w:lang w:val="hr-HR"/>
        </w:rPr>
        <w:t>te materijalne sigurnosti;</w:t>
      </w:r>
      <w:r w:rsidRPr="00BC69FB">
        <w:rPr>
          <w:sz w:val="22"/>
          <w:szCs w:val="22"/>
          <w:lang w:val="hr-HR"/>
        </w:rPr>
        <w:t xml:space="preserve"> dijete </w:t>
      </w:r>
      <w:r w:rsidR="004B1C38">
        <w:rPr>
          <w:sz w:val="22"/>
          <w:szCs w:val="22"/>
          <w:lang w:val="hr-HR"/>
        </w:rPr>
        <w:t xml:space="preserve">u osjetljivim </w:t>
      </w:r>
      <w:r w:rsidRPr="00BC69FB">
        <w:rPr>
          <w:sz w:val="22"/>
          <w:szCs w:val="22"/>
          <w:lang w:val="hr-HR"/>
        </w:rPr>
        <w:t xml:space="preserve">ne smije, osim u izuzetnim okolnostima, biti odvojen od svoje majke. Društvo i tijela javne vlasti imaju obvezu </w:t>
      </w:r>
      <w:r w:rsidR="004B1C38">
        <w:rPr>
          <w:sz w:val="22"/>
          <w:szCs w:val="22"/>
          <w:lang w:val="hr-HR"/>
        </w:rPr>
        <w:t>povećati razinu specijalne skrbi</w:t>
      </w:r>
      <w:r w:rsidRPr="00BC69FB">
        <w:rPr>
          <w:sz w:val="22"/>
          <w:szCs w:val="22"/>
          <w:lang w:val="hr-HR"/>
        </w:rPr>
        <w:t xml:space="preserve"> za djecu bez obitelji</w:t>
      </w:r>
      <w:r w:rsidR="004B1C38">
        <w:rPr>
          <w:sz w:val="22"/>
          <w:szCs w:val="22"/>
          <w:lang w:val="hr-HR"/>
        </w:rPr>
        <w:t xml:space="preserve"> kao</w:t>
      </w:r>
      <w:r w:rsidRPr="00BC69FB">
        <w:rPr>
          <w:sz w:val="22"/>
          <w:szCs w:val="22"/>
          <w:lang w:val="hr-HR"/>
        </w:rPr>
        <w:t xml:space="preserve"> i onima bez </w:t>
      </w:r>
      <w:r w:rsidR="004B1C38">
        <w:rPr>
          <w:sz w:val="22"/>
          <w:szCs w:val="22"/>
          <w:lang w:val="hr-HR"/>
        </w:rPr>
        <w:t>dovoljnih</w:t>
      </w:r>
      <w:r w:rsidRPr="00BC69FB">
        <w:rPr>
          <w:sz w:val="22"/>
          <w:szCs w:val="22"/>
          <w:lang w:val="hr-HR"/>
        </w:rPr>
        <w:t xml:space="preserve"> sredstava za život. </w:t>
      </w:r>
      <w:r w:rsidR="004B1C38">
        <w:rPr>
          <w:sz w:val="22"/>
          <w:szCs w:val="22"/>
          <w:lang w:val="hr-HR"/>
        </w:rPr>
        <w:t>Državne financijske potpore</w:t>
      </w:r>
      <w:r w:rsidRPr="00BC69FB">
        <w:rPr>
          <w:sz w:val="22"/>
          <w:szCs w:val="22"/>
          <w:lang w:val="hr-HR"/>
        </w:rPr>
        <w:t xml:space="preserve"> i ostale pomoći </w:t>
      </w:r>
      <w:r w:rsidR="004B1C38">
        <w:rPr>
          <w:sz w:val="22"/>
          <w:szCs w:val="22"/>
          <w:lang w:val="hr-HR"/>
        </w:rPr>
        <w:t>za</w:t>
      </w:r>
      <w:r w:rsidRPr="00BC69FB">
        <w:rPr>
          <w:sz w:val="22"/>
          <w:szCs w:val="22"/>
          <w:lang w:val="hr-HR"/>
        </w:rPr>
        <w:t xml:space="preserve"> uzdržavanje djece </w:t>
      </w:r>
      <w:r w:rsidR="004B1C38">
        <w:rPr>
          <w:sz w:val="22"/>
          <w:szCs w:val="22"/>
          <w:lang w:val="hr-HR"/>
        </w:rPr>
        <w:t>velikih obitelji je</w:t>
      </w:r>
      <w:r w:rsidRPr="00BC69FB">
        <w:rPr>
          <w:sz w:val="22"/>
          <w:szCs w:val="22"/>
          <w:lang w:val="hr-HR"/>
        </w:rPr>
        <w:t xml:space="preserve"> poželjno.</w:t>
      </w:r>
    </w:p>
    <w:p w:rsidR="004B1C38" w:rsidRDefault="004B1C38" w:rsidP="00BC69FB">
      <w:pPr>
        <w:shd w:val="clear" w:color="auto" w:fill="FFFFFF"/>
        <w:spacing w:before="120" w:line="259" w:lineRule="exact"/>
        <w:jc w:val="both"/>
        <w:rPr>
          <w:sz w:val="22"/>
          <w:szCs w:val="22"/>
          <w:lang w:val="hr-HR"/>
        </w:rPr>
      </w:pPr>
      <w:r>
        <w:rPr>
          <w:rFonts w:ascii="Arial" w:hAnsi="Arial" w:cs="Arial"/>
          <w:spacing w:val="-1"/>
          <w:sz w:val="22"/>
          <w:szCs w:val="22"/>
          <w:lang w:val="hr-HR"/>
        </w:rPr>
        <w:t>Načelo</w:t>
      </w:r>
      <w:r w:rsidRPr="005A26AF">
        <w:rPr>
          <w:rFonts w:ascii="Arial" w:hAnsi="Arial" w:cs="Arial"/>
          <w:spacing w:val="-1"/>
          <w:sz w:val="22"/>
          <w:szCs w:val="22"/>
          <w:lang w:val="hr-HR"/>
        </w:rPr>
        <w:t xml:space="preserve"> 7</w:t>
      </w:r>
      <w:r w:rsidR="009F6EED">
        <w:rPr>
          <w:rFonts w:ascii="Arial" w:hAnsi="Arial" w:cs="Arial"/>
          <w:spacing w:val="-1"/>
          <w:sz w:val="22"/>
          <w:szCs w:val="22"/>
          <w:lang w:val="hr-HR"/>
        </w:rPr>
        <w:t>.</w:t>
      </w:r>
    </w:p>
    <w:p w:rsidR="00F15FB3" w:rsidRPr="005A26AF" w:rsidRDefault="00BC69FB" w:rsidP="00BC69FB">
      <w:pPr>
        <w:shd w:val="clear" w:color="auto" w:fill="FFFFFF"/>
        <w:spacing w:before="120" w:line="259" w:lineRule="exact"/>
        <w:jc w:val="both"/>
        <w:rPr>
          <w:lang w:val="hr-HR"/>
        </w:rPr>
      </w:pPr>
      <w:r w:rsidRPr="00BC69FB">
        <w:rPr>
          <w:sz w:val="22"/>
          <w:szCs w:val="22"/>
          <w:lang w:val="hr-HR"/>
        </w:rPr>
        <w:t xml:space="preserve">Dijete ima pravo na obrazovanje, koji će biti besplatno i obvezno, barem u osnovnim fazama. On treba dobiti i obrazovanje koje će promovirati </w:t>
      </w:r>
      <w:r w:rsidR="004B1C38">
        <w:rPr>
          <w:sz w:val="22"/>
          <w:szCs w:val="22"/>
          <w:lang w:val="hr-HR"/>
        </w:rPr>
        <w:t>njegovu opću kulturu i omogućiti mu, na načelu jednakosti, da razvije svoje sposobn</w:t>
      </w:r>
      <w:r w:rsidR="008D5BE6">
        <w:rPr>
          <w:sz w:val="22"/>
          <w:szCs w:val="22"/>
          <w:lang w:val="hr-HR"/>
        </w:rPr>
        <w:t>osti, individualno razmišljanje,  njegov osjećaj za moral i društvenu odgovornost te da postane koristan član društva.</w:t>
      </w:r>
    </w:p>
    <w:p w:rsidR="00F15FB3" w:rsidRPr="005A26AF" w:rsidRDefault="005B464B" w:rsidP="004B1C38">
      <w:pPr>
        <w:shd w:val="clear" w:color="auto" w:fill="FFFFFF"/>
        <w:spacing w:before="557"/>
        <w:rPr>
          <w:lang w:val="hr-HR"/>
        </w:rPr>
      </w:pPr>
      <w:r w:rsidRPr="005A26AF">
        <w:rPr>
          <w:sz w:val="18"/>
          <w:szCs w:val="18"/>
          <w:lang w:val="hr-HR"/>
        </w:rPr>
        <w:t xml:space="preserve">2. </w:t>
      </w:r>
      <w:r w:rsidR="009F6EED">
        <w:rPr>
          <w:sz w:val="18"/>
          <w:szCs w:val="18"/>
          <w:lang w:val="hr-HR"/>
        </w:rPr>
        <w:t>pogledati sljedeći dokument ispod</w:t>
      </w:r>
      <w:r w:rsidRPr="005A26AF">
        <w:rPr>
          <w:sz w:val="18"/>
          <w:szCs w:val="18"/>
          <w:lang w:val="hr-HR"/>
        </w:rPr>
        <w:t>.</w:t>
      </w:r>
    </w:p>
    <w:p w:rsidR="00F15FB3" w:rsidRPr="005A26AF" w:rsidRDefault="005B464B">
      <w:pPr>
        <w:shd w:val="clear" w:color="auto" w:fill="FFFFFF"/>
        <w:spacing w:before="600"/>
        <w:ind w:left="14"/>
        <w:rPr>
          <w:lang w:val="hr-HR"/>
        </w:rPr>
      </w:pPr>
      <w:r w:rsidRPr="005A26AF">
        <w:rPr>
          <w:rFonts w:ascii="Arial" w:hAnsi="Arial" w:cs="Arial"/>
          <w:sz w:val="22"/>
          <w:szCs w:val="22"/>
          <w:lang w:val="hr-HR"/>
        </w:rPr>
        <w:t>66</w:t>
      </w:r>
    </w:p>
    <w:p w:rsidR="00F15FB3" w:rsidRPr="005A26AF" w:rsidRDefault="00F15FB3">
      <w:pPr>
        <w:shd w:val="clear" w:color="auto" w:fill="FFFFFF"/>
        <w:spacing w:before="600"/>
        <w:ind w:left="14"/>
        <w:rPr>
          <w:lang w:val="hr-HR"/>
        </w:rPr>
        <w:sectPr w:rsidR="00F15FB3" w:rsidRPr="005A26AF">
          <w:pgSz w:w="11909" w:h="16834"/>
          <w:pgMar w:top="664" w:right="1438" w:bottom="360" w:left="1447" w:header="720" w:footer="720" w:gutter="0"/>
          <w:cols w:space="60"/>
          <w:noEndnote/>
        </w:sectPr>
      </w:pPr>
    </w:p>
    <w:p w:rsidR="00F15FB3" w:rsidRPr="005A26AF" w:rsidRDefault="009F6EED">
      <w:pPr>
        <w:shd w:val="clear" w:color="auto" w:fill="FFFFFF"/>
        <w:jc w:val="right"/>
        <w:rPr>
          <w:lang w:val="hr-HR"/>
        </w:rPr>
      </w:pPr>
      <w:r>
        <w:rPr>
          <w:rFonts w:ascii="Arial" w:hAnsi="Arial" w:cs="Arial"/>
          <w:sz w:val="16"/>
          <w:szCs w:val="16"/>
          <w:lang w:val="hr-HR"/>
        </w:rPr>
        <w:lastRenderedPageBreak/>
        <w:t>Pozadinske informacije, dokumenti i nastavni materijali</w:t>
      </w:r>
    </w:p>
    <w:p w:rsidR="008D5BE6" w:rsidRPr="008D5BE6" w:rsidRDefault="008D5BE6" w:rsidP="008D5BE6">
      <w:pPr>
        <w:shd w:val="clear" w:color="auto" w:fill="FFFFFF"/>
        <w:spacing w:before="120" w:line="264" w:lineRule="exact"/>
        <w:ind w:left="10"/>
        <w:jc w:val="both"/>
        <w:rPr>
          <w:sz w:val="22"/>
          <w:szCs w:val="22"/>
          <w:lang w:val="hr-HR"/>
        </w:rPr>
      </w:pPr>
      <w:r w:rsidRPr="008D5BE6">
        <w:rPr>
          <w:sz w:val="22"/>
          <w:szCs w:val="22"/>
          <w:lang w:val="hr-HR"/>
        </w:rPr>
        <w:t xml:space="preserve">Najbolji interesi djeteta moraju biti </w:t>
      </w:r>
      <w:r w:rsidR="009D6A1B">
        <w:rPr>
          <w:sz w:val="22"/>
          <w:szCs w:val="22"/>
          <w:lang w:val="hr-HR"/>
        </w:rPr>
        <w:t>temeljno načelo</w:t>
      </w:r>
      <w:r w:rsidRPr="008D5BE6">
        <w:rPr>
          <w:sz w:val="22"/>
          <w:szCs w:val="22"/>
          <w:lang w:val="hr-HR"/>
        </w:rPr>
        <w:t xml:space="preserve"> onih koji su odgovorni za njegov odgoj i </w:t>
      </w:r>
      <w:r w:rsidR="009D6A1B">
        <w:rPr>
          <w:sz w:val="22"/>
          <w:szCs w:val="22"/>
          <w:lang w:val="hr-HR"/>
        </w:rPr>
        <w:t>obrazovanje</w:t>
      </w:r>
      <w:r w:rsidRPr="008D5BE6">
        <w:rPr>
          <w:sz w:val="22"/>
          <w:szCs w:val="22"/>
          <w:lang w:val="hr-HR"/>
        </w:rPr>
        <w:t xml:space="preserve">; </w:t>
      </w:r>
      <w:r w:rsidR="009D6A1B">
        <w:rPr>
          <w:sz w:val="22"/>
          <w:szCs w:val="22"/>
          <w:lang w:val="hr-HR"/>
        </w:rPr>
        <w:t>ta</w:t>
      </w:r>
      <w:r w:rsidRPr="008D5BE6">
        <w:rPr>
          <w:sz w:val="22"/>
          <w:szCs w:val="22"/>
          <w:lang w:val="hr-HR"/>
        </w:rPr>
        <w:t xml:space="preserve"> odgovornost </w:t>
      </w:r>
      <w:r w:rsidR="009D6A1B" w:rsidRPr="008D5BE6">
        <w:rPr>
          <w:sz w:val="22"/>
          <w:szCs w:val="22"/>
          <w:lang w:val="hr-HR"/>
        </w:rPr>
        <w:t xml:space="preserve">u prvom redu </w:t>
      </w:r>
      <w:r w:rsidRPr="008D5BE6">
        <w:rPr>
          <w:sz w:val="22"/>
          <w:szCs w:val="22"/>
          <w:lang w:val="hr-HR"/>
        </w:rPr>
        <w:t xml:space="preserve">leži </w:t>
      </w:r>
      <w:r w:rsidR="009D6A1B">
        <w:rPr>
          <w:sz w:val="22"/>
          <w:szCs w:val="22"/>
          <w:lang w:val="hr-HR"/>
        </w:rPr>
        <w:t>na</w:t>
      </w:r>
      <w:r w:rsidRPr="008D5BE6">
        <w:rPr>
          <w:sz w:val="22"/>
          <w:szCs w:val="22"/>
          <w:lang w:val="hr-HR"/>
        </w:rPr>
        <w:t xml:space="preserve"> njegovim roditeljima.</w:t>
      </w:r>
    </w:p>
    <w:p w:rsidR="009D6A1B" w:rsidRDefault="008D5BE6" w:rsidP="008D5BE6">
      <w:pPr>
        <w:shd w:val="clear" w:color="auto" w:fill="FFFFFF"/>
        <w:spacing w:before="120" w:line="264" w:lineRule="exact"/>
        <w:ind w:left="10"/>
        <w:jc w:val="both"/>
        <w:rPr>
          <w:sz w:val="22"/>
          <w:szCs w:val="22"/>
          <w:lang w:val="hr-HR"/>
        </w:rPr>
      </w:pPr>
      <w:r w:rsidRPr="008D5BE6">
        <w:rPr>
          <w:sz w:val="22"/>
          <w:szCs w:val="22"/>
          <w:lang w:val="hr-HR"/>
        </w:rPr>
        <w:t xml:space="preserve">Dijete će imati punu priliku za igru ​​i rekreaciju, koja bi trebala </w:t>
      </w:r>
      <w:r w:rsidR="009D6A1B">
        <w:rPr>
          <w:sz w:val="22"/>
          <w:szCs w:val="22"/>
          <w:lang w:val="hr-HR"/>
        </w:rPr>
        <w:t>imati</w:t>
      </w:r>
      <w:r w:rsidRPr="008D5BE6">
        <w:rPr>
          <w:sz w:val="22"/>
          <w:szCs w:val="22"/>
          <w:lang w:val="hr-HR"/>
        </w:rPr>
        <w:t xml:space="preserve"> ist</w:t>
      </w:r>
      <w:r w:rsidR="009D6A1B">
        <w:rPr>
          <w:sz w:val="22"/>
          <w:szCs w:val="22"/>
          <w:lang w:val="hr-HR"/>
        </w:rPr>
        <w:t>u</w:t>
      </w:r>
      <w:r w:rsidRPr="008D5BE6">
        <w:rPr>
          <w:sz w:val="22"/>
          <w:szCs w:val="22"/>
          <w:lang w:val="hr-HR"/>
        </w:rPr>
        <w:t xml:space="preserve"> svrh</w:t>
      </w:r>
      <w:r w:rsidR="009D6A1B">
        <w:rPr>
          <w:sz w:val="22"/>
          <w:szCs w:val="22"/>
          <w:lang w:val="hr-HR"/>
        </w:rPr>
        <w:t>u</w:t>
      </w:r>
      <w:r w:rsidRPr="008D5BE6">
        <w:rPr>
          <w:sz w:val="22"/>
          <w:szCs w:val="22"/>
          <w:lang w:val="hr-HR"/>
        </w:rPr>
        <w:t xml:space="preserve"> kao</w:t>
      </w:r>
      <w:r w:rsidR="009D6A1B">
        <w:rPr>
          <w:sz w:val="22"/>
          <w:szCs w:val="22"/>
          <w:lang w:val="hr-HR"/>
        </w:rPr>
        <w:t xml:space="preserve"> i obrazovanje;</w:t>
      </w:r>
      <w:r w:rsidRPr="008D5BE6">
        <w:rPr>
          <w:sz w:val="22"/>
          <w:szCs w:val="22"/>
          <w:lang w:val="hr-HR"/>
        </w:rPr>
        <w:t xml:space="preserve"> društva i tijela javne vlasti moraju nastojati promicati uživanje ovog prava.</w:t>
      </w:r>
    </w:p>
    <w:p w:rsidR="00F15FB3" w:rsidRPr="005A26AF" w:rsidRDefault="008248A7">
      <w:pPr>
        <w:shd w:val="clear" w:color="auto" w:fill="FFFFFF"/>
        <w:spacing w:before="254"/>
        <w:ind w:left="19"/>
        <w:rPr>
          <w:lang w:val="hr-HR"/>
        </w:rPr>
      </w:pPr>
      <w:r>
        <w:rPr>
          <w:rFonts w:ascii="Arial" w:hAnsi="Arial" w:cs="Arial"/>
          <w:spacing w:val="-1"/>
          <w:sz w:val="22"/>
          <w:szCs w:val="22"/>
          <w:lang w:val="hr-HR"/>
        </w:rPr>
        <w:t xml:space="preserve">Načelo </w:t>
      </w:r>
      <w:r w:rsidR="005B464B" w:rsidRPr="005A26AF">
        <w:rPr>
          <w:rFonts w:ascii="Arial" w:hAnsi="Arial" w:cs="Arial"/>
          <w:spacing w:val="-1"/>
          <w:sz w:val="22"/>
          <w:szCs w:val="22"/>
          <w:lang w:val="hr-HR"/>
        </w:rPr>
        <w:t>8</w:t>
      </w:r>
      <w:r>
        <w:rPr>
          <w:rFonts w:ascii="Arial" w:hAnsi="Arial" w:cs="Arial"/>
          <w:spacing w:val="-1"/>
          <w:sz w:val="22"/>
          <w:szCs w:val="22"/>
          <w:lang w:val="hr-HR"/>
        </w:rPr>
        <w:t>.</w:t>
      </w:r>
    </w:p>
    <w:p w:rsidR="00F15FB3" w:rsidRPr="005A26AF" w:rsidRDefault="009F6EED">
      <w:pPr>
        <w:shd w:val="clear" w:color="auto" w:fill="FFFFFF"/>
        <w:spacing w:before="130"/>
        <w:rPr>
          <w:lang w:val="hr-HR"/>
        </w:rPr>
      </w:pPr>
      <w:r>
        <w:rPr>
          <w:sz w:val="22"/>
          <w:szCs w:val="22"/>
          <w:lang w:val="hr-HR"/>
        </w:rPr>
        <w:t>Dijete</w:t>
      </w:r>
      <w:r w:rsidR="008248A7">
        <w:rPr>
          <w:sz w:val="22"/>
          <w:szCs w:val="22"/>
          <w:lang w:val="hr-HR"/>
        </w:rPr>
        <w:t xml:space="preserve"> će u </w:t>
      </w:r>
      <w:r>
        <w:rPr>
          <w:sz w:val="22"/>
          <w:szCs w:val="22"/>
          <w:lang w:val="hr-HR"/>
        </w:rPr>
        <w:t>svim</w:t>
      </w:r>
      <w:r w:rsidR="008248A7">
        <w:rPr>
          <w:sz w:val="22"/>
          <w:szCs w:val="22"/>
          <w:lang w:val="hr-HR"/>
        </w:rPr>
        <w:t xml:space="preserve"> okolnostima biti među prvima da primi zaštitu i pomoć</w:t>
      </w:r>
      <w:r w:rsidR="005B464B" w:rsidRPr="005A26AF">
        <w:rPr>
          <w:sz w:val="22"/>
          <w:szCs w:val="22"/>
          <w:lang w:val="hr-HR"/>
        </w:rPr>
        <w:t>.</w:t>
      </w:r>
    </w:p>
    <w:p w:rsidR="00F15FB3" w:rsidRPr="005A26AF" w:rsidRDefault="008248A7">
      <w:pPr>
        <w:shd w:val="clear" w:color="auto" w:fill="FFFFFF"/>
        <w:spacing w:before="254"/>
        <w:ind w:left="19"/>
        <w:rPr>
          <w:lang w:val="hr-HR"/>
        </w:rPr>
      </w:pPr>
      <w:r>
        <w:rPr>
          <w:rFonts w:ascii="Arial" w:hAnsi="Arial" w:cs="Arial"/>
          <w:spacing w:val="-1"/>
          <w:sz w:val="22"/>
          <w:szCs w:val="22"/>
          <w:lang w:val="hr-HR"/>
        </w:rPr>
        <w:t>Načelo</w:t>
      </w:r>
      <w:r w:rsidR="005B464B" w:rsidRPr="005A26AF">
        <w:rPr>
          <w:rFonts w:ascii="Arial" w:hAnsi="Arial" w:cs="Arial"/>
          <w:spacing w:val="-1"/>
          <w:sz w:val="22"/>
          <w:szCs w:val="22"/>
          <w:lang w:val="hr-HR"/>
        </w:rPr>
        <w:t xml:space="preserve"> 9</w:t>
      </w:r>
      <w:r>
        <w:rPr>
          <w:rFonts w:ascii="Arial" w:hAnsi="Arial" w:cs="Arial"/>
          <w:spacing w:val="-1"/>
          <w:sz w:val="22"/>
          <w:szCs w:val="22"/>
          <w:lang w:val="hr-HR"/>
        </w:rPr>
        <w:t>.</w:t>
      </w:r>
    </w:p>
    <w:p w:rsidR="00894F49" w:rsidRPr="00894F49" w:rsidRDefault="00894F49" w:rsidP="00894F49">
      <w:pPr>
        <w:shd w:val="clear" w:color="auto" w:fill="FFFFFF"/>
        <w:spacing w:before="120" w:line="259" w:lineRule="exact"/>
        <w:ind w:right="5"/>
        <w:jc w:val="both"/>
        <w:rPr>
          <w:sz w:val="22"/>
          <w:szCs w:val="22"/>
          <w:lang w:val="hr-HR"/>
        </w:rPr>
      </w:pPr>
      <w:r w:rsidRPr="00894F49">
        <w:rPr>
          <w:sz w:val="22"/>
          <w:szCs w:val="22"/>
          <w:lang w:val="hr-HR"/>
        </w:rPr>
        <w:t xml:space="preserve">Dijete </w:t>
      </w:r>
      <w:r>
        <w:rPr>
          <w:sz w:val="22"/>
          <w:szCs w:val="22"/>
          <w:lang w:val="hr-HR"/>
        </w:rPr>
        <w:t xml:space="preserve">ima pravo </w:t>
      </w:r>
      <w:r w:rsidRPr="00894F49">
        <w:rPr>
          <w:sz w:val="22"/>
          <w:szCs w:val="22"/>
          <w:lang w:val="hr-HR"/>
        </w:rPr>
        <w:t xml:space="preserve">biti zaštićeni od svih oblika nemara, okrutnosti i eksploatacije. On ne </w:t>
      </w:r>
      <w:r>
        <w:rPr>
          <w:sz w:val="22"/>
          <w:szCs w:val="22"/>
          <w:lang w:val="hr-HR"/>
        </w:rPr>
        <w:t>smije</w:t>
      </w:r>
      <w:r w:rsidRPr="00894F49">
        <w:rPr>
          <w:sz w:val="22"/>
          <w:szCs w:val="22"/>
          <w:lang w:val="hr-HR"/>
        </w:rPr>
        <w:t xml:space="preserve"> biti predmet</w:t>
      </w:r>
      <w:r>
        <w:rPr>
          <w:sz w:val="22"/>
          <w:szCs w:val="22"/>
          <w:lang w:val="hr-HR"/>
        </w:rPr>
        <w:t xml:space="preserve"> pravnog</w:t>
      </w:r>
      <w:r w:rsidRPr="00894F49">
        <w:rPr>
          <w:sz w:val="22"/>
          <w:szCs w:val="22"/>
          <w:lang w:val="hr-HR"/>
        </w:rPr>
        <w:t xml:space="preserve"> prometa, u bilo kojem obliku.</w:t>
      </w:r>
    </w:p>
    <w:p w:rsidR="00894F49" w:rsidRPr="00894F49" w:rsidRDefault="00894F49" w:rsidP="009F6EED">
      <w:pPr>
        <w:shd w:val="clear" w:color="auto" w:fill="FFFFFF"/>
        <w:spacing w:before="120" w:line="259" w:lineRule="exact"/>
        <w:ind w:right="6"/>
        <w:jc w:val="both"/>
        <w:rPr>
          <w:sz w:val="22"/>
          <w:szCs w:val="22"/>
          <w:lang w:val="hr-HR"/>
        </w:rPr>
      </w:pPr>
      <w:r w:rsidRPr="00894F49">
        <w:rPr>
          <w:sz w:val="22"/>
          <w:szCs w:val="22"/>
          <w:lang w:val="hr-HR"/>
        </w:rPr>
        <w:t>D</w:t>
      </w:r>
      <w:r>
        <w:rPr>
          <w:sz w:val="22"/>
          <w:szCs w:val="22"/>
          <w:lang w:val="hr-HR"/>
        </w:rPr>
        <w:t>ijete ne smije biti primljen u radni odnos prije odgovarajuće</w:t>
      </w:r>
      <w:r w:rsidRPr="00894F49">
        <w:rPr>
          <w:sz w:val="22"/>
          <w:szCs w:val="22"/>
          <w:lang w:val="hr-HR"/>
        </w:rPr>
        <w:t xml:space="preserve"> minimalne dobi, on ni u kojem slučaju biti uzrokovan</w:t>
      </w:r>
      <w:r>
        <w:rPr>
          <w:sz w:val="22"/>
          <w:szCs w:val="22"/>
          <w:lang w:val="hr-HR"/>
        </w:rPr>
        <w:t>o</w:t>
      </w:r>
      <w:r w:rsidRPr="00894F49">
        <w:rPr>
          <w:sz w:val="22"/>
          <w:szCs w:val="22"/>
          <w:lang w:val="hr-HR"/>
        </w:rPr>
        <w:t xml:space="preserve"> ili dopušteno da se uključ</w:t>
      </w:r>
      <w:r>
        <w:rPr>
          <w:sz w:val="22"/>
          <w:szCs w:val="22"/>
          <w:lang w:val="hr-HR"/>
        </w:rPr>
        <w:t>i</w:t>
      </w:r>
      <w:r w:rsidRPr="00894F49">
        <w:rPr>
          <w:sz w:val="22"/>
          <w:szCs w:val="22"/>
          <w:lang w:val="hr-HR"/>
        </w:rPr>
        <w:t xml:space="preserve"> u bilo koju djelatnost ili </w:t>
      </w:r>
      <w:r>
        <w:rPr>
          <w:sz w:val="22"/>
          <w:szCs w:val="22"/>
          <w:lang w:val="hr-HR"/>
        </w:rPr>
        <w:t>radni odnos koje bi ugrozili</w:t>
      </w:r>
      <w:r w:rsidRPr="00894F49">
        <w:rPr>
          <w:sz w:val="22"/>
          <w:szCs w:val="22"/>
          <w:lang w:val="hr-HR"/>
        </w:rPr>
        <w:t xml:space="preserve"> njegovo zdravlje ili obrazovanje, ili</w:t>
      </w:r>
      <w:r>
        <w:rPr>
          <w:sz w:val="22"/>
          <w:szCs w:val="22"/>
          <w:lang w:val="hr-HR"/>
        </w:rPr>
        <w:t xml:space="preserve"> pak</w:t>
      </w:r>
      <w:r w:rsidRPr="00894F49">
        <w:rPr>
          <w:sz w:val="22"/>
          <w:szCs w:val="22"/>
          <w:lang w:val="hr-HR"/>
        </w:rPr>
        <w:t xml:space="preserve"> ometati njegov fizički, mentalni ili moralni razvoj.</w:t>
      </w:r>
    </w:p>
    <w:p w:rsidR="002820F5" w:rsidRPr="005A26AF" w:rsidRDefault="002820F5" w:rsidP="002820F5">
      <w:pPr>
        <w:shd w:val="clear" w:color="auto" w:fill="FFFFFF"/>
        <w:spacing w:before="254"/>
        <w:ind w:left="19"/>
        <w:rPr>
          <w:lang w:val="hr-HR"/>
        </w:rPr>
      </w:pPr>
      <w:r>
        <w:rPr>
          <w:rFonts w:ascii="Arial" w:hAnsi="Arial" w:cs="Arial"/>
          <w:sz w:val="22"/>
          <w:szCs w:val="22"/>
          <w:lang w:val="hr-HR"/>
        </w:rPr>
        <w:t>Načelo</w:t>
      </w:r>
      <w:r w:rsidRPr="005A26AF">
        <w:rPr>
          <w:rFonts w:ascii="Arial" w:hAnsi="Arial" w:cs="Arial"/>
          <w:sz w:val="22"/>
          <w:szCs w:val="22"/>
          <w:lang w:val="hr-HR"/>
        </w:rPr>
        <w:t xml:space="preserve"> 10</w:t>
      </w:r>
    </w:p>
    <w:p w:rsidR="00F15FB3" w:rsidRPr="005A26AF" w:rsidRDefault="00894F49" w:rsidP="00894F49">
      <w:pPr>
        <w:shd w:val="clear" w:color="auto" w:fill="FFFFFF"/>
        <w:spacing w:before="120" w:line="259" w:lineRule="exact"/>
        <w:ind w:right="5"/>
        <w:jc w:val="both"/>
        <w:rPr>
          <w:lang w:val="hr-HR"/>
        </w:rPr>
      </w:pPr>
      <w:r w:rsidRPr="00894F49">
        <w:rPr>
          <w:sz w:val="22"/>
          <w:szCs w:val="22"/>
          <w:lang w:val="hr-HR"/>
        </w:rPr>
        <w:t xml:space="preserve">Dijete mora biti zaštićena od </w:t>
      </w:r>
      <w:r w:rsidR="002820F5">
        <w:rPr>
          <w:sz w:val="22"/>
          <w:szCs w:val="22"/>
          <w:lang w:val="hr-HR"/>
        </w:rPr>
        <w:t>aktivnosti</w:t>
      </w:r>
      <w:r w:rsidRPr="00894F49">
        <w:rPr>
          <w:sz w:val="22"/>
          <w:szCs w:val="22"/>
          <w:lang w:val="hr-HR"/>
        </w:rPr>
        <w:t xml:space="preserve"> koja mogu poticati rasn</w:t>
      </w:r>
      <w:r w:rsidR="002820F5">
        <w:rPr>
          <w:sz w:val="22"/>
          <w:szCs w:val="22"/>
          <w:lang w:val="hr-HR"/>
        </w:rPr>
        <w:t>u</w:t>
      </w:r>
      <w:r w:rsidRPr="00894F49">
        <w:rPr>
          <w:sz w:val="22"/>
          <w:szCs w:val="22"/>
          <w:lang w:val="hr-HR"/>
        </w:rPr>
        <w:t>, vjersk</w:t>
      </w:r>
      <w:r w:rsidR="002820F5">
        <w:rPr>
          <w:sz w:val="22"/>
          <w:szCs w:val="22"/>
          <w:lang w:val="hr-HR"/>
        </w:rPr>
        <w:t>u</w:t>
      </w:r>
      <w:r w:rsidRPr="00894F49">
        <w:rPr>
          <w:sz w:val="22"/>
          <w:szCs w:val="22"/>
          <w:lang w:val="hr-HR"/>
        </w:rPr>
        <w:t xml:space="preserve"> i bilo koji drugi oblik diskriminacije. On </w:t>
      </w:r>
      <w:r w:rsidR="002820F5">
        <w:rPr>
          <w:sz w:val="22"/>
          <w:szCs w:val="22"/>
          <w:lang w:val="hr-HR"/>
        </w:rPr>
        <w:t>ima pravo biti odgojeno</w:t>
      </w:r>
      <w:r w:rsidRPr="00894F49">
        <w:rPr>
          <w:sz w:val="22"/>
          <w:szCs w:val="22"/>
          <w:lang w:val="hr-HR"/>
        </w:rPr>
        <w:t xml:space="preserve"> u duhu razumijevanja, tolerancije, prijateljstva među narodima, mira i općeg bratstva, te u punoj svijesti da njegova energija i talent</w:t>
      </w:r>
      <w:r w:rsidR="002820F5">
        <w:rPr>
          <w:sz w:val="22"/>
          <w:szCs w:val="22"/>
          <w:lang w:val="hr-HR"/>
        </w:rPr>
        <w:t>i</w:t>
      </w:r>
      <w:r w:rsidRPr="00894F49">
        <w:rPr>
          <w:sz w:val="22"/>
          <w:szCs w:val="22"/>
          <w:lang w:val="hr-HR"/>
        </w:rPr>
        <w:t xml:space="preserve"> treba</w:t>
      </w:r>
      <w:r w:rsidR="002820F5">
        <w:rPr>
          <w:sz w:val="22"/>
          <w:szCs w:val="22"/>
          <w:lang w:val="hr-HR"/>
        </w:rPr>
        <w:t xml:space="preserve">ju biti posvećeni </w:t>
      </w:r>
      <w:r w:rsidRPr="00894F49">
        <w:rPr>
          <w:sz w:val="22"/>
          <w:szCs w:val="22"/>
          <w:lang w:val="hr-HR"/>
        </w:rPr>
        <w:t>služenju svojim bližnjima.</w:t>
      </w:r>
    </w:p>
    <w:p w:rsidR="00F15FB3" w:rsidRPr="005A26AF" w:rsidRDefault="005B464B">
      <w:pPr>
        <w:shd w:val="clear" w:color="auto" w:fill="FFFFFF"/>
        <w:spacing w:before="7920"/>
        <w:ind w:right="10"/>
        <w:jc w:val="right"/>
        <w:rPr>
          <w:lang w:val="hr-HR"/>
        </w:rPr>
      </w:pPr>
      <w:r w:rsidRPr="005A26AF">
        <w:rPr>
          <w:rFonts w:ascii="Arial" w:hAnsi="Arial" w:cs="Arial"/>
          <w:b/>
          <w:bCs/>
          <w:lang w:val="hr-HR"/>
        </w:rPr>
        <w:t>67</w:t>
      </w:r>
    </w:p>
    <w:p w:rsidR="00F15FB3" w:rsidRPr="005A26AF" w:rsidRDefault="00F15FB3">
      <w:pPr>
        <w:shd w:val="clear" w:color="auto" w:fill="FFFFFF"/>
        <w:spacing w:before="7920"/>
        <w:ind w:right="10"/>
        <w:jc w:val="right"/>
        <w:rPr>
          <w:lang w:val="hr-HR"/>
        </w:rPr>
        <w:sectPr w:rsidR="00F15FB3" w:rsidRPr="005A26AF">
          <w:pgSz w:w="11909" w:h="16834"/>
          <w:pgMar w:top="673" w:right="1453" w:bottom="360" w:left="1452" w:header="720" w:footer="720" w:gutter="0"/>
          <w:cols w:space="60"/>
          <w:noEndnote/>
        </w:sectPr>
      </w:pPr>
    </w:p>
    <w:p w:rsidR="00F15FB3" w:rsidRPr="005A26AF" w:rsidRDefault="009F6EED">
      <w:pPr>
        <w:shd w:val="clear" w:color="auto" w:fill="FFFFFF"/>
        <w:ind w:left="14"/>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8248A7">
      <w:pPr>
        <w:shd w:val="clear" w:color="auto" w:fill="FFFFFF"/>
        <w:spacing w:before="418"/>
        <w:ind w:left="10"/>
        <w:rPr>
          <w:lang w:val="hr-HR"/>
        </w:rPr>
      </w:pPr>
      <w:r>
        <w:rPr>
          <w:rFonts w:ascii="Arial" w:hAnsi="Arial" w:cs="Arial"/>
          <w:sz w:val="26"/>
          <w:szCs w:val="26"/>
          <w:lang w:val="hr-HR"/>
        </w:rPr>
        <w:t>Konvencija o pravima djeteta</w:t>
      </w:r>
    </w:p>
    <w:p w:rsidR="00F15FB3" w:rsidRPr="005A26AF" w:rsidRDefault="009F6EED">
      <w:pPr>
        <w:shd w:val="clear" w:color="auto" w:fill="FFFFFF"/>
        <w:spacing w:before="240" w:line="269" w:lineRule="exact"/>
        <w:ind w:left="5" w:right="2957"/>
        <w:rPr>
          <w:lang w:val="hr-HR"/>
        </w:rPr>
      </w:pPr>
      <w:r>
        <w:rPr>
          <w:sz w:val="22"/>
          <w:szCs w:val="22"/>
          <w:lang w:val="hr-HR"/>
        </w:rPr>
        <w:t xml:space="preserve">Usvojena i otvorena za potpisivanje, ratifikaciju i provedbu u Rezoluciji Generalne skupštine 44/25 od 20. studenog 1989. godine. </w:t>
      </w:r>
    </w:p>
    <w:p w:rsidR="00F15FB3" w:rsidRPr="005A26AF" w:rsidRDefault="009F6EED">
      <w:pPr>
        <w:shd w:val="clear" w:color="auto" w:fill="FFFFFF"/>
        <w:spacing w:before="120"/>
        <w:ind w:left="5"/>
        <w:rPr>
          <w:lang w:val="hr-HR"/>
        </w:rPr>
      </w:pPr>
      <w:r>
        <w:rPr>
          <w:sz w:val="22"/>
          <w:szCs w:val="22"/>
          <w:lang w:val="hr-HR"/>
        </w:rPr>
        <w:t xml:space="preserve">Stupila na snagu </w:t>
      </w:r>
      <w:r w:rsidR="005B464B" w:rsidRPr="005A26AF">
        <w:rPr>
          <w:sz w:val="22"/>
          <w:szCs w:val="22"/>
          <w:lang w:val="hr-HR"/>
        </w:rPr>
        <w:t>2</w:t>
      </w:r>
      <w:r>
        <w:rPr>
          <w:sz w:val="22"/>
          <w:szCs w:val="22"/>
          <w:lang w:val="hr-HR"/>
        </w:rPr>
        <w:t>.</w:t>
      </w:r>
      <w:r w:rsidR="005B464B" w:rsidRPr="005A26AF">
        <w:rPr>
          <w:sz w:val="22"/>
          <w:szCs w:val="22"/>
          <w:lang w:val="hr-HR"/>
        </w:rPr>
        <w:t xml:space="preserve"> </w:t>
      </w:r>
      <w:r>
        <w:rPr>
          <w:sz w:val="22"/>
          <w:szCs w:val="22"/>
          <w:lang w:val="hr-HR"/>
        </w:rPr>
        <w:t>rujna</w:t>
      </w:r>
      <w:r w:rsidR="005B464B" w:rsidRPr="005A26AF">
        <w:rPr>
          <w:sz w:val="22"/>
          <w:szCs w:val="22"/>
          <w:lang w:val="hr-HR"/>
        </w:rPr>
        <w:t xml:space="preserve"> 1990, </w:t>
      </w:r>
      <w:r>
        <w:rPr>
          <w:sz w:val="22"/>
          <w:szCs w:val="22"/>
          <w:lang w:val="hr-HR"/>
        </w:rPr>
        <w:t>u skladu s odredbama</w:t>
      </w:r>
      <w:r w:rsidR="005B464B" w:rsidRPr="005A26AF">
        <w:rPr>
          <w:sz w:val="22"/>
          <w:szCs w:val="22"/>
          <w:lang w:val="hr-HR"/>
        </w:rPr>
        <w:t xml:space="preserve"> </w:t>
      </w:r>
      <w:r>
        <w:rPr>
          <w:sz w:val="22"/>
          <w:szCs w:val="22"/>
          <w:lang w:val="hr-HR"/>
        </w:rPr>
        <w:t>član</w:t>
      </w:r>
      <w:r w:rsidR="00F62FB5">
        <w:rPr>
          <w:sz w:val="22"/>
          <w:szCs w:val="22"/>
          <w:lang w:val="hr-HR"/>
        </w:rPr>
        <w:t>k</w:t>
      </w:r>
      <w:r>
        <w:rPr>
          <w:sz w:val="22"/>
          <w:szCs w:val="22"/>
          <w:lang w:val="hr-HR"/>
        </w:rPr>
        <w:t>a</w:t>
      </w:r>
      <w:r w:rsidR="005B464B" w:rsidRPr="005A26AF">
        <w:rPr>
          <w:sz w:val="22"/>
          <w:szCs w:val="22"/>
          <w:lang w:val="hr-HR"/>
        </w:rPr>
        <w:t xml:space="preserve"> 49</w:t>
      </w:r>
      <w:r>
        <w:rPr>
          <w:sz w:val="22"/>
          <w:szCs w:val="22"/>
          <w:lang w:val="hr-HR"/>
        </w:rPr>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14"/>
      </w:tblGrid>
      <w:tr w:rsidR="007D78A6" w:rsidRPr="009F6EED" w:rsidTr="002302A0">
        <w:trPr>
          <w:tblCellSpacing w:w="15" w:type="dxa"/>
        </w:trPr>
        <w:tc>
          <w:tcPr>
            <w:tcW w:w="3950" w:type="pct"/>
            <w:shd w:val="clear" w:color="auto" w:fill="auto"/>
            <w:vAlign w:val="center"/>
          </w:tcPr>
          <w:p w:rsidR="007D78A6" w:rsidRPr="009F6EED" w:rsidRDefault="007D78A6" w:rsidP="007D78A6">
            <w:pPr>
              <w:shd w:val="clear" w:color="auto" w:fill="FFFFFF"/>
              <w:spacing w:before="110" w:line="264" w:lineRule="exact"/>
              <w:ind w:left="10" w:right="10"/>
              <w:jc w:val="both"/>
              <w:rPr>
                <w:rFonts w:ascii="Arial" w:hAnsi="Arial" w:cs="Arial"/>
                <w:b/>
                <w:bCs/>
                <w:sz w:val="22"/>
                <w:szCs w:val="22"/>
                <w:lang w:val="hr-HR"/>
              </w:rPr>
            </w:pPr>
            <w:r w:rsidRPr="009F6EED">
              <w:rPr>
                <w:rFonts w:ascii="Arial" w:hAnsi="Arial" w:cs="Arial"/>
                <w:b/>
                <w:bCs/>
                <w:sz w:val="22"/>
                <w:szCs w:val="22"/>
                <w:lang w:val="hr-HR"/>
              </w:rPr>
              <w:t>Konvencija o pravima djeteta</w:t>
            </w:r>
          </w:p>
          <w:p w:rsidR="007D78A6" w:rsidRPr="009F6EED" w:rsidRDefault="007D78A6" w:rsidP="007D78A6">
            <w:pPr>
              <w:shd w:val="clear" w:color="auto" w:fill="FFFFFF"/>
              <w:spacing w:before="110" w:line="264" w:lineRule="exact"/>
              <w:ind w:left="10" w:right="10"/>
              <w:jc w:val="both"/>
              <w:rPr>
                <w:b/>
                <w:bCs/>
                <w:sz w:val="22"/>
                <w:szCs w:val="22"/>
                <w:lang w:val="hr-HR"/>
              </w:rPr>
            </w:pPr>
            <w:r w:rsidRPr="009F6EED">
              <w:rPr>
                <w:rFonts w:ascii="Arial" w:hAnsi="Arial" w:cs="Arial"/>
                <w:b/>
                <w:bCs/>
                <w:sz w:val="22"/>
                <w:szCs w:val="22"/>
                <w:lang w:val="hr-HR"/>
              </w:rPr>
              <w:t>usvojena na Glavnoj skupštini Ujedinjenih naroda 1989.</w:t>
            </w:r>
          </w:p>
        </w:tc>
      </w:tr>
    </w:tbl>
    <w:p w:rsidR="007D78A6" w:rsidRPr="009F6EED" w:rsidRDefault="007D78A6" w:rsidP="008248A7">
      <w:pPr>
        <w:shd w:val="clear" w:color="auto" w:fill="FFFFFF"/>
        <w:spacing w:before="110" w:line="264" w:lineRule="exact"/>
        <w:ind w:left="6"/>
        <w:jc w:val="both"/>
        <w:rPr>
          <w:sz w:val="22"/>
          <w:szCs w:val="22"/>
          <w:lang w:val="hr-HR"/>
        </w:rPr>
      </w:pPr>
      <w:r w:rsidRPr="009F6EED">
        <w:rPr>
          <w:sz w:val="22"/>
          <w:szCs w:val="22"/>
          <w:lang w:val="hr-HR"/>
        </w:rPr>
        <w:t xml:space="preserve">Države stranke ove Konvencije, </w:t>
      </w:r>
    </w:p>
    <w:p w:rsidR="007D78A6" w:rsidRPr="009F6EED" w:rsidRDefault="007D78A6" w:rsidP="009F6EED">
      <w:pPr>
        <w:shd w:val="clear" w:color="auto" w:fill="FFFFFF"/>
        <w:spacing w:before="120" w:line="264" w:lineRule="exact"/>
        <w:ind w:left="6"/>
        <w:jc w:val="both"/>
        <w:rPr>
          <w:sz w:val="22"/>
          <w:szCs w:val="22"/>
          <w:lang w:val="hr-HR"/>
        </w:rPr>
      </w:pPr>
      <w:r w:rsidRPr="009F6EED">
        <w:rPr>
          <w:sz w:val="22"/>
          <w:szCs w:val="22"/>
          <w:lang w:val="hr-HR"/>
        </w:rPr>
        <w:t>Držeći da je u skladu s načelima proklamiranim u Povelji Ujedinjenih naroda, priznanje prirođenog dostojanstva te jednakih i neotuđivih prava svih članova ljudske obitelji temelj slobode, pravde i mira u svijetu,</w:t>
      </w:r>
    </w:p>
    <w:p w:rsidR="007D78A6" w:rsidRPr="009F6EED" w:rsidRDefault="007D78A6" w:rsidP="009F6EED">
      <w:pPr>
        <w:shd w:val="clear" w:color="auto" w:fill="FFFFFF"/>
        <w:spacing w:before="110" w:line="259" w:lineRule="exact"/>
        <w:ind w:left="6"/>
        <w:jc w:val="both"/>
        <w:rPr>
          <w:sz w:val="22"/>
          <w:szCs w:val="22"/>
          <w:lang w:val="hr-HR"/>
        </w:rPr>
      </w:pPr>
      <w:r w:rsidRPr="009F6EED">
        <w:rPr>
          <w:sz w:val="22"/>
          <w:szCs w:val="22"/>
          <w:lang w:val="hr-HR"/>
        </w:rPr>
        <w:t>Imajući na umu da su narodi u Povelji Ujedinjenih naroda ponovno potvrdili vjeru u temeljna ljudska prava, kao i u dostojanstvo i vrjednota ljudske osobe te odlučili pridonijeti društvenom napretku i podizanju uvjeta života u većoj slobodi,</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Svjesne da su Ujedinjeni narodi u Općoj deklaraciji o ljudskim pravima i međunarodnim paktovima o ljudskim pravima proglasili i složili se da svakoj osobi pripadaju sva prava i slobode u njima sadržane, bez obzira na rasu, boju kože, spol, jezik, vjeru, političko ili drugo uvjerenje, nacionalno ili socijalno podrijetlo, imovina, rođenje ili neki drugi položaj,</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Podsjećajući da su Ujedinjeni narodi u Općoj deklaraciji o ljudskim pravima proglasili da djetinjstvu pripada posebna skrb i pomoć,</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Uvjerene da obitelji, kao temeljnoj društvenoj grupi i prirodnoj sredini za razvoj i dobrobit svih njezinih članova, osobito djece, treba pružiti prijeko potrebnu zaštitu i pomoć kako bi ona u potpunosti mogla preuzeti odgovornost u zajednici,</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Uvjerene da dijete, radi potpunoga i skladnog razvoja svoje osobnosti, treba rasti u obiteljskoj sredini, u ozračju sreće, ljubavi i razumijevanja,</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Smatrajući da dijete treba u potpunosti biti pripremljeno za samostalan život u društvu i odgojeno u duhu ideala koji su proglašeni u Povelji Ujedinjenih naroda, osobito u duhu mira, dostojanstva, snošljivosti, slobode, ravnopravnosti i solidarnosti,</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Imajući na umu da je potreba osiguranja posebne skrbi za dijete istaknuta u Ženevskoj deklaraciji o pravima djeteta iz 1924. godine i u Deklaraciji o pravima djeteta što su je Ujedinjeni narodi usvojili 20. studenoga 1959. godine te da je priznata u Općoj deklaraciji o ljudskim pravima, Međunarodnom paktu o građanskim i političkim pravima (osobito u članku 23. i 24.), Međunarodnom paktu o gospodarskim, socijalnim i kulturnim pravima (osobito u članku 10.) te u statutima i odgovarajućim instrumentima specijaliziranih službi i međunarodnih organizacija koje se bave zaštitom djece,</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Imajući na umu da su, kako je naznačeno u Deklaraciji o pravima djeteta, 'djetetu, zbog njegove tjelesne i mentalne nezrelosti, potrebni posebna zaštita i skrb, uključujući odgovarajuću pravnu zaštitu prije i nakon rođenja',</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 xml:space="preserve">Podsjećajući na odredbe Deklaracije o socijalnim i pravnim načelima koja se odnose na zaštitu i dobrobit djece, s posebnim osvrtom na skrbništvo i posvojenje u nacionalnim i međunarodnim okvirima, Pravila Ujedinjenih naroda o standardnom minimumu u maloljetničkom </w:t>
      </w:r>
      <w:proofErr w:type="spellStart"/>
      <w:r w:rsidRPr="009F6EED">
        <w:rPr>
          <w:sz w:val="22"/>
          <w:szCs w:val="22"/>
          <w:lang w:val="hr-HR"/>
        </w:rPr>
        <w:t>pravosudu</w:t>
      </w:r>
      <w:proofErr w:type="spellEnd"/>
      <w:r w:rsidRPr="009F6EED">
        <w:rPr>
          <w:sz w:val="22"/>
          <w:szCs w:val="22"/>
          <w:lang w:val="hr-HR"/>
        </w:rPr>
        <w:t xml:space="preserve"> (</w:t>
      </w:r>
      <w:proofErr w:type="spellStart"/>
      <w:r w:rsidRPr="009F6EED">
        <w:rPr>
          <w:sz w:val="22"/>
          <w:szCs w:val="22"/>
          <w:lang w:val="hr-HR"/>
        </w:rPr>
        <w:t>Pekinska</w:t>
      </w:r>
      <w:proofErr w:type="spellEnd"/>
      <w:r w:rsidRPr="009F6EED">
        <w:rPr>
          <w:sz w:val="22"/>
          <w:szCs w:val="22"/>
          <w:lang w:val="hr-HR"/>
        </w:rPr>
        <w:t xml:space="preserve"> pravila) i Deklaracije o zaštiti žena i djece u izvanrednim uvjetima i oružanom sukobu,</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Svjesne da u svakoj zemlji svijeta postoje djeca koja žive u izuzetno teškim uvjetima i da njima treba posvetiti posebnu pozornost,</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Uzimajući u obzir značaj tradicije i kulturnih vrjednota svakog naroda u zaštiti i skladnom razvoju djeteta,</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Svjesne značaja međunarodne suradnje za poboljšanje uvjeta života djece u svim zemljama, osobito u zemljama u razvoju,</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Sporazumjele su se kako slijedi:     </w:t>
      </w:r>
    </w:p>
    <w:p w:rsidR="007D78A6" w:rsidRPr="009F6EED" w:rsidRDefault="007D78A6" w:rsidP="007D78A6">
      <w:pPr>
        <w:shd w:val="clear" w:color="auto" w:fill="FFFFFF"/>
        <w:spacing w:before="110" w:line="264" w:lineRule="exact"/>
        <w:ind w:left="10" w:right="10"/>
        <w:jc w:val="both"/>
        <w:rPr>
          <w:rFonts w:ascii="Arial" w:hAnsi="Arial" w:cs="Arial"/>
          <w:bCs/>
          <w:sz w:val="22"/>
          <w:szCs w:val="22"/>
          <w:lang w:val="hr-HR"/>
        </w:rPr>
      </w:pPr>
      <w:r w:rsidRPr="009F6EED">
        <w:rPr>
          <w:rFonts w:ascii="Arial" w:hAnsi="Arial" w:cs="Arial"/>
          <w:bCs/>
          <w:sz w:val="22"/>
          <w:szCs w:val="22"/>
          <w:lang w:val="hr-HR"/>
        </w:rPr>
        <w:t>ODJELJAK I.</w:t>
      </w:r>
    </w:p>
    <w:p w:rsidR="007D78A6" w:rsidRPr="009F6EED" w:rsidRDefault="007D78A6" w:rsidP="007D78A6">
      <w:pPr>
        <w:shd w:val="clear" w:color="auto" w:fill="FFFFFF"/>
        <w:spacing w:before="110" w:line="264" w:lineRule="exact"/>
        <w:ind w:left="10" w:right="10"/>
        <w:jc w:val="both"/>
        <w:rPr>
          <w:rFonts w:ascii="Arial" w:hAnsi="Arial" w:cs="Arial"/>
          <w:bCs/>
          <w:sz w:val="22"/>
          <w:szCs w:val="22"/>
          <w:lang w:val="hr-HR"/>
        </w:rPr>
      </w:pPr>
      <w:r w:rsidRPr="009F6EED">
        <w:rPr>
          <w:rFonts w:ascii="Arial" w:hAnsi="Arial" w:cs="Arial"/>
          <w:bCs/>
          <w:sz w:val="22"/>
          <w:szCs w:val="22"/>
          <w:lang w:val="hr-HR"/>
        </w:rPr>
        <w:lastRenderedPageBreak/>
        <w:t>Članak 1.</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 xml:space="preserve">U svrhu na koju se ova Konvencija odnosi, dijete označava svaku osobu mlađu od 18 godina, osim ako se zakonom koji se primjenjuje na dijete granica punoljetnosti ne odredi ranije. </w:t>
      </w:r>
    </w:p>
    <w:p w:rsidR="007D78A6" w:rsidRPr="009F6EED" w:rsidRDefault="007D78A6" w:rsidP="007D78A6">
      <w:pPr>
        <w:shd w:val="clear" w:color="auto" w:fill="FFFFFF"/>
        <w:spacing w:before="110" w:line="264" w:lineRule="exact"/>
        <w:ind w:left="10" w:right="10"/>
        <w:jc w:val="both"/>
        <w:rPr>
          <w:rFonts w:ascii="Arial" w:hAnsi="Arial" w:cs="Arial"/>
          <w:bCs/>
          <w:sz w:val="22"/>
          <w:szCs w:val="22"/>
          <w:lang w:val="hr-HR"/>
        </w:rPr>
      </w:pPr>
      <w:r w:rsidRPr="009F6EED">
        <w:rPr>
          <w:rFonts w:ascii="Arial" w:hAnsi="Arial" w:cs="Arial"/>
          <w:bCs/>
          <w:sz w:val="22"/>
          <w:szCs w:val="22"/>
          <w:lang w:val="hr-HR"/>
        </w:rPr>
        <w:t>Članak 2.</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l. Države stranke poštivat će i osigurati svakom djetetu na svom području prava navedena u ovoj Konvenciji bez ikakve diskriminacije prema djetetu, njegovim roditeljima ili zakonskim skrbnicima glede njihove rase, boje kože, spola, jezika, vjere, političkog ili drugog uvjerenja, nacionalnoga, etničkoga ili socijalnog podrijetla, imovine, teškoća u razvoju, obiteljskog podrijetla ili kakve druge okolnosti.</w:t>
      </w:r>
    </w:p>
    <w:p w:rsidR="007D78A6" w:rsidRPr="009F6EED" w:rsidRDefault="007D78A6" w:rsidP="007D78A6">
      <w:pPr>
        <w:shd w:val="clear" w:color="auto" w:fill="FFFFFF"/>
        <w:spacing w:before="110" w:line="264" w:lineRule="exact"/>
        <w:ind w:left="10" w:right="10"/>
        <w:jc w:val="both"/>
        <w:rPr>
          <w:sz w:val="22"/>
          <w:szCs w:val="22"/>
          <w:lang w:val="hr-HR"/>
        </w:rPr>
      </w:pPr>
      <w:r w:rsidRPr="009F6EED">
        <w:rPr>
          <w:sz w:val="22"/>
          <w:szCs w:val="22"/>
          <w:lang w:val="hr-HR"/>
        </w:rPr>
        <w:t xml:space="preserve">2. Države stranke poduzet će sve potrebne mjere za zaštitu djeteta od svih oblika diskriminacije ili kažnjavanja koji polaze od položaja, djelatnosti, mišljenja ili uvjerenja roditelja, zakonskih skrbnika ili članova obitelji.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U svim akcijama koje u svezi s djecom poduzimaju javne ili privatne ustanove socijalne skrbi, sudovi, državna uprava ili zakonodavna tijela, mora se prvenstveno voditi računa o interesima djeteta.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obvezuju se da će odgovarajućim zakonskim i upravnim mjerama djetetu osigurati zaštitu i skrb kakva je prijeko potrebna za njegovu dobrobit, uzimajući u obzir prava i dužnosti njegovih roditelja, zakonskih skrbnika ili drugih osoba koje su za njih zakonski odgovorne.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Države stranke osigurat će da službe i ustanove odgovorne za skrb ili zaštitu djece budu pod stručnim nadzorom i da svoje djelovanje usklade sa standardima nadležnih vlasti, osobito glede pitanja sigurnosti, zdravlja te broja i stručnosti osoblja.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poduzet će sve odgovarajuće zakonske, upravne i druge mjere za primjenu prava priznatih u ovoj Konvenciji. Glede gospodarskih, društvenih i kulturnih prava, države stranke poduzet će takve mjere u što širem opsegu svojih raspoloživih sredstava i, u slučaju potrebe, u okviru međunarodne suradnje.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5.</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Radi osiguranja odgovarajućeg usmjeravanja i vođenja djeteta u korištenju prava priznatih Konvencijom, a u skladu s razvojnim sposobnostima djeteta, države stranke poštivat će odgovornosti, prava i dužnosti roditelja, zakonskih skrbnika ili drugih osoba zakonski odgovornih za dijete, ili, ako je potrebno, članova proširene obitelji ili zajednice kako to nalažu mjesni običaji.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6.</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svakom djetetu prirođeno pravo na život.</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Države stranke će u najvećoj mogućoj mjeri osigurati opstanak i razvoj djeteta.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7.</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l. Odmah nakon rođenja dijete mora biti upisano u matične knjige te mu se mora jamčiti pravo na ime, pravo na nacionalnost i, koliko je to moguće, pravo da zna za svoje roditelje i da uživa njihovu skrb.</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Države stranke osigurat će primjenu ovih prava u skladu sa svojim zakonodavstvom i obvezama koje proizlaze iz odgovarajućih međunarodnih instrumenata u ovom području, osobito ako bi dijete inače ostalo bez nacionalnosti.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8.</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obvezuju se jamčiti djetetu pravo na očuvanje svoga identiteta, uključujući nacionalnost, ime i obiteljske odnose priznate zakonom u što se neće nezakonito miješati.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Ako su djetetu nezakonito uskraćene neke ili sve sastavnice identiteta, države stranke osigurat će odgovarajuću pomoć i zaštitu u cilju njegova što bržeg potvrđivanja.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9.</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l. Države stranke osigurat će da se dijete ne odvaja od svojih roditelja protiv njihove volje, osim kada nadležne vlasti pod sudbenim nadzorom odluče, u skladu s važećim zakonima i postupcima, da je odvajanje potrebno radi dobrobiti djeteta. Takva odluka može biti naročito potrebna u posebnim slučajevima, kao što su zlouporaba roditeljskog položaja ili zanemarivanje djeteta, ili pak kad roditelji </w:t>
      </w:r>
      <w:r w:rsidRPr="00AC5DAB">
        <w:rPr>
          <w:sz w:val="22"/>
          <w:szCs w:val="22"/>
          <w:lang w:val="hr-HR"/>
        </w:rPr>
        <w:lastRenderedPageBreak/>
        <w:t>žive odvojeno, a mora se donijeti odluka o mjestu djetetova prebivališta.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U svakom postupku koji se vodi u skladu sa stavkom 1. ovoga članka, svim zainteresiranim stranama mora se omogućiti sudjelovanje i izjašnjavanje.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Države stranke poštivat će pravo djeteta koje je odvojeno od jednoga ili oba roditelja da redovito održava osobne i neposredne odnose s oba roditelja ako se time ne ugrožava njegova dobrobit.</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Ako je odvajanje posljedica bilo kojega postupka što ga je pokrenula država stranka, primjerice pritvora, zatvora, progona, izručenja ili smrti jednog ili oba roditelja (uključujući i smrt koja je uslijedila iz bilo kojega razloga dok je osoba pod nadzorom države), država stranka će na </w:t>
      </w:r>
      <w:proofErr w:type="spellStart"/>
      <w:r w:rsidRPr="00AC5DAB">
        <w:rPr>
          <w:sz w:val="22"/>
          <w:szCs w:val="22"/>
          <w:lang w:val="hr-HR"/>
        </w:rPr>
        <w:t>podnešen</w:t>
      </w:r>
      <w:proofErr w:type="spellEnd"/>
      <w:r w:rsidRPr="00AC5DAB">
        <w:rPr>
          <w:sz w:val="22"/>
          <w:szCs w:val="22"/>
          <w:lang w:val="hr-HR"/>
        </w:rPr>
        <w:t xml:space="preserve"> zahtjev pružiti roditeljima, djetetu ili, ako je potrebno, drugom članu obitelji, potrebne obavijesti o boravištu odsutnog(ih) člana(ova) obitelji, osim kad bi pružanje takve obavijesti moglo štetiti dobrobiti djeteta. Države stranke osigurat će nadalje da podnošenje takvog zahtjeva samo po sebi nema štetne posljedice po zainteresiranu osobu ili osobe.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10.</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l. U skladu s obvezama država stranaka po članku 9., stavku 1., zahtjev djeteta ili njegovih roditelja za ulazak u državu stranku ili odlazak iz nje radi obiteljskog sjedinjenja razmatrat će se povoljno, humano i što žurnije. Države stranke osigurat će nadalje da podnošenje takvog zahtjeva nema štetne posljedice za podnositelje zahtjeva i za članove njihovih obitelji.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Osim u posebnim slučajevima, djetetu čiji roditelji borave u različitim državama mora se jamčiti pravo na redovito održavanje osobnih i neposrednih odnosa s oba roditelja. U tom cilju i u skladu s obvezama država stranaka iz članka 9., stavka 2., države stranke priznat će djetetu i njegovim roditeljima pravo na napuštanje bilo koje zemlje, uključujući vlastitu, i na ulazak u svoju zemlju. Pravo napuštanja bilo koje zemlje bit će podvrgnuto samo onim ograničenjima koja su zakonski propisana i koja su potrebna radi zaštite nacionalne sigurnosti, javnog poretka (</w:t>
      </w:r>
      <w:proofErr w:type="spellStart"/>
      <w:r w:rsidRPr="00AC5DAB">
        <w:rPr>
          <w:sz w:val="22"/>
          <w:szCs w:val="22"/>
          <w:lang w:val="hr-HR"/>
        </w:rPr>
        <w:t>ordre</w:t>
      </w:r>
      <w:proofErr w:type="spellEnd"/>
      <w:r w:rsidRPr="00AC5DAB">
        <w:rPr>
          <w:sz w:val="22"/>
          <w:szCs w:val="22"/>
          <w:lang w:val="hr-HR"/>
        </w:rPr>
        <w:t xml:space="preserve"> </w:t>
      </w:r>
      <w:proofErr w:type="spellStart"/>
      <w:r w:rsidRPr="00AC5DAB">
        <w:rPr>
          <w:sz w:val="22"/>
          <w:szCs w:val="22"/>
          <w:lang w:val="hr-HR"/>
        </w:rPr>
        <w:t>public</w:t>
      </w:r>
      <w:proofErr w:type="spellEnd"/>
      <w:r w:rsidRPr="00AC5DAB">
        <w:rPr>
          <w:sz w:val="22"/>
          <w:szCs w:val="22"/>
          <w:lang w:val="hr-HR"/>
        </w:rPr>
        <w:t xml:space="preserve">), javnog zdravlja ili morala, ili prava i sloboda drugih te koja su usklađena s ostalim pravima priznatim u ovoj Konvenciji.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11.</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poduzet će mjere za suzbijanje nezakonitog prebacivanja i zadržavanja djece u inozemstvu.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U tom cilju države stranke promicat će zaključenje bilateralnih ili multilateralnih sporazuma ili pristupanje postojećim sporazumima.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12.</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osigurat će djetetu koje je u stanju oblikovati vlastito mišljenje, pravo na slobodno izražavanje svojih stavova o svim stvarima koje se na njega odnose, te ih uvažavati u skladu s dobi i zrelošću djeteta.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U tu svrhu, djetetu se izravno ili preko posrednika, odnosno odgovarajuće službe, mora omogućiti da bude saslušano u svakom sudbenom i upravnom postupku koji se na njega odnosi, na način koji je usklađen s proceduralnim pravilima nacionalnog zakonodavstva.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13.</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Dijete ima pravo na slobodu izražavanja; to pravo mora, neovisno o granicama, uključivati slobodu traženja, primanja i širenja obavijesti i ideja svake vrste, usmeno ili pismeno, tiskom ili umjetničkim oblikom ili kojim drugim sredstvom prema izboru djeteta.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Uživanje ovoga prava može biti podvrgnuto samo onim ograničenjima koja su određena zakonom i koja su prijeko potrebna: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a) radi zaštite prava i ugleda drugih, ili </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radi zaštite nacionalne sigurnosti ili javnog poretka (</w:t>
      </w:r>
      <w:proofErr w:type="spellStart"/>
      <w:r w:rsidRPr="00AC5DAB">
        <w:rPr>
          <w:sz w:val="22"/>
          <w:szCs w:val="22"/>
          <w:lang w:val="hr-HR"/>
        </w:rPr>
        <w:t>ordre</w:t>
      </w:r>
      <w:proofErr w:type="spellEnd"/>
      <w:r w:rsidRPr="00AC5DAB">
        <w:rPr>
          <w:sz w:val="22"/>
          <w:szCs w:val="22"/>
          <w:lang w:val="hr-HR"/>
        </w:rPr>
        <w:t xml:space="preserve"> </w:t>
      </w:r>
      <w:proofErr w:type="spellStart"/>
      <w:r w:rsidRPr="00AC5DAB">
        <w:rPr>
          <w:sz w:val="22"/>
          <w:szCs w:val="22"/>
          <w:lang w:val="hr-HR"/>
        </w:rPr>
        <w:t>public</w:t>
      </w:r>
      <w:proofErr w:type="spellEnd"/>
      <w:r w:rsidRPr="00AC5DAB">
        <w:rPr>
          <w:sz w:val="22"/>
          <w:szCs w:val="22"/>
          <w:lang w:val="hr-HR"/>
        </w:rPr>
        <w:t xml:space="preserve">), javnog zdravlja ili morala.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14.</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priznat će djetetu pravo na slobodu misli, savjesti i vjere.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poštivat će prava i dužnosti roditelja i, u određenim slučajevima, zakonskih skrbnika, u svezi s pružanjem pomoći djetetu u korištenju svojih prava na način koji je u skladu s njegovim razvojnim sposobnostima.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Sloboda izražavanja vjere ili uvjerenja može biti podvrgnuta samo onim ograničenjima koja su zakonom određena i koja su prijeko potrebna radi zaštite javne sigurnosti, zdravlja ili morala ili </w:t>
      </w:r>
      <w:r w:rsidRPr="00AC5DAB">
        <w:rPr>
          <w:sz w:val="22"/>
          <w:szCs w:val="22"/>
          <w:lang w:val="hr-HR"/>
        </w:rPr>
        <w:lastRenderedPageBreak/>
        <w:t xml:space="preserve">temeljnih prava i sloboda drugih.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15.</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l. Države stranke priznaju djetetu prava na slobodu udruživanja i slobodu mirnog okupljanja.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Uživanju ovih prava ne mogu se postavljati nikakva ograničenja osim onih koja su u zajednici zakonski propisana i koja su u demokratskom društvu prijeko potrebna u interesu nacionalne ili javne sigurnosti, javnog poretka (</w:t>
      </w:r>
      <w:proofErr w:type="spellStart"/>
      <w:r w:rsidRPr="00AC5DAB">
        <w:rPr>
          <w:sz w:val="22"/>
          <w:szCs w:val="22"/>
          <w:lang w:val="hr-HR"/>
        </w:rPr>
        <w:t>ordre</w:t>
      </w:r>
      <w:proofErr w:type="spellEnd"/>
      <w:r w:rsidRPr="00AC5DAB">
        <w:rPr>
          <w:sz w:val="22"/>
          <w:szCs w:val="22"/>
          <w:lang w:val="hr-HR"/>
        </w:rPr>
        <w:t xml:space="preserve"> </w:t>
      </w:r>
      <w:proofErr w:type="spellStart"/>
      <w:r w:rsidRPr="00AC5DAB">
        <w:rPr>
          <w:sz w:val="22"/>
          <w:szCs w:val="22"/>
          <w:lang w:val="hr-HR"/>
        </w:rPr>
        <w:t>public</w:t>
      </w:r>
      <w:proofErr w:type="spellEnd"/>
      <w:r w:rsidRPr="00AC5DAB">
        <w:rPr>
          <w:sz w:val="22"/>
          <w:szCs w:val="22"/>
          <w:lang w:val="hr-HR"/>
        </w:rPr>
        <w:t xml:space="preserve">), zaštite javnog zdravlja ili morala, ili zaštite prava i sloboda drugih. </w:t>
      </w:r>
    </w:p>
    <w:p w:rsidR="007D78A6" w:rsidRPr="00DB4C99" w:rsidRDefault="007D78A6" w:rsidP="007D78A6">
      <w:pPr>
        <w:shd w:val="clear" w:color="auto" w:fill="FFFFFF"/>
        <w:spacing w:before="110" w:line="264" w:lineRule="exact"/>
        <w:ind w:left="10" w:right="10"/>
        <w:jc w:val="both"/>
        <w:rPr>
          <w:rFonts w:ascii="Arial" w:hAnsi="Arial" w:cs="Arial"/>
          <w:bCs/>
          <w:sz w:val="22"/>
          <w:szCs w:val="22"/>
          <w:lang w:val="hr-HR"/>
        </w:rPr>
      </w:pPr>
      <w:r w:rsidRPr="00DB4C99">
        <w:rPr>
          <w:rFonts w:ascii="Arial" w:hAnsi="Arial" w:cs="Arial"/>
          <w:bCs/>
          <w:sz w:val="22"/>
          <w:szCs w:val="22"/>
          <w:lang w:val="hr-HR"/>
        </w:rPr>
        <w:t>Članak 16.</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Niti jedno dijete ne smije biti izloženo proizvoljnom ili nezakonitom miješanju u njegovu privatnost, obitelj, dom ili prepisku, niti nezakonitim napadima na njegovu čast i ugled.</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Dijete ima pravo na zakonsku zaštitu protiv takvog miješanja ili napada.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17.</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Države stranke priznaju važnost koju imaju javna glasila te će djetetu osigurati pristup obavijestima i materijalima iz različitih nacionalnih i međunarodnih izvora, napose onih koji teže promicanju društvene, duhovne i moralne dobrobiti djeteta, kao i njegova tjelesnoga i duševnog zdravlja. U tom cilju, države stranke će: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poticati javna glasila na širenje obavijesti i materijala koji za dijete imaju društveni i kulturni značaj u duhu članka 29.;</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poticati međunarodnu suradnju u proizvodnji, razmjeni i širenju takvih obavijesti i materijala iz raznovrsnih kulturnih, nacionalnih i međunarodnih izvora;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c) poticati proizvodnju i širenje knjiga za djecu;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 poticati javna glasila da posebnu pozornost posvete jezičnim potrebama djeteta koje pripada manjinskoj grupi ili je starosjedilačkog podrijetla;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e) imajući na umu odredbe članka 13. i 18., poticati razvoj odgovarajućih naputaka za zaštitu djeteta od obavijesti i materijala koji škode njegovu razvoju.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18.</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l. Države stranke učinit će sve što je u njihovoj moći u primjeni načela zajedničke roditeljske odgovornosti za odgoj i razvoj djeteta. Roditelji ili zakonski skrbnici snose najveću odgovornost za odgoj i razvoj djeteta. Dobrobit djeteta mora biti njihova temeljna briga.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U cilju jamčenja i promicanja prava utvrđenih u ovoj Konvenciji, države stranke pružit će odgovarajuću pomoć roditeljima i zakonskim skrbnicima kako bi oni mogli ispuniti svoju dužnost prema djetetu, te jačati ustanove i službe za dječju zaštitu i skrb.</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Države stranke iskoristit će sve odgovarajuće mjere da djeca zaposlenih roditelja mogu uživati zaštitu i skrb ustanova i službi koje im u tom smislu stoje na raspolaganju.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19.</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poduzet će sve potrebne zakonske, upravne, socijalne i prosvjetne mjere da zaštite dijete od svakog oblika tjelesnog ili duševnog nasilja, povreda ili zlouporaba, zanemarivanja ili zapuštenosti, zlostavljanja ili iskorištavanja, uključujući spolno zlostavljanje, dok o njemu brine roditelj(i), zakonski skrbnik(</w:t>
      </w:r>
      <w:proofErr w:type="spellStart"/>
      <w:r w:rsidRPr="00AC5DAB">
        <w:rPr>
          <w:sz w:val="22"/>
          <w:szCs w:val="22"/>
          <w:lang w:val="hr-HR"/>
        </w:rPr>
        <w:t>ci</w:t>
      </w:r>
      <w:proofErr w:type="spellEnd"/>
      <w:r w:rsidRPr="00AC5DAB">
        <w:rPr>
          <w:sz w:val="22"/>
          <w:szCs w:val="22"/>
          <w:lang w:val="hr-HR"/>
        </w:rPr>
        <w:t>) ili neka druga odgovorna osoba kojoj je skrb djeteta povjerena.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Mjere zaštite po potrebi moraju obuhvatiti djelotvorne postupke uvođenja socijalnih programa za pružanje potrebne pomoći djetetu i onima koji o njemu brinu te za druge oblike prevencije i utvrđivanja, izvješćivanja, ukazivanja, istraživanja, postupanja i praćenja slučajeva zlostavljanja djeteta koji su gore opisani i, bude li potrebno, za uključivanje suda.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20.</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Dijete kojemu je privremeno ili trajno uskraćena obiteljska sredina, ili koje zbog svoje dobrobiti u njoj ne smije ostati, ima pravo na posebnu zaštitu i pomoć države.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će u skladu sa svojim nacionalnim zakonodavstvom takvom djetetu osigurati zamjensku zaštitu.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Takva zaštita može, </w:t>
      </w:r>
      <w:proofErr w:type="spellStart"/>
      <w:r w:rsidRPr="00AC5DAB">
        <w:rPr>
          <w:sz w:val="22"/>
          <w:szCs w:val="22"/>
          <w:lang w:val="hr-HR"/>
        </w:rPr>
        <w:t>inter</w:t>
      </w:r>
      <w:proofErr w:type="spellEnd"/>
      <w:r w:rsidRPr="00AC5DAB">
        <w:rPr>
          <w:sz w:val="22"/>
          <w:szCs w:val="22"/>
          <w:lang w:val="hr-HR"/>
        </w:rPr>
        <w:t xml:space="preserve"> </w:t>
      </w:r>
      <w:proofErr w:type="spellStart"/>
      <w:r w:rsidRPr="00AC5DAB">
        <w:rPr>
          <w:sz w:val="22"/>
          <w:szCs w:val="22"/>
          <w:lang w:val="hr-HR"/>
        </w:rPr>
        <w:t>alia</w:t>
      </w:r>
      <w:proofErr w:type="spellEnd"/>
      <w:r w:rsidRPr="00AC5DAB">
        <w:rPr>
          <w:sz w:val="22"/>
          <w:szCs w:val="22"/>
          <w:lang w:val="hr-HR"/>
        </w:rPr>
        <w:t xml:space="preserve">, uključivati smještaj kod hranitelja, </w:t>
      </w:r>
      <w:proofErr w:type="spellStart"/>
      <w:r w:rsidRPr="00AC5DAB">
        <w:rPr>
          <w:sz w:val="22"/>
          <w:szCs w:val="22"/>
          <w:lang w:val="hr-HR"/>
        </w:rPr>
        <w:t>kafalu</w:t>
      </w:r>
      <w:proofErr w:type="spellEnd"/>
      <w:r w:rsidRPr="00AC5DAB">
        <w:rPr>
          <w:sz w:val="22"/>
          <w:szCs w:val="22"/>
          <w:lang w:val="hr-HR"/>
        </w:rPr>
        <w:t xml:space="preserve"> po islamskom zakonu, </w:t>
      </w:r>
      <w:r w:rsidRPr="00AC5DAB">
        <w:rPr>
          <w:sz w:val="22"/>
          <w:szCs w:val="22"/>
          <w:lang w:val="hr-HR"/>
        </w:rPr>
        <w:lastRenderedPageBreak/>
        <w:t xml:space="preserve">posvojenje ili, po potrebi, smještaj u odgovarajuće ustanove za skrb o djeci. Pri donošenju rješenja, osobita pozornost mora se posvetiti osiguranju kontinuiteta u djetetovu odgoju, kao i njegovu etničkom, vjerskom, kulturnom ili jezičnom podrijetlu.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21.</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Države stranke koje priznaju i/ili dopuštaju posvojenje, vodit će računa da se pri tome najveća moguća pozornost posveti dobrobiti djeteta te će: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osigurati da posvojenje službeno odobrava samo stručna služba koja će temeljem odgovarajućih zakona i postupaka, kao i svih bitnih i pouzdanih obavijesti, donijeti odluku o ispravnosti posvojenja s obzirom na situaciju u kojoj se dijete nalazi glede roditelja, rodbine i zakonskih skrbnika, i utvrditi jesu li zainteresirane strane svjesno pristale na posvojenje nakon što su bile ispravno savjetovane ako savjetovanje bude potrebno;</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b) prihvatiti međudržavno posvojenje kao zamjenski oblik skrbi za dijete, ako se ne može osigurati njegov smještaj u obitelj hranitelja ili </w:t>
      </w:r>
      <w:proofErr w:type="spellStart"/>
      <w:r w:rsidRPr="00AC5DAB">
        <w:rPr>
          <w:sz w:val="22"/>
          <w:szCs w:val="22"/>
          <w:lang w:val="hr-HR"/>
        </w:rPr>
        <w:t>posvojitelja</w:t>
      </w:r>
      <w:proofErr w:type="spellEnd"/>
      <w:r w:rsidRPr="00AC5DAB">
        <w:rPr>
          <w:sz w:val="22"/>
          <w:szCs w:val="22"/>
          <w:lang w:val="hr-HR"/>
        </w:rPr>
        <w:t xml:space="preserve"> ili se ni na koji pogodan način o njemu ne može skrbiti u domovini;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c) osigurati da dijete koje je predmet međudržavnog posvojenja uživa zaštitu i standarde jednake onima koji su određeni prilikom posvojenja unutar države;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 poduzeti sve potrebne mjere kako međudržavno posvojenje ne bi vodilo nedopuštenoj materijalnoj koristi za one koji su u to uključeni;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e) po potrebi promicati ciljeve sadržane u ovom članku zaključivanjem bilateralnih ili multilateralnih dogovora ili sporazuma i, u tom okviru, osigurati da postupak smještaja djeteta u drugu zemlju vode nadležne vlasti ili tijela.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22.</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poduzet će prikladne mjere kako bi dijete koje traži izbjeglički status ili koje se smatra izbjeglicom prema važećem međunarodnom i nacionalnom zakonodavstvu i postupcima, bilo da je bez pratnje ili je u pratnji roditelja ili koje druge osobe, primilo odgovarajuću zaštitu i humanitarnu pomoć u skladu s primjenjivim pravima navedenim u ovoj Konvenciji i drugim međunarodnim instrumentima ljudskih prava kao i humanitarnim instrumentima kojih su spomenute države stranke.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U tu će svrhu i u mjeri koju drže potrebnom, države stranke sudjelovati u svim naporima Ujedinjenih naroda i ostalih mjerodavnih međudržavnih ili nevladinih organizacija koje surađuju s Ujedinjenim narodima, da se takvom djetetu pruži zaštita i pomoć i da se pronađu roditelji ili drugi članovi obitelji svakog djeteta izbjeglice kako bi se od njih prikupile obavijesti potrebne za njegovo ponovno sjedinjenje s obitelji. U slučajevima kad se djetetovi roditelji ili članovi obitelji ne mogu pronaći, njemu će se osigurati ista zaštita kao i svoj drugoj djeci kojoj je iz bilo kojeg razloga privremeno ili trajno uskraćena njihova obiteljska sredina, kako je navedeno u ovoj Konvenciji. </w:t>
      </w:r>
    </w:p>
    <w:p w:rsidR="007D78A6" w:rsidRPr="00AC5DAB" w:rsidRDefault="007D78A6" w:rsidP="007D78A6">
      <w:pPr>
        <w:shd w:val="clear" w:color="auto" w:fill="FFFFFF"/>
        <w:spacing w:before="110" w:line="264" w:lineRule="exact"/>
        <w:ind w:left="10" w:right="10"/>
        <w:jc w:val="both"/>
        <w:rPr>
          <w:bCs/>
          <w:sz w:val="22"/>
          <w:szCs w:val="22"/>
          <w:lang w:val="hr-HR"/>
        </w:rPr>
      </w:pPr>
      <w:r w:rsidRPr="00AC5DAB">
        <w:rPr>
          <w:bCs/>
          <w:sz w:val="22"/>
          <w:szCs w:val="22"/>
          <w:lang w:val="hr-HR"/>
        </w:rPr>
        <w:t>Članak 23.</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da dijete s teškoćama u duševnom ili tjelesnom razvoju treba voditi ispunjen i pristojan život u uvjetima koji jamče dostojanstvo, jačaju djetetovo oslanjanje na vlastite snage i olakšavaju njegovo aktivno sudjelovanje u zajednici.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priznaju djetetu s teškoćama u razvoju pravo na posebnu skrb te će, ovisno o raspoloživim sredstvima, poticati i osiguravati svakom takvom djetetu kao i onima koji su odgovorni za njegovu skrb, pružanje pomoći koju zatraže i koja je primjerena stanju djeteta i uvjetima u kojima žive njegovi roditelji ili drugi koji skrbe za njega.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Priznajući djetetu s teškoćama u razvoju posebne potrebe, pružanje pomoći prema stavku 2. ovoga članka bit će besplatno kad god je to moguće, uz uvažavanje materijalnih mogućnosti djetetovih roditelja ili drugih osoba koje o njemu skrbe, te će biti organizirano tako da djetetu s teškoćama u razvoju osigura djelotvoran pristup obrazovanju, stručnoj izobrazbi, zdravstvenim službama, rehabilitacijskim službama, pripremi za </w:t>
      </w:r>
      <w:proofErr w:type="spellStart"/>
      <w:r w:rsidRPr="00AC5DAB">
        <w:rPr>
          <w:sz w:val="22"/>
          <w:szCs w:val="22"/>
          <w:lang w:val="hr-HR"/>
        </w:rPr>
        <w:t>zaposljavanje</w:t>
      </w:r>
      <w:proofErr w:type="spellEnd"/>
      <w:r w:rsidRPr="00AC5DAB">
        <w:rPr>
          <w:sz w:val="22"/>
          <w:szCs w:val="22"/>
          <w:lang w:val="hr-HR"/>
        </w:rPr>
        <w:t xml:space="preserve"> i mogućnostima razonode, što mu omogućuju puno uključivanje u zajednicu i osobni razvoj, uključujući njegov kulturni i duhovni napredak.</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Države stranke će u duhu međunarodne suradnje promicati razmjenu najvažnijih obavijesti iz područja preventivne zdravstvene zaštite te medicinskog, psihološkog i funkcionalnog tretmana djece s teškoćama u razvoju, uključujući širenje i pristup obavijestima o metodama rehabilitacije, obrazovanja i izbora zanimanja, kako bi unaprijedile sposobnosti i vještine te proširile svoje iskustvo u tim </w:t>
      </w:r>
      <w:r w:rsidRPr="00AC5DAB">
        <w:rPr>
          <w:sz w:val="22"/>
          <w:szCs w:val="22"/>
          <w:lang w:val="hr-HR"/>
        </w:rPr>
        <w:lastRenderedPageBreak/>
        <w:t xml:space="preserve">područjima. U svezi s tim, osobita pozornost posvetit će se potrebama zemalja u razvoju.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24.</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djetetu pravo na uživanje najviše moguće razine zdravlja i na olakšice glede ozdravljenja i oporavka. Države stranke će nastojati osigurati da nijednom djetetu ne bude uskraćeno njegovo pravo pristupa zdravstvenim službama.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će se zalagati za puno ostvarenje toga prava i prije svega poduzimati odgovarajuće mjere: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za smanjenje smrtnosti novorođenčadi i djece;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za pružanja potrebne zdravstvene pomoći i zdravstvene njege svakom djetetu, s težištem na jačanju primarne zdravstvene zaštite;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c) za suzbijanje bolesti i neishranjenosti u okvirima primarne zdravstvene zaštite primjenom, </w:t>
      </w:r>
      <w:proofErr w:type="spellStart"/>
      <w:r w:rsidRPr="00AC5DAB">
        <w:rPr>
          <w:sz w:val="22"/>
          <w:szCs w:val="22"/>
          <w:lang w:val="hr-HR"/>
        </w:rPr>
        <w:t>inter</w:t>
      </w:r>
      <w:proofErr w:type="spellEnd"/>
      <w:r w:rsidRPr="00AC5DAB">
        <w:rPr>
          <w:sz w:val="22"/>
          <w:szCs w:val="22"/>
          <w:lang w:val="hr-HR"/>
        </w:rPr>
        <w:t xml:space="preserve"> </w:t>
      </w:r>
      <w:proofErr w:type="spellStart"/>
      <w:r w:rsidRPr="00AC5DAB">
        <w:rPr>
          <w:sz w:val="22"/>
          <w:szCs w:val="22"/>
          <w:lang w:val="hr-HR"/>
        </w:rPr>
        <w:t>alia</w:t>
      </w:r>
      <w:proofErr w:type="spellEnd"/>
      <w:r w:rsidRPr="00AC5DAB">
        <w:rPr>
          <w:sz w:val="22"/>
          <w:szCs w:val="22"/>
          <w:lang w:val="hr-HR"/>
        </w:rPr>
        <w:t>,  lako dostupne tehnologije te osiguranjem odgovarajuće hranjive prehrane i pročišćene pitke vode, imajući na umu opasnosti i rizike od zagađenosti okoliša;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 za osiguranje prenatalne i postnatalne zdravstvene zaštite majki;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e) za pružanje obavijesti, obrazovanja i potpore u korištenju temeljnih spoznaja o dječjem zdravlju i prehrani, prednostima dojenja, osobnoj higijeni i čistoći okoliša te sprječavanju nezgoda, svim slojevima zajednice, osobito roditeljima i djeci;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f) za razvoj preventivne zdravstvene zaštite, savjetovališta za roditelje te obrazovanja i službi za planiranje obitelji.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Države stranke će poduzeti djelotvorne i odgovarajuće mjere za suzbijanje tradicionalnih postupaka koji štete zdravlju djece.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Države stranke se obvezuju da će promicati i podržavati međunarodnu suradnju u cilju postizanja punog ostvarenja prava priznatih u ovom članku. U svezi s tim, osobita pozornost posvetit će se zemljama u razvoju.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25.</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priznaju djetetu koje je od strane nadležnih vlasti stavljeno pod nadzor radi skrbi, zaštite ili zbrinjavanja njegova tjelesnog ili duševnog zdravlja, pravo na povremenu provjeru njege koja mu se pruža i svih drugih okolnosti zbog kojih je primijenjena mjera nadzora.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26.</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će svakom djetetu priznati pravo na socijalnu sigurnost, uključujući socijalno osiguranje, te će poduzeti potrebne mjere za puno ostvarenje ovoga prava u skladu s nacionalnim zakonodavstvom.</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Te povlastice bi se trebale jamčiti glede mogućnosti i uvjeta u kojima živi dijete i osobe koje su odgovorne za skrb o njemu, kao i svake druge okolnosti povezane sa zahtjevom za dobivanjem povlastica kojega podnosi dijete ili netko u njegovo ime.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27.</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svakome djetetu pravo na životni standard primjeren njegovu tjelesnom, duševnom, duhovnom, moralnom i društvenom razvoju.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Roditelj(i) ili druge osobe, ovisno o njihovim sposobnostima i materijalnim mogućnostima, snose najveću odgovornost za osiguranje životnih uvjeta koji su prijeko potrebni za djetetov razvoj.</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Države stranke će, ovisno o svojim prilikama i mogućnostima, poduzeti odgovarajuće mjere pomoći roditeljima i drugim osobama koje su odgovorne za dijete u ispunjavanju ovoga prava i, ako je potrebno, osigurati materijalnu pomoć i programe podrške, osobito glede prehrane, odijevanja i smještaja.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Države stranke će poduzeti potrebne mjere kako bi osigurale da dijete dobije sredstva za uzdržavanje od roditelja ili drugih osoba koje su za njega materijalno odgovorne, kako unutar države stranke tako i iz inozemstva. Napose će u slučajevima kad osoba koja je materijalno odgovorna za dijete živi u drugoj zemlji odvojeno od djeteta, države stranke težiti pristupanju ili zaključivanju međunarodnih sporazuma, kao i pronalaženju drugih prikladnih postupaka. </w:t>
      </w:r>
    </w:p>
    <w:p w:rsidR="00AC5DAB" w:rsidRDefault="00AC5DAB" w:rsidP="007D78A6">
      <w:pPr>
        <w:shd w:val="clear" w:color="auto" w:fill="FFFFFF"/>
        <w:spacing w:before="110" w:line="264" w:lineRule="exact"/>
        <w:ind w:left="10" w:right="10"/>
        <w:jc w:val="both"/>
        <w:rPr>
          <w:rFonts w:ascii="Arial" w:hAnsi="Arial" w:cs="Arial"/>
          <w:bCs/>
          <w:sz w:val="22"/>
          <w:szCs w:val="22"/>
          <w:lang w:val="hr-HR"/>
        </w:rPr>
      </w:pP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lastRenderedPageBreak/>
        <w:t>Članak 28.</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svakome djetetu pravo na obrazovanje te će u svrhu ostvarenja tog prava postupno i na temelju jednakih mogućnosti za svu djecu, napose: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svima osigurati obvezno i besplatno osnovno obrazovanje;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poticati razvoj različitih oblika srednjoškolskog obrazovanja, uključujući opću i stručnu izobrazbu, te ih učiniti raspoloživim i dostupnim svakomu djetetu te poduzeti odgovarajuće mjere kao što su uvođenje besplatne izobrazbe i osiguranje materijalne podrške kad je ona potrebna;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c) svim prikladnim sredstvima učiniti više i visoko obrazovanje dostupno svima na temelju sposobnosti;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 učiniti da obavijestiti o školovanju te stručnoj izobrazbi i profesionalnom usmjeravanju budu dostupne svakomu djetetu;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e) poduzeti mjere za poticanje redovitog dolaska na nastavu i smanjenje stope ispisa djece iz škole.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poduzet će potrebne mjere kako bi osigurale da se školska stega provodi na način kojim se potvrđuje djetetovo ljudsko dostojanstvo i koji je u skladu s ovom Konvencijom.</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Države stranke promicat će međunarodnu suradnju u području obrazovanja, napose u cilju suzbijanja neznanja i nepismenosti diljem svijeta te olakšanja pristupa znanstvenim i tehničkim spoznajama i suvremenim metodama podučavanja. U svezi s tim, posebna pozornost posvetit će se potrebama zemalja u razvoju.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29.</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slažu se da obrazovanje djeteta treba usmjeriti prema: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punom razvoju djetetove osobnosti, nadarenosti, duševnih i tjelesnih sposobnosti;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promicanju poštivanja ljudskih prava i temeljnih sloboda te načela proglašenih u Povelji Ujedinjenih naroda;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c) poticanju poštivanja djetetovih roditelja, njegova kulturnog identiteta, jezika i vrjednota, nacionalnih vrjednota zemlje u kojoj dijete živi i zemlje iz koje potječe te poštivanje civilizacija koje se od njegove razlikuju;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 pripremi djeteta za odgovoran život u slobodnoj zajednici u duhu razumijevanja, mira, snošljivosti, ravnopravnosti spolova i prijateljstva među svim narodima, etničkim, nacionalnim i vjerskim grupama te osobama starosjedilačkog podrijetla;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e) poticanju zaštite prirodnog okoliša.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Niti jedan dio ovoga članka ili članka 28. neće se protumačiti na način kojim bi se ometala sloboda pojedinaca ili ustanova da osnivaju i upravljaju obrazovnim ustanovama, pod uvjetom da se uvijek rukovode načelima iz stavka 1. ovoga članka i da obrazovanje u takvim ustanovama zadovoljava minimalne standarde koje propiše država.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30.</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U onim državama strankama gdje postoje etničke, vjerske ili jezične manjine ili osobe starosjedilačkog podrijetla, djetetu koje pripada takvoj manjini ili koje je starosjedilačkog podrijetla ne smije se uskratiti njegovo pravo, da u zajednici s ostalim članovima njegove grupe, uživa svoju kulturu, ispovijeda svoju vjeru i obavlja vjerske obrede ili koristi svoj jezik.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31.</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djetetu pravo na odmor i slobodno vrijeme, na igru i razonodu primjerenu njegovoj dobi, kao i na slobodno sudjelovanje u kulturnom životu i umjetnostima.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Države stranke poštivat će i promicati pravo djeteta na puno sudjelovanje u kulturnom i umjetničkom životu te će poticati ostvarenje primjerenih i jednakih uvjeta za provođenje kulturnih, umjetničkih, rekreativnih i slobodnih djelatnosti.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32.</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pravo djetetu na zaštitu od gospodarskog izrabljivanja i obavljanja bilo kojega posla koji bi za njih bio pogibeljan ili ometao njegovo obrazovanje, bio štetan za njegovo zdravlje ili njegov tjelesni, duševni, duhovni, moralni ili društveni razvoj.</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lastRenderedPageBreak/>
        <w:t>2. Države stranke poduzet će zakonske, upravne, socijalne i prosvjetne mjere kako bi osigurale ispunjenje odredbi iz ovoga članka. U tom cilju, a u skladu s važećim odredbama drugih međunarodnih instrumenata, države stranke će napose: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a) odrediti minimalnu dob ili minimalne dobi za </w:t>
      </w:r>
      <w:proofErr w:type="spellStart"/>
      <w:r w:rsidRPr="00AC5DAB">
        <w:rPr>
          <w:sz w:val="22"/>
          <w:szCs w:val="22"/>
          <w:lang w:val="hr-HR"/>
        </w:rPr>
        <w:t>zaposljavanje</w:t>
      </w:r>
      <w:proofErr w:type="spellEnd"/>
      <w:r w:rsidRPr="00AC5DAB">
        <w:rPr>
          <w:sz w:val="22"/>
          <w:szCs w:val="22"/>
          <w:lang w:val="hr-HR"/>
        </w:rPr>
        <w:t>;</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b) odrediti odgovarajuće radno vrijeme i uvjete </w:t>
      </w:r>
      <w:proofErr w:type="spellStart"/>
      <w:r w:rsidRPr="00AC5DAB">
        <w:rPr>
          <w:sz w:val="22"/>
          <w:szCs w:val="22"/>
          <w:lang w:val="hr-HR"/>
        </w:rPr>
        <w:t>zaposljavanja</w:t>
      </w:r>
      <w:proofErr w:type="spellEnd"/>
      <w:r w:rsidRPr="00AC5DAB">
        <w:rPr>
          <w:sz w:val="22"/>
          <w:szCs w:val="22"/>
          <w:lang w:val="hr-HR"/>
        </w:rPr>
        <w:t>;</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c) odrediti primjerene kazne i ostale mjere kako bi se osigurala djelotvorna primjena ovoga članka.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33.</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poduzet će odgovarajuće mjere, uključujući zakonske, upravne, socijalne i prosvjetne mjere, kako bi djecu zaštitile od nezakonite uporabe opojnih droga i </w:t>
      </w:r>
      <w:proofErr w:type="spellStart"/>
      <w:r w:rsidRPr="00AC5DAB">
        <w:rPr>
          <w:sz w:val="22"/>
          <w:szCs w:val="22"/>
          <w:lang w:val="hr-HR"/>
        </w:rPr>
        <w:t>psihotropskih</w:t>
      </w:r>
      <w:proofErr w:type="spellEnd"/>
      <w:r w:rsidRPr="00AC5DAB">
        <w:rPr>
          <w:sz w:val="22"/>
          <w:szCs w:val="22"/>
          <w:lang w:val="hr-HR"/>
        </w:rPr>
        <w:t xml:space="preserve"> sredstava koji su opisani u važećim međunarodnim ugovorima te spriječile korištenje djece u nezakonitoj proizvodnji i trgovini takvim tvarima.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34.</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Države stranke obvezuju se da će zaštititi dijete od svakog oblika spolnog izrabljivanja i zlostavljanja. U tu će svrhu države stranke prije svega iskoristiti sve nacionalne, bilateralne i multilateralne mjere kako bi spriječile: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navođenje ili prinuđivanje djeteta na bavljenje bilo kojom nezakonitom spolnom djelatnošću;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izrabljivačku uporabu djeteta u prostituciji ili kakvoj drugoj nezakonitoj spolnoj djelatnosti;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c) izrabljivačku uporabu djeteta u pornografskim predstavama i materijalima.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35.</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iskoristit će sve odgovarajuće nacionalne, bilateralne i multilateralne mjere kako bi spriječile otmicu, prodaju i trgovinu djecom u bilo koju svrhu i u bilo kojem obliku.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36.</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štitit će dijete od svih drugih oblika izrabljivanja koji na bilo koji način štete dobrobiti djeteta.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37.</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Države stranke pobrinut će se 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niti jedno dijete ne bude podvrgnuto mučenju ili drugom okrutnom, nečovječnom ili ponižavajućem postupku ili kazni. Ni smrtna kazna ni kazna doživotnog zatvora bez mogućnosti puštanja na slobodu ne smiju se određivati za prijestupe koje počine osobe mlađe od 18 godina;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niti jednom se djetetu neće nezakonito i proizvoljno oduzeti sloboda. Uhićenje, pritvaranje ili zatvaranje djeteta obavljat će se u skladu sa zakonom, kao krajnja mjera i na najkraće moguće vrijeme;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c) sa svakim djetetom kojemu je oduzeta sloboda postupat će se ljudski i s poštivanjem prirođenog dostojanstva svakoga ljudskog bića, uzimajući u obzir potrebe osoba te dobi. Napose će se svako dijete kojem je oduzeta sloboda držati odvojeno od odraslih, osim kad se odluči suprotno zbog njegove dobrobiti, te će, osim izuzetnih okolnosti, imati pravo održavati odnose sa svojom obitelji dopisivanjem i posjetima;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 svako dijete kojemu je oduzeta sloboda imat će pravo na neodgodivu pravnu i drugu odgovarajuću pomoć te pravo na osporavanje zakonitosti oduzimanja slobode pred sudom, ili kakvim drugim odgovarajućim neovisnim i nepristranim tijelima vlasti, kao i na neodgodivo donošenje odluke o svakom takvom pitanju.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38.</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obvezuju se da će poštivati i jamčiti poštivanje pravila međunarodnoga humanitarnog prava koja se primjenjuje u oružanim sukobima, a odnose se na dijete.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Države stranke poduzet će sve korisne mjere kako bi osigurale da osobe mlađe od 15 godina nisu izravno uključene u neprijateljstva.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Države stranke će se suzdržati od novačenja osoba mlađih od 15 godina u svoje oružane postrojbe. Pri novačenju osoba koje su navršile 15 godina, ali su mlađe od 18., države stranke će nastojati dati prednost najstarijima.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U skladu s obvezama koje proizlaze iz međunarodnoga humanitarnog prava glede zaštite civilnog </w:t>
      </w:r>
      <w:r w:rsidRPr="00AC5DAB">
        <w:rPr>
          <w:sz w:val="22"/>
          <w:szCs w:val="22"/>
          <w:lang w:val="hr-HR"/>
        </w:rPr>
        <w:lastRenderedPageBreak/>
        <w:t xml:space="preserve">stanovništva u oružanim sukobima, države stranke će poduzeti sve korisne mjere kako bi osigurale zaštitu i skrb za djecu pogođenu oružanim sukobom.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39.</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će poduzeti sve odgovarajuće mjere za promicanje tjelesnoga i duševnog oporavka i povratka u zajednicu djeteta koje je bilo žrtva: bilo kojeg oblika zapostavljanja, izrabljivanja ili zlostavljanja; mučenja ili bilo kojeg drugog oblika okrutnog, neljudskog ili </w:t>
      </w:r>
      <w:proofErr w:type="spellStart"/>
      <w:r w:rsidRPr="00AC5DAB">
        <w:rPr>
          <w:sz w:val="22"/>
          <w:szCs w:val="22"/>
          <w:lang w:val="hr-HR"/>
        </w:rPr>
        <w:t>ponizavajućeg</w:t>
      </w:r>
      <w:proofErr w:type="spellEnd"/>
      <w:r w:rsidRPr="00AC5DAB">
        <w:rPr>
          <w:sz w:val="22"/>
          <w:szCs w:val="22"/>
          <w:lang w:val="hr-HR"/>
        </w:rPr>
        <w:t xml:space="preserve"> postupka ili kazne; ili pak oružanog sukoba. Oporavak i povratak u zajednicu osigurat će se u sredini koja potiče djetetovo zdravlje, samopoštovanje i dostojanstvo.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40.</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priznaju svakome djetetu koje je osumnjičeno ili optuženo, ili za kojega je utvrđeno da je prekršilo kazneni zakon, pravo da se s njime postupa na način koji je u skladu s promicanjem njegova osjećaja dostojanstva i značaja, kojim se jača djetetovo poštivanje ljudskih prava i temeljnih sloboda drugih i koji uzima u obzir djetetovu dob i poželjnost promicanja njegova povratka u zajednicu te njegova preuzimanja aktivne uloge u toj zajednici.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U tom cilju, a uzevši u obzir odgovarajuće odredbe međunarodnih instrumenata, države stranke će napose osigurati 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ni jedno dijete ne bude osumnjičeno, optuženo ili da se za njega utvrdi da je prekršilo kazneni zakon za djela ili propuste koji u vrijeme kad su počinjeni nisu bili zabranjeni prema međunarodnom ili nacionalnom zakonodavstvu;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svako dijete koje je osumnjičeno ili optuženo za povredu kaznenog zakona ima najmanje sljedeća jamstva: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i) da se drži nevinim sve dok se njegova krivnja zakonski ne dokaže;</w:t>
      </w:r>
    </w:p>
    <w:p w:rsidR="007D78A6" w:rsidRPr="00AC5DAB" w:rsidRDefault="007D78A6" w:rsidP="007D78A6">
      <w:pPr>
        <w:shd w:val="clear" w:color="auto" w:fill="FFFFFF"/>
        <w:spacing w:before="110" w:line="264" w:lineRule="exact"/>
        <w:ind w:left="10" w:right="10"/>
        <w:jc w:val="both"/>
        <w:rPr>
          <w:sz w:val="22"/>
          <w:szCs w:val="22"/>
          <w:lang w:val="hr-HR"/>
        </w:rPr>
      </w:pPr>
      <w:proofErr w:type="spellStart"/>
      <w:r w:rsidRPr="00AC5DAB">
        <w:rPr>
          <w:sz w:val="22"/>
          <w:szCs w:val="22"/>
          <w:lang w:val="hr-HR"/>
        </w:rPr>
        <w:t>ii</w:t>
      </w:r>
      <w:proofErr w:type="spellEnd"/>
      <w:r w:rsidRPr="00AC5DAB">
        <w:rPr>
          <w:sz w:val="22"/>
          <w:szCs w:val="22"/>
          <w:lang w:val="hr-HR"/>
        </w:rPr>
        <w:t>) da se neodgodivo i izravno obavješćuje o optužbama protiv njega i, ako je primjereno, preko roditelja ili zakonskih skrbnika, te da ima pravnu i drugu pomoć u pripremi i iznošenju svoje obrane;</w:t>
      </w:r>
    </w:p>
    <w:p w:rsidR="007D78A6" w:rsidRPr="00AC5DAB" w:rsidRDefault="007D78A6" w:rsidP="007D78A6">
      <w:pPr>
        <w:shd w:val="clear" w:color="auto" w:fill="FFFFFF"/>
        <w:spacing w:before="110" w:line="264" w:lineRule="exact"/>
        <w:ind w:left="10" w:right="10"/>
        <w:jc w:val="both"/>
        <w:rPr>
          <w:sz w:val="22"/>
          <w:szCs w:val="22"/>
          <w:lang w:val="hr-HR"/>
        </w:rPr>
      </w:pPr>
      <w:proofErr w:type="spellStart"/>
      <w:r w:rsidRPr="00AC5DAB">
        <w:rPr>
          <w:sz w:val="22"/>
          <w:szCs w:val="22"/>
          <w:lang w:val="hr-HR"/>
        </w:rPr>
        <w:t>iii</w:t>
      </w:r>
      <w:proofErr w:type="spellEnd"/>
      <w:r w:rsidRPr="00AC5DAB">
        <w:rPr>
          <w:sz w:val="22"/>
          <w:szCs w:val="22"/>
          <w:lang w:val="hr-HR"/>
        </w:rPr>
        <w:t>) da njegov slučaj neodložno razmotre stručna, neovisna i nepristrana tijela vlasti ili sudsko tijelo u pravičnoj raspravi u skladu sa zakonom i u nazočnosti pravnog ili drugog savjetnika te roditelja ili zakonskih skrbnika ako to nije protivno dobrobiti djeteta glede njegove dobi i stanja;</w:t>
      </w:r>
    </w:p>
    <w:p w:rsidR="007D78A6" w:rsidRPr="00AC5DAB" w:rsidRDefault="007D78A6" w:rsidP="007D78A6">
      <w:pPr>
        <w:shd w:val="clear" w:color="auto" w:fill="FFFFFF"/>
        <w:spacing w:before="110" w:line="264" w:lineRule="exact"/>
        <w:ind w:left="10" w:right="10"/>
        <w:jc w:val="both"/>
        <w:rPr>
          <w:sz w:val="22"/>
          <w:szCs w:val="22"/>
          <w:lang w:val="hr-HR"/>
        </w:rPr>
      </w:pPr>
      <w:proofErr w:type="spellStart"/>
      <w:r w:rsidRPr="00AC5DAB">
        <w:rPr>
          <w:sz w:val="22"/>
          <w:szCs w:val="22"/>
          <w:lang w:val="hr-HR"/>
        </w:rPr>
        <w:t>iv</w:t>
      </w:r>
      <w:proofErr w:type="spellEnd"/>
      <w:r w:rsidRPr="00AC5DAB">
        <w:rPr>
          <w:sz w:val="22"/>
          <w:szCs w:val="22"/>
          <w:lang w:val="hr-HR"/>
        </w:rPr>
        <w:t>) da se ne prisiljava na davanje iskaza ili priznanje krivice; da može ispitati ili dati ispitati svjedoke optužbe i osigurati sudjelovanje i ispitivanje svjedoka u svoju korist pod istim uvjetima;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v) ako je prekršilo kazneni zakon, da u skladu sa zakonom ima pravo tu odluku i mjere koje iz nje proizlaze dati na provjeru višim stručnim, neovisnim i nepristranim tijelima vlasti ili sudskom tijelu;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vi) da ima pravo na besplatnu pomoć prevoditelja ako ne razumije jezik na kojemu se vodi rasprava;</w:t>
      </w:r>
    </w:p>
    <w:p w:rsidR="007D78A6" w:rsidRPr="00AC5DAB" w:rsidRDefault="007D78A6" w:rsidP="007D78A6">
      <w:pPr>
        <w:shd w:val="clear" w:color="auto" w:fill="FFFFFF"/>
        <w:spacing w:before="110" w:line="264" w:lineRule="exact"/>
        <w:ind w:left="10" w:right="10"/>
        <w:jc w:val="both"/>
        <w:rPr>
          <w:sz w:val="22"/>
          <w:szCs w:val="22"/>
          <w:lang w:val="hr-HR"/>
        </w:rPr>
      </w:pPr>
      <w:proofErr w:type="spellStart"/>
      <w:r w:rsidRPr="00AC5DAB">
        <w:rPr>
          <w:sz w:val="22"/>
          <w:szCs w:val="22"/>
          <w:lang w:val="hr-HR"/>
        </w:rPr>
        <w:t>vii</w:t>
      </w:r>
      <w:proofErr w:type="spellEnd"/>
      <w:r w:rsidRPr="00AC5DAB">
        <w:rPr>
          <w:sz w:val="22"/>
          <w:szCs w:val="22"/>
          <w:lang w:val="hr-HR"/>
        </w:rPr>
        <w:t>) da se poštuje njegova privatnost na svim razinama postupka.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Države stranke nastojat će promicati uvođenje zakona, postupaka, upravnih tijela i ustanova posebno namijenjenih djeci koja su osumnjičena ili optužena, ili se utvrdilo da su prekršila kazneni zakon, napose: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određivanje minimalne dobi ispod koje će se držati da djeca nisu sposobna učiniti prekršaj prema kaznenom zakonu;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određivanje mjera postupanja s takvom djecom bez pribjegavanja sudskim postupcima, uz osiguranje punog poštivanja ljudskih prava i pravne zaštite kad god je to primjereno i poželjno.</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Djeci moraju biti dostupne različite mogućnosti, kao što su pravila o skrbi, usmjeravanju i nadzoru nad njima; savjetovanje i uvjetno služenje kazne, hraniteljsko zbrinjavanje, obrazovanje i programi stručne izobrazbe te druge zamjenske mogućnosti institucionalne skrbi, kako bi se osigurao pristup  primjeren njihovoj dobrobiti te u skladu s </w:t>
      </w:r>
      <w:proofErr w:type="spellStart"/>
      <w:r w:rsidRPr="00AC5DAB">
        <w:rPr>
          <w:sz w:val="22"/>
          <w:szCs w:val="22"/>
          <w:lang w:val="hr-HR"/>
        </w:rPr>
        <w:t>okolnoštima</w:t>
      </w:r>
      <w:proofErr w:type="spellEnd"/>
      <w:r w:rsidRPr="00AC5DAB">
        <w:rPr>
          <w:sz w:val="22"/>
          <w:szCs w:val="22"/>
          <w:lang w:val="hr-HR"/>
        </w:rPr>
        <w:t xml:space="preserve"> u kojima se nalaze i počinjenom prekršaju.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41.</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Ništa iz ove Konvencije ne smije ugroziti odredbe koje više pridonose ostvarenju prava djeteta, a koje mogu biti sadržane 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zakonima države stranke, ili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b) međunarodnom zakonu koji se primjenjuje u toj državi.</w:t>
      </w:r>
    </w:p>
    <w:p w:rsidR="009F6EED" w:rsidRPr="00AC5DAB" w:rsidRDefault="009F6EED" w:rsidP="007D78A6">
      <w:pPr>
        <w:shd w:val="clear" w:color="auto" w:fill="FFFFFF"/>
        <w:spacing w:before="110" w:line="264" w:lineRule="exact"/>
        <w:ind w:left="10" w:right="10"/>
        <w:jc w:val="both"/>
        <w:rPr>
          <w:rFonts w:ascii="Arial" w:hAnsi="Arial" w:cs="Arial"/>
          <w:bCs/>
          <w:sz w:val="22"/>
          <w:szCs w:val="22"/>
          <w:lang w:val="hr-HR"/>
        </w:rPr>
      </w:pPr>
    </w:p>
    <w:p w:rsidR="009F6EED" w:rsidRPr="00AC5DAB" w:rsidRDefault="009F6EED" w:rsidP="007D78A6">
      <w:pPr>
        <w:shd w:val="clear" w:color="auto" w:fill="FFFFFF"/>
        <w:spacing w:before="110" w:line="264" w:lineRule="exact"/>
        <w:ind w:left="10" w:right="10"/>
        <w:jc w:val="both"/>
        <w:rPr>
          <w:rFonts w:ascii="Arial" w:hAnsi="Arial" w:cs="Arial"/>
          <w:bCs/>
          <w:sz w:val="22"/>
          <w:szCs w:val="22"/>
          <w:lang w:val="hr-HR"/>
        </w:rPr>
      </w:pP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ODJELJAK II.</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42.</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Države stranke obvezuju se da će masovno upoznati odrasle i djecu s načelima i odredbama ove Konvencije koristeći pri tome primjerena i aktivna sredstva. </w:t>
      </w:r>
    </w:p>
    <w:p w:rsidR="007D78A6" w:rsidRPr="00AC5DAB" w:rsidRDefault="007D78A6" w:rsidP="009F6EED">
      <w:pPr>
        <w:shd w:val="clear" w:color="auto" w:fill="FFFFFF"/>
        <w:spacing w:before="110" w:line="264" w:lineRule="exact"/>
        <w:ind w:right="10"/>
        <w:jc w:val="both"/>
        <w:rPr>
          <w:bCs/>
          <w:sz w:val="22"/>
          <w:szCs w:val="22"/>
          <w:lang w:val="hr-HR"/>
        </w:rPr>
      </w:pP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43.</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U svrhu utvrđivanja ostvarenog napretka država stranaka u dostizanju i ispunjavanju obveza prihvaćenih u ovoj Konvenciji, osnovat će se Odbor za prava djeteta koji će obavljati niže navedene poslove.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Odbor će biti sastavljen od deset stručnjaka visokog moralnog ugleda i osvjedočene stručnosti iz područja obuhvaćenog ovom Konvencijom. Članove Odbora birat će države stranke među svojim građanima koji će nastupati u osobnom svojstvu, a pozornost će se obratiti podjednakoj zemljopisnoj zastupljenosti, kao i jednakoj zastupljenosti glavnih pravnih sustava.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Članovi Odbora birat će se tajnim glasovanjem s popisa osoba koje predlažu države stranke. Svaka država stranka ima pravo predložiti jednoga svog građanina.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4. Prvi izbori za Odbor održat će se najkasnije šest mjeseci od datuma stupanja na snagu ove Konvencije, a nakon toga svake dvije godine. Najmanje četiri mjeseca prije svakog novog izbora, glavni tajnik Ujedinjenih naroda uputit će poziv državama strankama da u roku dva mjeseca dostave imena svojih </w:t>
      </w:r>
      <w:proofErr w:type="spellStart"/>
      <w:r w:rsidRPr="00AC5DAB">
        <w:rPr>
          <w:sz w:val="22"/>
          <w:szCs w:val="22"/>
          <w:lang w:val="hr-HR"/>
        </w:rPr>
        <w:t>predloženika</w:t>
      </w:r>
      <w:proofErr w:type="spellEnd"/>
      <w:r w:rsidRPr="00AC5DAB">
        <w:rPr>
          <w:sz w:val="22"/>
          <w:szCs w:val="22"/>
          <w:lang w:val="hr-HR"/>
        </w:rPr>
        <w:t xml:space="preserve">. Potom će glavni tajnik pripremiti popis svih </w:t>
      </w:r>
      <w:proofErr w:type="spellStart"/>
      <w:r w:rsidRPr="00AC5DAB">
        <w:rPr>
          <w:sz w:val="22"/>
          <w:szCs w:val="22"/>
          <w:lang w:val="hr-HR"/>
        </w:rPr>
        <w:t>predloženika</w:t>
      </w:r>
      <w:proofErr w:type="spellEnd"/>
      <w:r w:rsidRPr="00AC5DAB">
        <w:rPr>
          <w:sz w:val="22"/>
          <w:szCs w:val="22"/>
          <w:lang w:val="hr-HR"/>
        </w:rPr>
        <w:t xml:space="preserve"> abecednim redom s naznakom država stranaka koje ih predlažu i dostaviti ga državama strankama ove Konvencije.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5. Izbori će se provoditi na sastancima država stranaka koje će sazivati glavni tajnik Ujedinjenih naroda u sjedištu Ujedinjenih naroda. Na tim će sastancima, na kojima će dvije trećine država stranaka tvoriti kvorum, u Odbor biti izabrane one osobe koje dobiju najveći broj glasova i apsolutnu većinu glasova zastupnika država stranaka koji su nazočni i koji glasuju.</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6. Članovi Odbora birat će se na razdoblje od četiri godine. Oni mogu biti ponovno birani budu li ponovno predloženi. Mandat pet članova Odbora izabranih na prvim izborima isteći će nakon dvije godine; imena te petorice ždrijebom će utvrditi predsjedavajući sastanka neposredno nakon prvih izbora.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7. Ako član Odbora umre, ili podnese ostavku, ili pak izjavi da zbog bilo kakvog razloga više nije u stanju ispunjavati svoje dužnosti u Odboru, država stranka koja ga je imenovala na njegovo će mjesto za preostali dio mandata postaviti drugoga stručnjaka iz redova svojih građana, pod uvjetom da Odbor odobri imenovanje.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8. Odbor će odrediti svoj poslovnik.</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9. Odbor će birati svoje dužnosnike na rok od dvije godine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10. Sastanci Odbora održavat će se u sjedištu Ujedinjenih naroda ili na kakvome drugom pogodnom mjestu koje Odbor odredi. Odbor će se sastajati jednom godišnje. Trajanje sastanaka Odbora određivat će se i po potrebi mijenjati na sastancima država stranaka ove Konvencije, ovisno o suglasnosti s Glavnom skupštinom Ujedinjenih naroda.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11. Glavni tajnik Ujedinjenih naroda osigurat će potrebno osoblje i opremu za djelotvorno obavljanje zadataka Odbora u skladu s ovom Konvencijom.</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12. Uz odobrenje Glavne skupštine, članovi Odbora ustanovljenog prema ovoj Konvenciji, primat će plaću iz sredstava Ujedinjenih naroda prema uvjetima koje odredi Glavna skupština Ujedinjenih naroda.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44.</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Države stranke obvezuju se posredstvom glavnog tajnika Ujedinjenih naroda podnositi Odboru izvješća o usvojenim mjerama za ispunjavanje ovdje priznatih prava i o napretku koji je postignut u uživanju tih prava: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u roku dvije godine od dana stupanja na snagu ove Konvencije u pojedinoj državi stranci;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lastRenderedPageBreak/>
        <w:t>b) nakon toga, svakih pet godina.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Izvješća koja se podnose na temelju ovoga članka ukazivat će na čimbenike i, po potrebi, na poteškoće koji utječu na stupanj ispunjenja obveza iz ove Konvencije. Izvješća će također sadržavati dovoljno obavijesti kako bi Odbor mogao steći cjelovit uvid u primjenu Konvencije u određenoj zemlji.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3. Država stranka koja je Odboru podnijela cjelovito izvješće, ne mora u svojim sljedećim izvješćima koja se podnose u skladu sa stavkom 1.b) ovoga članka ponavljati ranije dostavljene osnovne obavijesti.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4. Odbor može zatražiti od država stranaka dopunske obavijesti u svezi s primjenom ove Konvencije.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5. Odbor će svake dvije godine posredstvom Gospodarskog i društvenog vijeća podnositi izvješća o svojim djelatnostima Glavnoj skupštini Ujedinjenih naroda.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6. Države stranke će svoja izvješća učiniti dostupnim širokoj javnosti u svojim područjima.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45.</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U cilju unaprjeđivanja djelotvorne primjene Konvencije i poticanja međunarodne suradnje u području obuhvaćenom Konvencijom:</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a) specijalizirane službe, Fond Ujedinjenih naroda namijenjen djeci (UNICEF) i ostala tijela Ujedinjenih naroda imat će pravo na svoje predstavnike kad se raspravlja o primjeni odredaba ove Konvencije koje spadaju u njihovo područje djelatnosti. Odbor može pozvati specijalizirane službe, UNICEF i ostala nadležna tijela po svom izboru kako bi dobio stručne savjete glede primjene Konvencije u njihovim područjima djelatnosti. Odbor može zatražiti od specijaliziranih službi, UNICEF-a i ostalih tijela Ujedinjenih naroda izvješća o primjeni Konvencije unutar njihovih područja djelatnosti;</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b) Bude li držao potrebnim, Odbor </w:t>
      </w:r>
      <w:proofErr w:type="spellStart"/>
      <w:r w:rsidRPr="00AC5DAB">
        <w:rPr>
          <w:sz w:val="22"/>
          <w:szCs w:val="22"/>
          <w:lang w:val="hr-HR"/>
        </w:rPr>
        <w:t>če</w:t>
      </w:r>
      <w:proofErr w:type="spellEnd"/>
      <w:r w:rsidRPr="00AC5DAB">
        <w:rPr>
          <w:sz w:val="22"/>
          <w:szCs w:val="22"/>
          <w:lang w:val="hr-HR"/>
        </w:rPr>
        <w:t xml:space="preserve"> specijaliziranim službama, UNICEF-u i ostalim mjerodavnim tijelima dostaviti svako izvješće država stranaka u kojemu se traži ili iskazuje potreba za tehničkim savjetom ili pomoći, zajedno s mogućim primjedbama i prijedlozima u svezi s tim zahtjevima ili pozivima;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c) Odbor može preporučiti Glavnoj skupštini da od glavnog tajnika zatraži da se u njezino ime pokrenu istraživanja pojedinih pitanja prava djeteta;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d) Odbor može predlagati i izdavati opće naputke temeljene na primljenim obavijestima prema članku 44. i 45. ove Konvencije. Takvi prijedlozi i opći naputci dostavit će se svakoj zainteresiranoj državi stranci i podnijeti Glavnoj skupštini zajedno s mogućim primjedbama država stranaka.</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ODJELJAK III.</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46.</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Ova Konvencija bit će otvorena na potpisivanje svim državama.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47.</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Ova Konvencija podliježe ratifikaciji. Isprave o ratifikaciji bit će položene kod glavnog tajnika Ujedinjenih naroda. </w:t>
      </w:r>
    </w:p>
    <w:p w:rsidR="007D78A6" w:rsidRPr="00AC5DAB" w:rsidRDefault="007D78A6" w:rsidP="007D78A6">
      <w:pPr>
        <w:shd w:val="clear" w:color="auto" w:fill="FFFFFF"/>
        <w:spacing w:before="110" w:line="264" w:lineRule="exact"/>
        <w:ind w:left="10" w:right="10"/>
        <w:jc w:val="both"/>
        <w:rPr>
          <w:bCs/>
          <w:sz w:val="22"/>
          <w:szCs w:val="22"/>
          <w:lang w:val="hr-HR"/>
        </w:rPr>
      </w:pPr>
      <w:r w:rsidRPr="00AC5DAB">
        <w:rPr>
          <w:bCs/>
          <w:sz w:val="22"/>
          <w:szCs w:val="22"/>
          <w:lang w:val="hr-HR"/>
        </w:rPr>
        <w:t>Članak 48.</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Ova Konvencija će ostati otvorena za pristup svim državama. Isprave o pristupu bit će položene kod glavnog tajnika Ujedinjenih naroda.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49.</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Ova Konvencija stupa na snagu trideseti dan nakon datuma polaganja dvadesete po redu isprave o ratifikaciji ili pristupu kod glavnog tajnika Ujedinjenih naroda.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U državama koje pristupaju ili ratificiraju Konvenciju nakon polaganja dvadesete po redu isprave o ratifikaciji ili pristupu, ova će Konvencija stupiti na snagu trideseti dan nakon polaganja isprava o ratifikaciji ili pristupu tih država.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50.</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1. Svaka država stranka može predložiti izmjene i dostaviti ih glavnom tajnika Ujedinjenih naroda. Glavni tajnik će potom priopćiti državama strankama predloženu izmjenu uz zahtjev da se izjasne žele li sazivanje sastanka država stranaka u svrhu razmatranja i glasovanja o prijedlozima. U slučaju da se u roku četiri mjeseca od takvog priopćenja najmanje jedna trećina država stranaka izjasni u prilog </w:t>
      </w:r>
      <w:r w:rsidRPr="00AC5DAB">
        <w:rPr>
          <w:sz w:val="22"/>
          <w:szCs w:val="22"/>
          <w:lang w:val="hr-HR"/>
        </w:rPr>
        <w:lastRenderedPageBreak/>
        <w:t>sazivanja sastanka, glavni tajnik Ujedinjenih naroda će sazvati sastanak pod pokroviteljstvom Ujedinjenih naroda. Svaka izmjena koja se izglasa većinom glasova država stranaka koje su prisutne na sastanku i koje glasuju, dostavit će se Glavnoj skupštini na usvajanje.</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2. Izmjena usvojena u skladu sa stavkom 1. ovoga članka stupa na snagu kad je usvoji Glavna skupština Ujedinjenih naroda i prihvati dvotrećinska većina država stranaka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Kada izmjena stupi na snagu, ona obvezuje sve države stranke koje su je prihvatile, dok druge države stranke i nadalje obvezuju odredbe ove Konvencije i sve ranije prihvaćene izmjene.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51.</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1. Glavni tajnik Ujedinjenih naroda primit će i dostaviti svim državama strankama tekstove rezervi koje su države stavile prilikom ratifikacije ili pristupanja.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2. Rezerva koja je nespojiva s ciljevima i svrhom ove Konvencije neće se dopustiti. </w:t>
      </w:r>
      <w:r w:rsidRPr="00AC5DAB">
        <w:rPr>
          <w:sz w:val="22"/>
          <w:szCs w:val="22"/>
          <w:lang w:val="hr-HR"/>
        </w:rPr>
        <w:softHyphen/>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3. Rezerve se mogu povući u bilo koje doba pismenom izjavom upućenom glavnome tajniku Ujedinjenih naroda koji će o tome obavijestiti sve države stranke. Takva izjava stupa na snagu s datumom kojim je pristigla glavnom tajniku.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52.</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Država stranka može otkazati ovu Konvenciju pismenom izjavom koju šalje glavnome tajniku Ujedinjenih naroda. Otkaz stupa na snagu godinu dana od datuma kad glavni tajnik primi pismenu izjavu.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53.</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 xml:space="preserve">Glavni tajnik Ujedinjenih naroda određen je za </w:t>
      </w:r>
      <w:proofErr w:type="spellStart"/>
      <w:r w:rsidRPr="00AC5DAB">
        <w:rPr>
          <w:sz w:val="22"/>
          <w:szCs w:val="22"/>
          <w:lang w:val="hr-HR"/>
        </w:rPr>
        <w:t>pohranitelja</w:t>
      </w:r>
      <w:proofErr w:type="spellEnd"/>
      <w:r w:rsidRPr="00AC5DAB">
        <w:rPr>
          <w:sz w:val="22"/>
          <w:szCs w:val="22"/>
          <w:lang w:val="hr-HR"/>
        </w:rPr>
        <w:t xml:space="preserve"> ove Konvencije. </w:t>
      </w:r>
    </w:p>
    <w:p w:rsidR="007D78A6" w:rsidRPr="00AC5DAB" w:rsidRDefault="007D78A6" w:rsidP="007D78A6">
      <w:pPr>
        <w:shd w:val="clear" w:color="auto" w:fill="FFFFFF"/>
        <w:spacing w:before="110" w:line="264" w:lineRule="exact"/>
        <w:ind w:left="10" w:right="10"/>
        <w:jc w:val="both"/>
        <w:rPr>
          <w:rFonts w:ascii="Arial" w:hAnsi="Arial" w:cs="Arial"/>
          <w:bCs/>
          <w:sz w:val="22"/>
          <w:szCs w:val="22"/>
          <w:lang w:val="hr-HR"/>
        </w:rPr>
      </w:pPr>
      <w:r w:rsidRPr="00AC5DAB">
        <w:rPr>
          <w:rFonts w:ascii="Arial" w:hAnsi="Arial" w:cs="Arial"/>
          <w:bCs/>
          <w:sz w:val="22"/>
          <w:szCs w:val="22"/>
          <w:lang w:val="hr-HR"/>
        </w:rPr>
        <w:t>Članak 54.</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Izvornik ove Konvencije, kojega su arapski, kineski, engleski, francuski, ruski i španjolski tekstovi jednako vjerodostojni, bit će pohranjen kod glavnog tajnika Ujedinjenih naroda</w:t>
      </w:r>
    </w:p>
    <w:p w:rsidR="007D78A6" w:rsidRPr="00AC5DAB" w:rsidRDefault="007D78A6" w:rsidP="007D78A6">
      <w:pPr>
        <w:shd w:val="clear" w:color="auto" w:fill="FFFFFF"/>
        <w:spacing w:before="110" w:line="264" w:lineRule="exact"/>
        <w:ind w:left="10" w:right="10"/>
        <w:jc w:val="both"/>
        <w:rPr>
          <w:sz w:val="22"/>
          <w:szCs w:val="22"/>
          <w:lang w:val="hr-HR"/>
        </w:rPr>
      </w:pPr>
      <w:r w:rsidRPr="00AC5DAB">
        <w:rPr>
          <w:sz w:val="22"/>
          <w:szCs w:val="22"/>
          <w:lang w:val="hr-HR"/>
        </w:rPr>
        <w:t>Potvrđujući navedeno, dolje potpisani opunomoćenici, uredno ovlašteni od svojih vlada, potpisali su ovu Konvenciju.</w:t>
      </w:r>
    </w:p>
    <w:p w:rsidR="007D78A6" w:rsidRPr="007D78A6" w:rsidRDefault="007D78A6" w:rsidP="007D78A6">
      <w:pPr>
        <w:shd w:val="clear" w:color="auto" w:fill="FFFFFF"/>
        <w:spacing w:before="110" w:line="264" w:lineRule="exact"/>
        <w:ind w:left="10" w:right="10"/>
        <w:jc w:val="both"/>
        <w:rPr>
          <w:spacing w:val="-9"/>
          <w:sz w:val="22"/>
          <w:szCs w:val="22"/>
          <w:lang w:val="hr-HR"/>
        </w:rPr>
      </w:pPr>
    </w:p>
    <w:p w:rsidR="007D78A6" w:rsidRPr="007D78A6" w:rsidRDefault="007D78A6" w:rsidP="007D78A6">
      <w:pPr>
        <w:shd w:val="clear" w:color="auto" w:fill="FFFFFF"/>
        <w:spacing w:before="110" w:line="264" w:lineRule="exact"/>
        <w:ind w:left="10" w:right="10"/>
        <w:jc w:val="both"/>
        <w:rPr>
          <w:spacing w:val="-9"/>
          <w:sz w:val="22"/>
          <w:szCs w:val="22"/>
          <w:lang w:val="hr-HR"/>
        </w:rPr>
      </w:pPr>
    </w:p>
    <w:p w:rsidR="00F15FB3" w:rsidRPr="005A26AF" w:rsidRDefault="00F15FB3">
      <w:pPr>
        <w:shd w:val="clear" w:color="auto" w:fill="FFFFFF"/>
        <w:spacing w:before="110" w:line="264" w:lineRule="exact"/>
        <w:ind w:left="10" w:right="10"/>
        <w:jc w:val="both"/>
        <w:rPr>
          <w:lang w:val="hr-HR"/>
        </w:rPr>
      </w:pPr>
    </w:p>
    <w:p w:rsidR="00F15FB3" w:rsidRPr="005A26AF" w:rsidRDefault="005B464B">
      <w:pPr>
        <w:shd w:val="clear" w:color="auto" w:fill="FFFFFF"/>
        <w:spacing w:before="1205"/>
        <w:ind w:right="58"/>
        <w:jc w:val="right"/>
        <w:rPr>
          <w:lang w:val="hr-HR"/>
        </w:rPr>
      </w:pPr>
      <w:r w:rsidRPr="005A26AF">
        <w:rPr>
          <w:rFonts w:ascii="Arial" w:hAnsi="Arial" w:cs="Arial"/>
          <w:sz w:val="22"/>
          <w:szCs w:val="22"/>
          <w:lang w:val="hr-HR"/>
        </w:rPr>
        <w:t>81</w:t>
      </w:r>
    </w:p>
    <w:p w:rsidR="00F15FB3" w:rsidRPr="005A26AF" w:rsidRDefault="00F15FB3">
      <w:pPr>
        <w:shd w:val="clear" w:color="auto" w:fill="FFFFFF"/>
        <w:spacing w:before="1205"/>
        <w:ind w:right="58"/>
        <w:jc w:val="right"/>
        <w:rPr>
          <w:lang w:val="hr-HR"/>
        </w:rPr>
        <w:sectPr w:rsidR="00F15FB3" w:rsidRPr="005A26AF">
          <w:pgSz w:w="11909" w:h="16834"/>
          <w:pgMar w:top="664" w:right="1433" w:bottom="360" w:left="1452" w:header="720" w:footer="720" w:gutter="0"/>
          <w:cols w:space="60"/>
          <w:noEndnote/>
        </w:sectPr>
      </w:pPr>
    </w:p>
    <w:p w:rsidR="00F15FB3" w:rsidRPr="005A26AF" w:rsidRDefault="005B464B">
      <w:pPr>
        <w:shd w:val="clear" w:color="auto" w:fill="FFFFFF"/>
        <w:ind w:left="14"/>
        <w:rPr>
          <w:lang w:val="hr-HR"/>
        </w:rPr>
      </w:pPr>
      <w:proofErr w:type="spellStart"/>
      <w:r w:rsidRPr="005A26AF">
        <w:rPr>
          <w:rFonts w:ascii="Arial" w:hAnsi="Arial" w:cs="Arial"/>
          <w:sz w:val="16"/>
          <w:szCs w:val="16"/>
          <w:lang w:val="hr-HR"/>
        </w:rPr>
        <w:lastRenderedPageBreak/>
        <w:t>Exploring</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children</w:t>
      </w:r>
      <w:proofErr w:type="spellEnd"/>
      <w:r w:rsidRPr="005A26AF">
        <w:rPr>
          <w:rFonts w:ascii="Arial" w:hAnsi="Arial" w:cs="Arial"/>
          <w:sz w:val="16"/>
          <w:szCs w:val="16"/>
          <w:lang w:val="hr-HR"/>
        </w:rPr>
        <w:t xml:space="preserve">'s </w:t>
      </w:r>
      <w:proofErr w:type="spellStart"/>
      <w:r w:rsidRPr="005A26AF">
        <w:rPr>
          <w:rFonts w:ascii="Arial" w:hAnsi="Arial" w:cs="Arial"/>
          <w:sz w:val="16"/>
          <w:szCs w:val="16"/>
          <w:lang w:val="hr-HR"/>
        </w:rPr>
        <w:t>rights</w:t>
      </w:r>
      <w:proofErr w:type="spellEnd"/>
    </w:p>
    <w:p w:rsidR="00F15FB3" w:rsidRPr="005A26AF" w:rsidRDefault="005B464B">
      <w:pPr>
        <w:shd w:val="clear" w:color="auto" w:fill="FFFFFF"/>
        <w:spacing w:before="446" w:line="264" w:lineRule="exact"/>
        <w:ind w:left="5"/>
        <w:rPr>
          <w:lang w:val="hr-HR"/>
        </w:rPr>
      </w:pPr>
      <w:proofErr w:type="spellStart"/>
      <w:r w:rsidRPr="005A26AF">
        <w:rPr>
          <w:rFonts w:ascii="Arial" w:hAnsi="Arial" w:cs="Arial"/>
          <w:sz w:val="26"/>
          <w:szCs w:val="26"/>
          <w:lang w:val="hr-HR"/>
        </w:rPr>
        <w:t>Say</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It</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Right</w:t>
      </w:r>
      <w:proofErr w:type="spellEnd"/>
      <w:r w:rsidRPr="005A26AF">
        <w:rPr>
          <w:rFonts w:ascii="Arial" w:hAnsi="Arial" w:cs="Arial"/>
          <w:sz w:val="26"/>
          <w:szCs w:val="26"/>
          <w:lang w:val="hr-HR"/>
        </w:rPr>
        <w:t>!</w:t>
      </w:r>
    </w:p>
    <w:p w:rsidR="00F15FB3" w:rsidRPr="005A26AF" w:rsidRDefault="005B464B">
      <w:pPr>
        <w:shd w:val="clear" w:color="auto" w:fill="FFFFFF"/>
        <w:spacing w:line="264" w:lineRule="exact"/>
        <w:rPr>
          <w:lang w:val="hr-HR"/>
        </w:rPr>
      </w:pPr>
      <w:proofErr w:type="spellStart"/>
      <w:r w:rsidRPr="005A26AF">
        <w:rPr>
          <w:rFonts w:ascii="Arial" w:hAnsi="Arial" w:cs="Arial"/>
          <w:sz w:val="26"/>
          <w:szCs w:val="26"/>
          <w:lang w:val="hr-HR"/>
        </w:rPr>
        <w:t>The</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Unconventional</w:t>
      </w:r>
      <w:proofErr w:type="spellEnd"/>
      <w:r w:rsidRPr="005A26AF">
        <w:rPr>
          <w:rFonts w:ascii="Arial" w:hAnsi="Arial" w:cs="Arial"/>
          <w:sz w:val="26"/>
          <w:szCs w:val="26"/>
          <w:lang w:val="hr-HR"/>
        </w:rPr>
        <w:t xml:space="preserve"> Canadian </w:t>
      </w:r>
      <w:proofErr w:type="spellStart"/>
      <w:r w:rsidRPr="005A26AF">
        <w:rPr>
          <w:rFonts w:ascii="Arial" w:hAnsi="Arial" w:cs="Arial"/>
          <w:sz w:val="26"/>
          <w:szCs w:val="26"/>
          <w:lang w:val="hr-HR"/>
        </w:rPr>
        <w:t>Youth</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Edition</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of</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the</w:t>
      </w:r>
      <w:proofErr w:type="spellEnd"/>
      <w:r w:rsidRPr="005A26AF">
        <w:rPr>
          <w:rFonts w:ascii="Arial" w:hAnsi="Arial" w:cs="Arial"/>
          <w:sz w:val="26"/>
          <w:szCs w:val="26"/>
          <w:lang w:val="hr-HR"/>
        </w:rPr>
        <w:t xml:space="preserve"> United </w:t>
      </w:r>
      <w:proofErr w:type="spellStart"/>
      <w:r w:rsidRPr="005A26AF">
        <w:rPr>
          <w:rFonts w:ascii="Arial" w:hAnsi="Arial" w:cs="Arial"/>
          <w:sz w:val="26"/>
          <w:szCs w:val="26"/>
          <w:lang w:val="hr-HR"/>
        </w:rPr>
        <w:t>Nations</w:t>
      </w:r>
      <w:proofErr w:type="spellEnd"/>
    </w:p>
    <w:p w:rsidR="00F15FB3" w:rsidRPr="005A26AF" w:rsidRDefault="005B464B">
      <w:pPr>
        <w:shd w:val="clear" w:color="auto" w:fill="FFFFFF"/>
        <w:spacing w:line="264" w:lineRule="exact"/>
        <w:ind w:left="10"/>
        <w:rPr>
          <w:lang w:val="hr-HR"/>
        </w:rPr>
      </w:pPr>
      <w:proofErr w:type="spellStart"/>
      <w:r w:rsidRPr="005A26AF">
        <w:rPr>
          <w:rFonts w:ascii="Arial" w:hAnsi="Arial" w:cs="Arial"/>
          <w:sz w:val="26"/>
          <w:szCs w:val="26"/>
          <w:lang w:val="hr-HR"/>
        </w:rPr>
        <w:t>Convention</w:t>
      </w:r>
      <w:proofErr w:type="spellEnd"/>
      <w:r w:rsidRPr="005A26AF">
        <w:rPr>
          <w:rFonts w:ascii="Arial" w:hAnsi="Arial" w:cs="Arial"/>
          <w:sz w:val="26"/>
          <w:szCs w:val="26"/>
          <w:lang w:val="hr-HR"/>
        </w:rPr>
        <w:t xml:space="preserve"> on </w:t>
      </w:r>
      <w:proofErr w:type="spellStart"/>
      <w:r w:rsidRPr="005A26AF">
        <w:rPr>
          <w:rFonts w:ascii="Arial" w:hAnsi="Arial" w:cs="Arial"/>
          <w:sz w:val="26"/>
          <w:szCs w:val="26"/>
          <w:lang w:val="hr-HR"/>
        </w:rPr>
        <w:t>the</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Rights</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of</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the</w:t>
      </w:r>
      <w:proofErr w:type="spellEnd"/>
      <w:r w:rsidRPr="005A26AF">
        <w:rPr>
          <w:rFonts w:ascii="Arial" w:hAnsi="Arial" w:cs="Arial"/>
          <w:sz w:val="26"/>
          <w:szCs w:val="26"/>
          <w:lang w:val="hr-HR"/>
        </w:rPr>
        <w:t xml:space="preserve"> </w:t>
      </w:r>
      <w:proofErr w:type="spellStart"/>
      <w:r w:rsidRPr="005A26AF">
        <w:rPr>
          <w:rFonts w:ascii="Arial" w:hAnsi="Arial" w:cs="Arial"/>
          <w:sz w:val="26"/>
          <w:szCs w:val="26"/>
          <w:lang w:val="hr-HR"/>
        </w:rPr>
        <w:t>Child</w:t>
      </w:r>
      <w:proofErr w:type="spellEnd"/>
    </w:p>
    <w:p w:rsidR="00F15FB3" w:rsidRPr="005A26AF" w:rsidRDefault="00376818">
      <w:pPr>
        <w:shd w:val="clear" w:color="auto" w:fill="FFFFFF"/>
        <w:spacing w:before="230"/>
        <w:ind w:left="38"/>
        <w:rPr>
          <w:lang w:val="hr-HR"/>
        </w:rPr>
      </w:pPr>
      <w:r>
        <w:rPr>
          <w:rFonts w:ascii="Arial" w:hAnsi="Arial" w:cs="Arial"/>
          <w:i/>
          <w:iCs/>
          <w:sz w:val="22"/>
          <w:szCs w:val="22"/>
          <w:lang w:val="hr-HR"/>
        </w:rPr>
        <w:t>Zašto imati mladenačku verziju Konvencije</w:t>
      </w:r>
      <w:r w:rsidR="005B464B" w:rsidRPr="005A26AF">
        <w:rPr>
          <w:rFonts w:ascii="Arial" w:hAnsi="Arial" w:cs="Arial"/>
          <w:i/>
          <w:iCs/>
          <w:sz w:val="22"/>
          <w:szCs w:val="22"/>
          <w:lang w:val="hr-HR"/>
        </w:rPr>
        <w:t>?</w:t>
      </w:r>
    </w:p>
    <w:p w:rsidR="00F15FB3" w:rsidRPr="005A26AF" w:rsidRDefault="00C34A95">
      <w:pPr>
        <w:shd w:val="clear" w:color="auto" w:fill="FFFFFF"/>
        <w:spacing w:before="115" w:line="264" w:lineRule="exact"/>
        <w:ind w:right="5"/>
        <w:jc w:val="both"/>
        <w:rPr>
          <w:lang w:val="hr-HR"/>
        </w:rPr>
      </w:pPr>
      <w:r w:rsidRPr="00C34A95">
        <w:rPr>
          <w:sz w:val="22"/>
          <w:szCs w:val="22"/>
          <w:lang w:val="hr-HR"/>
        </w:rPr>
        <w:t>Verzija Konvencije koja je donesenoj na Glavnoj skupštini i ratificiran od strane većine država u</w:t>
      </w:r>
      <w:r w:rsidR="00B159E2">
        <w:rPr>
          <w:sz w:val="22"/>
          <w:szCs w:val="22"/>
          <w:lang w:val="hr-HR"/>
        </w:rPr>
        <w:t xml:space="preserve"> svijetu je pravni dokument koja</w:t>
      </w:r>
      <w:r w:rsidRPr="00C34A95">
        <w:rPr>
          <w:sz w:val="22"/>
          <w:szCs w:val="22"/>
          <w:lang w:val="hr-HR"/>
        </w:rPr>
        <w:t xml:space="preserve"> je pisan</w:t>
      </w:r>
      <w:r w:rsidR="00B159E2">
        <w:rPr>
          <w:sz w:val="22"/>
          <w:szCs w:val="22"/>
          <w:lang w:val="hr-HR"/>
        </w:rPr>
        <w:t>a</w:t>
      </w:r>
      <w:r w:rsidRPr="00C34A95">
        <w:rPr>
          <w:sz w:val="22"/>
          <w:szCs w:val="22"/>
          <w:lang w:val="hr-HR"/>
        </w:rPr>
        <w:t xml:space="preserve"> </w:t>
      </w:r>
      <w:r w:rsidR="00B159E2">
        <w:rPr>
          <w:sz w:val="22"/>
          <w:szCs w:val="22"/>
          <w:lang w:val="hr-HR"/>
        </w:rPr>
        <w:t>tehničkim jezikom</w:t>
      </w:r>
      <w:r w:rsidRPr="00C34A95">
        <w:rPr>
          <w:sz w:val="22"/>
          <w:szCs w:val="22"/>
          <w:lang w:val="hr-HR"/>
        </w:rPr>
        <w:t>. Ako</w:t>
      </w:r>
      <w:r w:rsidR="00B159E2">
        <w:rPr>
          <w:sz w:val="22"/>
          <w:szCs w:val="22"/>
          <w:lang w:val="hr-HR"/>
        </w:rPr>
        <w:t xml:space="preserve"> će</w:t>
      </w:r>
      <w:r w:rsidRPr="00C34A95">
        <w:rPr>
          <w:sz w:val="22"/>
          <w:szCs w:val="22"/>
          <w:lang w:val="hr-HR"/>
        </w:rPr>
        <w:t xml:space="preserve"> mladi ljudi </w:t>
      </w:r>
      <w:proofErr w:type="spellStart"/>
      <w:r w:rsidR="00B159E2">
        <w:rPr>
          <w:sz w:val="22"/>
          <w:szCs w:val="22"/>
          <w:lang w:val="hr-HR"/>
        </w:rPr>
        <w:t>razumijeti</w:t>
      </w:r>
      <w:proofErr w:type="spellEnd"/>
      <w:r w:rsidRPr="00C34A95">
        <w:rPr>
          <w:sz w:val="22"/>
          <w:szCs w:val="22"/>
          <w:lang w:val="hr-HR"/>
        </w:rPr>
        <w:t xml:space="preserve"> svoja prava </w:t>
      </w:r>
      <w:r w:rsidR="00B159E2">
        <w:rPr>
          <w:sz w:val="22"/>
          <w:szCs w:val="22"/>
          <w:lang w:val="hr-HR"/>
        </w:rPr>
        <w:t>i dužnosti, moramo početi sastavljati</w:t>
      </w:r>
      <w:r w:rsidRPr="00C34A95">
        <w:rPr>
          <w:sz w:val="22"/>
          <w:szCs w:val="22"/>
          <w:lang w:val="hr-HR"/>
        </w:rPr>
        <w:t xml:space="preserve"> </w:t>
      </w:r>
      <w:r w:rsidR="00B159E2">
        <w:rPr>
          <w:sz w:val="22"/>
          <w:szCs w:val="22"/>
          <w:lang w:val="hr-HR"/>
        </w:rPr>
        <w:t>dokumente</w:t>
      </w:r>
      <w:r w:rsidRPr="00C34A95">
        <w:rPr>
          <w:sz w:val="22"/>
          <w:szCs w:val="22"/>
          <w:lang w:val="hr-HR"/>
        </w:rPr>
        <w:t xml:space="preserve"> poput Konvencije našim vlastitim riječima. </w:t>
      </w:r>
      <w:r w:rsidR="00376818">
        <w:rPr>
          <w:sz w:val="22"/>
          <w:szCs w:val="22"/>
          <w:lang w:val="hr-HR"/>
        </w:rPr>
        <w:t>Povrh toga</w:t>
      </w:r>
      <w:r w:rsidRPr="00C34A95">
        <w:rPr>
          <w:sz w:val="22"/>
          <w:szCs w:val="22"/>
          <w:lang w:val="hr-HR"/>
        </w:rPr>
        <w:t xml:space="preserve">, članak 42. Konvencije kaže da je odgovornost vlada </w:t>
      </w:r>
      <w:r w:rsidR="00376818">
        <w:rPr>
          <w:sz w:val="22"/>
          <w:szCs w:val="22"/>
          <w:lang w:val="hr-HR"/>
        </w:rPr>
        <w:t>da</w:t>
      </w:r>
      <w:r w:rsidRPr="00C34A95">
        <w:rPr>
          <w:sz w:val="22"/>
          <w:szCs w:val="22"/>
          <w:lang w:val="hr-HR"/>
        </w:rPr>
        <w:t xml:space="preserve"> mladi ljudi svjesni svojih prava na različite </w:t>
      </w:r>
      <w:r w:rsidR="00376818">
        <w:rPr>
          <w:sz w:val="22"/>
          <w:szCs w:val="22"/>
          <w:lang w:val="hr-HR"/>
        </w:rPr>
        <w:t>i aktivne načine. Nema sumnje, mlado-</w:t>
      </w:r>
      <w:r w:rsidRPr="00C34A95">
        <w:rPr>
          <w:sz w:val="22"/>
          <w:szCs w:val="22"/>
          <w:lang w:val="hr-HR"/>
        </w:rPr>
        <w:t>napisan</w:t>
      </w:r>
      <w:r w:rsidR="00376818">
        <w:rPr>
          <w:sz w:val="22"/>
          <w:szCs w:val="22"/>
          <w:lang w:val="hr-HR"/>
        </w:rPr>
        <w:t>a</w:t>
      </w:r>
      <w:r w:rsidRPr="00C34A95">
        <w:rPr>
          <w:sz w:val="22"/>
          <w:szCs w:val="22"/>
          <w:lang w:val="hr-HR"/>
        </w:rPr>
        <w:t xml:space="preserve"> verzija Konvencije UN-a je različita i aktivna, a to će učiniti više svjesni</w:t>
      </w:r>
      <w:r w:rsidR="00376818">
        <w:rPr>
          <w:sz w:val="22"/>
          <w:szCs w:val="22"/>
          <w:lang w:val="hr-HR"/>
        </w:rPr>
        <w:t>jima</w:t>
      </w:r>
      <w:r w:rsidRPr="00C34A95">
        <w:rPr>
          <w:sz w:val="22"/>
          <w:szCs w:val="22"/>
          <w:lang w:val="hr-HR"/>
        </w:rPr>
        <w:t xml:space="preserve"> prava koje imamo</w:t>
      </w:r>
    </w:p>
    <w:p w:rsidR="00F15FB3" w:rsidRPr="005A26AF" w:rsidRDefault="00376818">
      <w:pPr>
        <w:shd w:val="clear" w:color="auto" w:fill="FFFFFF"/>
        <w:spacing w:before="245"/>
        <w:rPr>
          <w:lang w:val="hr-HR"/>
        </w:rPr>
      </w:pPr>
      <w:r>
        <w:rPr>
          <w:rFonts w:ascii="Arial" w:hAnsi="Arial" w:cs="Arial"/>
          <w:i/>
          <w:iCs/>
          <w:sz w:val="22"/>
          <w:szCs w:val="22"/>
          <w:lang w:val="hr-HR"/>
        </w:rPr>
        <w:t>Nakon toliko razgovora o pravima što je s odgovornostima</w:t>
      </w:r>
      <w:r w:rsidR="005B464B" w:rsidRPr="005A26AF">
        <w:rPr>
          <w:rFonts w:ascii="Arial" w:hAnsi="Arial" w:cs="Arial"/>
          <w:i/>
          <w:iCs/>
          <w:sz w:val="22"/>
          <w:szCs w:val="22"/>
          <w:lang w:val="hr-HR"/>
        </w:rPr>
        <w:t>?</w:t>
      </w:r>
    </w:p>
    <w:p w:rsidR="00F15FB3" w:rsidRPr="005A26AF" w:rsidRDefault="00816FB5">
      <w:pPr>
        <w:shd w:val="clear" w:color="auto" w:fill="FFFFFF"/>
        <w:spacing w:before="110" w:line="264" w:lineRule="exact"/>
        <w:ind w:right="5"/>
        <w:jc w:val="both"/>
        <w:rPr>
          <w:lang w:val="hr-HR"/>
        </w:rPr>
      </w:pPr>
      <w:r>
        <w:rPr>
          <w:sz w:val="22"/>
          <w:szCs w:val="22"/>
          <w:lang w:val="hr-HR"/>
        </w:rPr>
        <w:t>Prava i odgovornosti ne mogu se odvojiti. Konvencija UN-a govori o pravima koje mladim ljudima jamče vlade. Za normalno funkcioniranje svakog odnosa – između prijatelja, unutar obitelji, u školama, športskim momčadima ili zemljama</w:t>
      </w:r>
      <w:r w:rsidR="005B08AA">
        <w:rPr>
          <w:sz w:val="22"/>
          <w:szCs w:val="22"/>
          <w:lang w:val="hr-HR"/>
        </w:rPr>
        <w:t xml:space="preserve"> – moramo zapamtiti da dugujemo neke stvari drugim ljudima i da oni duguju neke stvari nama. Te osnovne stvari koje dugujemo jedni drugima uključuju poštivanje i toleranciju. Konvencija UN-a opisuje te osnovne stvari koje vlade duguju ljudima mlađima od 18 godina. </w:t>
      </w:r>
      <w:r>
        <w:rPr>
          <w:sz w:val="22"/>
          <w:szCs w:val="22"/>
          <w:lang w:val="hr-HR"/>
        </w:rPr>
        <w:t xml:space="preserve"> </w:t>
      </w:r>
    </w:p>
    <w:p w:rsidR="00F15FB3" w:rsidRPr="005A26AF" w:rsidRDefault="005B08AA">
      <w:pPr>
        <w:shd w:val="clear" w:color="auto" w:fill="FFFFFF"/>
        <w:spacing w:before="240"/>
        <w:ind w:left="38"/>
        <w:rPr>
          <w:lang w:val="hr-HR"/>
        </w:rPr>
      </w:pPr>
      <w:r>
        <w:rPr>
          <w:rFonts w:ascii="Arial" w:hAnsi="Arial" w:cs="Arial"/>
          <w:i/>
          <w:iCs/>
          <w:spacing w:val="-2"/>
          <w:sz w:val="22"/>
          <w:szCs w:val="22"/>
          <w:lang w:val="hr-HR"/>
        </w:rPr>
        <w:t>Koja su prava pokrivena Konvencijom</w:t>
      </w:r>
      <w:r w:rsidR="005B464B" w:rsidRPr="005A26AF">
        <w:rPr>
          <w:rFonts w:ascii="Arial" w:hAnsi="Arial" w:cs="Arial"/>
          <w:i/>
          <w:iCs/>
          <w:spacing w:val="-2"/>
          <w:sz w:val="22"/>
          <w:szCs w:val="22"/>
          <w:lang w:val="hr-HR"/>
        </w:rPr>
        <w:t>?</w:t>
      </w:r>
    </w:p>
    <w:p w:rsidR="00F15FB3" w:rsidRPr="005A26AF" w:rsidRDefault="005B08AA">
      <w:pPr>
        <w:shd w:val="clear" w:color="auto" w:fill="FFFFFF"/>
        <w:spacing w:before="120"/>
        <w:rPr>
          <w:lang w:val="hr-HR"/>
        </w:rPr>
      </w:pPr>
      <w:r>
        <w:rPr>
          <w:sz w:val="22"/>
          <w:szCs w:val="22"/>
          <w:lang w:val="hr-HR"/>
        </w:rPr>
        <w:t>Konvencija se može podijeliti u četiri grupe prava</w:t>
      </w:r>
      <w:r w:rsidR="005B464B" w:rsidRPr="005A26AF">
        <w:rPr>
          <w:sz w:val="22"/>
          <w:szCs w:val="22"/>
          <w:lang w:val="hr-HR"/>
        </w:rPr>
        <w:t>:</w:t>
      </w:r>
    </w:p>
    <w:p w:rsidR="00F15FB3" w:rsidRPr="005A26AF" w:rsidRDefault="005B464B">
      <w:pPr>
        <w:shd w:val="clear" w:color="auto" w:fill="FFFFFF"/>
        <w:spacing w:before="115" w:line="264" w:lineRule="exact"/>
        <w:ind w:left="10" w:right="14"/>
        <w:jc w:val="both"/>
        <w:rPr>
          <w:lang w:val="hr-HR"/>
        </w:rPr>
      </w:pPr>
      <w:r w:rsidRPr="005A26AF">
        <w:rPr>
          <w:sz w:val="22"/>
          <w:szCs w:val="22"/>
          <w:lang w:val="hr-HR"/>
        </w:rPr>
        <w:t>I. "</w:t>
      </w:r>
      <w:r w:rsidR="00B51599">
        <w:rPr>
          <w:sz w:val="22"/>
          <w:szCs w:val="22"/>
          <w:lang w:val="hr-HR"/>
        </w:rPr>
        <w:t>Imati ulogu</w:t>
      </w:r>
      <w:r w:rsidRPr="005A26AF">
        <w:rPr>
          <w:sz w:val="22"/>
          <w:szCs w:val="22"/>
          <w:lang w:val="hr-HR"/>
        </w:rPr>
        <w:t xml:space="preserve">" </w:t>
      </w:r>
      <w:r w:rsidR="00B51599">
        <w:rPr>
          <w:sz w:val="22"/>
          <w:szCs w:val="22"/>
          <w:lang w:val="hr-HR"/>
        </w:rPr>
        <w:t>znači biti uključen u donošenje odluka, sloboda za udruživanje s drugima</w:t>
      </w:r>
      <w:r w:rsidRPr="005A26AF">
        <w:rPr>
          <w:sz w:val="22"/>
          <w:szCs w:val="22"/>
          <w:lang w:val="hr-HR"/>
        </w:rPr>
        <w:t>,</w:t>
      </w:r>
      <w:r w:rsidR="00B51599">
        <w:rPr>
          <w:sz w:val="22"/>
          <w:szCs w:val="22"/>
          <w:lang w:val="hr-HR"/>
        </w:rPr>
        <w:t xml:space="preserve"> sloboda za vlastitim izražavanjem i sloboda da primi informacije iz različitih izvora.</w:t>
      </w:r>
      <w:r w:rsidRPr="005A26AF">
        <w:rPr>
          <w:sz w:val="22"/>
          <w:szCs w:val="22"/>
          <w:lang w:val="hr-HR"/>
        </w:rPr>
        <w:t xml:space="preserve"> </w:t>
      </w:r>
    </w:p>
    <w:p w:rsidR="00F15FB3" w:rsidRPr="005A26AF" w:rsidRDefault="00B51599">
      <w:pPr>
        <w:shd w:val="clear" w:color="auto" w:fill="FFFFFF"/>
        <w:spacing w:before="115" w:line="264" w:lineRule="exact"/>
        <w:ind w:right="5"/>
        <w:jc w:val="both"/>
        <w:rPr>
          <w:lang w:val="hr-HR"/>
        </w:rPr>
      </w:pPr>
      <w:r>
        <w:rPr>
          <w:sz w:val="22"/>
          <w:szCs w:val="22"/>
          <w:lang w:val="hr-HR"/>
        </w:rPr>
        <w:t>II.</w:t>
      </w:r>
      <w:r w:rsidR="005B464B" w:rsidRPr="005A26AF">
        <w:rPr>
          <w:sz w:val="22"/>
          <w:szCs w:val="22"/>
          <w:lang w:val="hr-HR"/>
        </w:rPr>
        <w:t xml:space="preserve"> "</w:t>
      </w:r>
      <w:r>
        <w:rPr>
          <w:sz w:val="22"/>
          <w:szCs w:val="22"/>
          <w:lang w:val="hr-HR"/>
        </w:rPr>
        <w:t>Doseći naš potencijal</w:t>
      </w:r>
      <w:r w:rsidR="005B464B" w:rsidRPr="005A26AF">
        <w:rPr>
          <w:sz w:val="22"/>
          <w:szCs w:val="22"/>
          <w:lang w:val="hr-HR"/>
        </w:rPr>
        <w:t xml:space="preserve">" </w:t>
      </w:r>
      <w:r>
        <w:rPr>
          <w:sz w:val="22"/>
          <w:szCs w:val="22"/>
          <w:lang w:val="hr-HR"/>
        </w:rPr>
        <w:t>uključuje stvari koje trebamo da se razvijemo najbolje što možemo</w:t>
      </w:r>
      <w:r w:rsidR="005B464B" w:rsidRPr="005A26AF">
        <w:rPr>
          <w:sz w:val="22"/>
          <w:szCs w:val="22"/>
          <w:lang w:val="hr-HR"/>
        </w:rPr>
        <w:t>.</w:t>
      </w:r>
      <w:r>
        <w:rPr>
          <w:sz w:val="22"/>
          <w:szCs w:val="22"/>
          <w:lang w:val="hr-HR"/>
        </w:rPr>
        <w:t xml:space="preserve"> Ova grupa stavlja naglasak na </w:t>
      </w:r>
      <w:proofErr w:type="spellStart"/>
      <w:r>
        <w:rPr>
          <w:sz w:val="22"/>
          <w:szCs w:val="22"/>
          <w:lang w:val="hr-HR"/>
        </w:rPr>
        <w:t>obrazovvanje</w:t>
      </w:r>
      <w:proofErr w:type="spellEnd"/>
      <w:r>
        <w:rPr>
          <w:sz w:val="22"/>
          <w:szCs w:val="22"/>
          <w:lang w:val="hr-HR"/>
        </w:rPr>
        <w:t>, obitelj, kulturu i identitet u našim životima</w:t>
      </w:r>
      <w:r w:rsidR="005B464B" w:rsidRPr="005A26AF">
        <w:rPr>
          <w:sz w:val="22"/>
          <w:szCs w:val="22"/>
          <w:lang w:val="hr-HR"/>
        </w:rPr>
        <w:t>.</w:t>
      </w:r>
    </w:p>
    <w:p w:rsidR="00F15FB3" w:rsidRPr="005A26AF" w:rsidRDefault="005B464B" w:rsidP="005B464B">
      <w:pPr>
        <w:numPr>
          <w:ilvl w:val="0"/>
          <w:numId w:val="66"/>
        </w:numPr>
        <w:shd w:val="clear" w:color="auto" w:fill="FFFFFF"/>
        <w:tabs>
          <w:tab w:val="left" w:pos="317"/>
        </w:tabs>
        <w:spacing w:before="115" w:line="264" w:lineRule="exact"/>
        <w:ind w:left="5" w:right="5"/>
        <w:jc w:val="both"/>
        <w:rPr>
          <w:spacing w:val="-14"/>
          <w:sz w:val="22"/>
          <w:szCs w:val="22"/>
          <w:lang w:val="hr-HR"/>
        </w:rPr>
      </w:pPr>
      <w:r w:rsidRPr="005A26AF">
        <w:rPr>
          <w:sz w:val="22"/>
          <w:szCs w:val="22"/>
          <w:lang w:val="hr-HR"/>
        </w:rPr>
        <w:t>"</w:t>
      </w:r>
      <w:r w:rsidR="00B51599">
        <w:rPr>
          <w:sz w:val="22"/>
          <w:szCs w:val="22"/>
          <w:lang w:val="hr-HR"/>
        </w:rPr>
        <w:t>Živjeti dobro</w:t>
      </w:r>
      <w:r w:rsidRPr="005A26AF">
        <w:rPr>
          <w:sz w:val="22"/>
          <w:szCs w:val="22"/>
          <w:lang w:val="hr-HR"/>
        </w:rPr>
        <w:t xml:space="preserve">: </w:t>
      </w:r>
      <w:r w:rsidR="00B51599">
        <w:rPr>
          <w:sz w:val="22"/>
          <w:szCs w:val="22"/>
          <w:lang w:val="hr-HR"/>
        </w:rPr>
        <w:t>naše pravo na preživljavanje</w:t>
      </w:r>
      <w:r w:rsidRPr="005A26AF">
        <w:rPr>
          <w:sz w:val="22"/>
          <w:szCs w:val="22"/>
          <w:lang w:val="hr-HR"/>
        </w:rPr>
        <w:t xml:space="preserve">" </w:t>
      </w:r>
      <w:r w:rsidR="00B51599">
        <w:rPr>
          <w:sz w:val="22"/>
          <w:szCs w:val="22"/>
          <w:lang w:val="hr-HR"/>
        </w:rPr>
        <w:t>uključuje naše osnovne potrebe</w:t>
      </w:r>
      <w:r w:rsidRPr="005A26AF">
        <w:rPr>
          <w:sz w:val="22"/>
          <w:szCs w:val="22"/>
          <w:lang w:val="hr-HR"/>
        </w:rPr>
        <w:t xml:space="preserve">. </w:t>
      </w:r>
      <w:r w:rsidR="00B51599">
        <w:rPr>
          <w:sz w:val="22"/>
          <w:szCs w:val="22"/>
          <w:lang w:val="hr-HR"/>
        </w:rPr>
        <w:t>Uključuje hranu i smještaj</w:t>
      </w:r>
      <w:r w:rsidRPr="005A26AF">
        <w:rPr>
          <w:sz w:val="22"/>
          <w:szCs w:val="22"/>
          <w:lang w:val="hr-HR"/>
        </w:rPr>
        <w:t>,</w:t>
      </w:r>
      <w:r w:rsidR="00B51599">
        <w:rPr>
          <w:sz w:val="22"/>
          <w:szCs w:val="22"/>
          <w:lang w:val="hr-HR"/>
        </w:rPr>
        <w:t xml:space="preserve"> naš standard života i naše zdravlje</w:t>
      </w:r>
      <w:r w:rsidRPr="005A26AF">
        <w:rPr>
          <w:sz w:val="22"/>
          <w:szCs w:val="22"/>
          <w:lang w:val="hr-HR"/>
        </w:rPr>
        <w:t>.</w:t>
      </w:r>
    </w:p>
    <w:p w:rsidR="00F15FB3" w:rsidRPr="005A26AF" w:rsidRDefault="005B464B" w:rsidP="005B464B">
      <w:pPr>
        <w:numPr>
          <w:ilvl w:val="0"/>
          <w:numId w:val="66"/>
        </w:numPr>
        <w:shd w:val="clear" w:color="auto" w:fill="FFFFFF"/>
        <w:tabs>
          <w:tab w:val="left" w:pos="317"/>
        </w:tabs>
        <w:spacing w:before="115" w:line="264" w:lineRule="exact"/>
        <w:ind w:left="5" w:right="5"/>
        <w:jc w:val="both"/>
        <w:rPr>
          <w:spacing w:val="-25"/>
          <w:sz w:val="22"/>
          <w:szCs w:val="22"/>
          <w:lang w:val="hr-HR"/>
        </w:rPr>
      </w:pPr>
      <w:r w:rsidRPr="005A26AF">
        <w:rPr>
          <w:sz w:val="22"/>
          <w:szCs w:val="22"/>
          <w:lang w:val="hr-HR"/>
        </w:rPr>
        <w:t>"</w:t>
      </w:r>
      <w:r w:rsidR="00B51599">
        <w:rPr>
          <w:sz w:val="22"/>
          <w:szCs w:val="22"/>
          <w:lang w:val="hr-HR"/>
        </w:rPr>
        <w:t>Biti oslobođen od zla</w:t>
      </w:r>
      <w:r w:rsidRPr="005A26AF">
        <w:rPr>
          <w:rFonts w:eastAsia="Times New Roman"/>
          <w:sz w:val="22"/>
          <w:szCs w:val="22"/>
          <w:lang w:val="hr-HR"/>
        </w:rPr>
        <w:t>"</w:t>
      </w:r>
      <w:r w:rsidR="00B51599">
        <w:rPr>
          <w:rFonts w:eastAsia="Times New Roman"/>
          <w:sz w:val="22"/>
          <w:szCs w:val="22"/>
          <w:lang w:val="hr-HR"/>
        </w:rPr>
        <w:t xml:space="preserve"> dozvoljava mladim ljudima da budu zaštićeni od mnogo stvari, uključujući i zlostavljanje, zanemarivanje, gospodarsku eksploataciju, mučenje, otmicu i prostituciju. </w:t>
      </w:r>
      <w:r w:rsidRPr="005A26AF">
        <w:rPr>
          <w:rFonts w:eastAsia="Times New Roman"/>
          <w:sz w:val="22"/>
          <w:szCs w:val="22"/>
          <w:lang w:val="hr-HR"/>
        </w:rPr>
        <w:t xml:space="preserve"> </w:t>
      </w:r>
    </w:p>
    <w:p w:rsidR="00F15FB3" w:rsidRPr="005A26AF" w:rsidRDefault="005B464B">
      <w:pPr>
        <w:shd w:val="clear" w:color="auto" w:fill="FFFFFF"/>
        <w:spacing w:before="245"/>
        <w:ind w:left="14"/>
        <w:rPr>
          <w:lang w:val="hr-HR"/>
        </w:rPr>
      </w:pPr>
      <w:r w:rsidRPr="005A26AF">
        <w:rPr>
          <w:rFonts w:ascii="Arial" w:hAnsi="Arial" w:cs="Arial"/>
          <w:b/>
          <w:bCs/>
          <w:spacing w:val="-2"/>
          <w:sz w:val="22"/>
          <w:szCs w:val="22"/>
          <w:lang w:val="hr-HR"/>
        </w:rPr>
        <w:t xml:space="preserve">I. </w:t>
      </w:r>
      <w:r w:rsidR="00B51599">
        <w:rPr>
          <w:rFonts w:ascii="Arial" w:hAnsi="Arial" w:cs="Arial"/>
          <w:b/>
          <w:bCs/>
          <w:spacing w:val="-2"/>
          <w:sz w:val="22"/>
          <w:szCs w:val="22"/>
          <w:lang w:val="hr-HR"/>
        </w:rPr>
        <w:t>Imati ulogu: naše pravo da sudjelujemo</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3 </w:t>
      </w:r>
      <w:r w:rsidR="00B51599">
        <w:rPr>
          <w:rFonts w:ascii="Arial" w:hAnsi="Arial" w:cs="Arial"/>
          <w:i/>
          <w:iCs/>
          <w:sz w:val="22"/>
          <w:szCs w:val="22"/>
          <w:lang w:val="hr-HR"/>
        </w:rPr>
        <w:t>–</w:t>
      </w:r>
      <w:r w:rsidR="005B464B" w:rsidRPr="005A26AF">
        <w:rPr>
          <w:rFonts w:ascii="Arial" w:hAnsi="Arial" w:cs="Arial"/>
          <w:i/>
          <w:iCs/>
          <w:sz w:val="22"/>
          <w:szCs w:val="22"/>
          <w:lang w:val="hr-HR"/>
        </w:rPr>
        <w:t xml:space="preserve"> </w:t>
      </w:r>
      <w:r w:rsidR="00B51599">
        <w:rPr>
          <w:rFonts w:ascii="Arial" w:hAnsi="Arial" w:cs="Arial"/>
          <w:i/>
          <w:iCs/>
          <w:sz w:val="22"/>
          <w:szCs w:val="22"/>
          <w:lang w:val="hr-HR"/>
        </w:rPr>
        <w:t>Naš najbolji interes kao mladi ljudi</w:t>
      </w:r>
    </w:p>
    <w:p w:rsidR="00F15FB3" w:rsidRPr="005A26AF" w:rsidRDefault="00295432">
      <w:pPr>
        <w:shd w:val="clear" w:color="auto" w:fill="FFFFFF"/>
        <w:spacing w:before="110" w:line="264" w:lineRule="exact"/>
        <w:ind w:right="5"/>
        <w:jc w:val="both"/>
        <w:rPr>
          <w:lang w:val="hr-HR"/>
        </w:rPr>
      </w:pPr>
      <w:r>
        <w:rPr>
          <w:sz w:val="22"/>
          <w:szCs w:val="22"/>
          <w:lang w:val="hr-HR"/>
        </w:rPr>
        <w:t xml:space="preserve"> U svim </w:t>
      </w:r>
      <w:proofErr w:type="spellStart"/>
      <w:r>
        <w:rPr>
          <w:sz w:val="22"/>
          <w:szCs w:val="22"/>
          <w:lang w:val="hr-HR"/>
        </w:rPr>
        <w:t>dolukama</w:t>
      </w:r>
      <w:proofErr w:type="spellEnd"/>
      <w:r>
        <w:rPr>
          <w:sz w:val="22"/>
          <w:szCs w:val="22"/>
          <w:lang w:val="hr-HR"/>
        </w:rPr>
        <w:t xml:space="preserve"> koje nas se tiču, naš najbolji interes mora se prvenstveno razmatrati. Isto tako, vlade imaju odgovornost osigurati da se institucionalni standardi poštuju kako bi smo uvijek bili adekvatno zbrinuti i zaštićeni.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12 </w:t>
      </w:r>
      <w:r w:rsidR="00F428B1">
        <w:rPr>
          <w:rFonts w:ascii="Arial" w:hAnsi="Arial" w:cs="Arial"/>
          <w:i/>
          <w:iCs/>
          <w:sz w:val="22"/>
          <w:szCs w:val="22"/>
          <w:lang w:val="hr-HR"/>
        </w:rPr>
        <w:t>–</w:t>
      </w:r>
      <w:r w:rsidR="005B464B" w:rsidRPr="005A26AF">
        <w:rPr>
          <w:rFonts w:ascii="Arial" w:hAnsi="Arial" w:cs="Arial"/>
          <w:i/>
          <w:iCs/>
          <w:sz w:val="22"/>
          <w:szCs w:val="22"/>
          <w:lang w:val="hr-HR"/>
        </w:rPr>
        <w:t xml:space="preserve"> </w:t>
      </w:r>
      <w:r w:rsidR="00F428B1">
        <w:rPr>
          <w:rFonts w:ascii="Arial" w:hAnsi="Arial" w:cs="Arial"/>
          <w:i/>
          <w:iCs/>
          <w:sz w:val="22"/>
          <w:szCs w:val="22"/>
          <w:lang w:val="hr-HR"/>
        </w:rPr>
        <w:t>Neka se čuju naša mišljenja</w:t>
      </w:r>
    </w:p>
    <w:p w:rsidR="00F15FB3" w:rsidRPr="005A26AF" w:rsidRDefault="00F428B1">
      <w:pPr>
        <w:shd w:val="clear" w:color="auto" w:fill="FFFFFF"/>
        <w:spacing w:before="110" w:line="264" w:lineRule="exact"/>
        <w:ind w:left="10"/>
        <w:jc w:val="both"/>
        <w:rPr>
          <w:lang w:val="hr-HR"/>
        </w:rPr>
      </w:pPr>
      <w:r>
        <w:rPr>
          <w:sz w:val="22"/>
          <w:szCs w:val="22"/>
          <w:lang w:val="hr-HR"/>
        </w:rPr>
        <w:t xml:space="preserve">Imamo pravo iznositi naša mišljenja u odlukama koje se odnose na nas, a osobito u bilo kakvom sudskom i upravnom postupku koji su za nas važni. Kad postajemo stariji, naši pogledi trebali bi se sve više i više uzimati u obzir. </w:t>
      </w:r>
    </w:p>
    <w:p w:rsidR="00F15FB3" w:rsidRPr="005A26AF" w:rsidRDefault="00F428B1">
      <w:pPr>
        <w:shd w:val="clear" w:color="auto" w:fill="FFFFFF"/>
        <w:spacing w:before="120"/>
        <w:ind w:left="10"/>
        <w:rPr>
          <w:lang w:val="hr-HR"/>
        </w:rPr>
      </w:pPr>
      <w:r>
        <w:rPr>
          <w:sz w:val="22"/>
          <w:szCs w:val="22"/>
          <w:lang w:val="hr-HR"/>
        </w:rPr>
        <w:t>Uključiti se! Učite o načinima sudjelovanja mladih</w:t>
      </w:r>
      <w:r w:rsidR="005B464B" w:rsidRPr="005A26AF">
        <w:rPr>
          <w:sz w:val="22"/>
          <w:szCs w:val="22"/>
          <w:lang w:val="hr-HR"/>
        </w:rPr>
        <w:t>.</w:t>
      </w:r>
    </w:p>
    <w:p w:rsidR="00F15FB3" w:rsidRPr="005A26AF" w:rsidRDefault="00F62FB5">
      <w:pPr>
        <w:shd w:val="clear" w:color="auto" w:fill="FFFFFF"/>
        <w:spacing w:before="245"/>
        <w:rPr>
          <w:lang w:val="hr-HR"/>
        </w:rPr>
      </w:pPr>
      <w:r>
        <w:rPr>
          <w:rFonts w:ascii="Arial" w:hAnsi="Arial" w:cs="Arial"/>
          <w:i/>
          <w:iCs/>
          <w:spacing w:val="-1"/>
          <w:sz w:val="22"/>
          <w:szCs w:val="22"/>
          <w:lang w:val="hr-HR"/>
        </w:rPr>
        <w:t>Članak</w:t>
      </w:r>
      <w:r w:rsidR="005B464B" w:rsidRPr="005A26AF">
        <w:rPr>
          <w:rFonts w:ascii="Arial" w:hAnsi="Arial" w:cs="Arial"/>
          <w:i/>
          <w:iCs/>
          <w:spacing w:val="-1"/>
          <w:sz w:val="22"/>
          <w:szCs w:val="22"/>
          <w:lang w:val="hr-HR"/>
        </w:rPr>
        <w:t xml:space="preserve"> 13 </w:t>
      </w:r>
      <w:r w:rsidR="00F428B1">
        <w:rPr>
          <w:rFonts w:ascii="Arial" w:hAnsi="Arial" w:cs="Arial"/>
          <w:i/>
          <w:iCs/>
          <w:spacing w:val="-1"/>
          <w:sz w:val="22"/>
          <w:szCs w:val="22"/>
          <w:lang w:val="hr-HR"/>
        </w:rPr>
        <w:t>–</w:t>
      </w:r>
      <w:r w:rsidR="005B464B" w:rsidRPr="005A26AF">
        <w:rPr>
          <w:rFonts w:ascii="Arial" w:hAnsi="Arial" w:cs="Arial"/>
          <w:i/>
          <w:iCs/>
          <w:spacing w:val="-1"/>
          <w:sz w:val="22"/>
          <w:szCs w:val="22"/>
          <w:lang w:val="hr-HR"/>
        </w:rPr>
        <w:t xml:space="preserve"> </w:t>
      </w:r>
      <w:r w:rsidR="00F428B1">
        <w:rPr>
          <w:rFonts w:ascii="Arial" w:hAnsi="Arial" w:cs="Arial"/>
          <w:i/>
          <w:iCs/>
          <w:spacing w:val="-1"/>
          <w:sz w:val="22"/>
          <w:szCs w:val="22"/>
          <w:lang w:val="hr-HR"/>
        </w:rPr>
        <w:t>Naša sloboda za izražavanjem</w:t>
      </w:r>
    </w:p>
    <w:p w:rsidR="00F15FB3" w:rsidRPr="005A26AF" w:rsidRDefault="00A130B9">
      <w:pPr>
        <w:shd w:val="clear" w:color="auto" w:fill="FFFFFF"/>
        <w:spacing w:before="110" w:line="264" w:lineRule="exact"/>
        <w:jc w:val="both"/>
        <w:rPr>
          <w:lang w:val="hr-HR"/>
        </w:rPr>
      </w:pPr>
      <w:r>
        <w:rPr>
          <w:sz w:val="22"/>
          <w:szCs w:val="22"/>
          <w:lang w:val="hr-HR"/>
        </w:rPr>
        <w:t xml:space="preserve">Imamo pravo se izraziti </w:t>
      </w:r>
      <w:r w:rsidR="0013160E">
        <w:rPr>
          <w:sz w:val="22"/>
          <w:szCs w:val="22"/>
          <w:lang w:val="hr-HR"/>
        </w:rPr>
        <w:t xml:space="preserve">i poslati informaciju preko medija, uključujući i tiskane medije i usmenu predaju. Mi imamo odgovornost izraziti se na način koji </w:t>
      </w:r>
      <w:proofErr w:type="spellStart"/>
      <w:r w:rsidR="0013160E">
        <w:rPr>
          <w:sz w:val="22"/>
          <w:szCs w:val="22"/>
          <w:lang w:val="hr-HR"/>
        </w:rPr>
        <w:t>poštiva</w:t>
      </w:r>
      <w:proofErr w:type="spellEnd"/>
      <w:r w:rsidR="0013160E">
        <w:rPr>
          <w:sz w:val="22"/>
          <w:szCs w:val="22"/>
          <w:lang w:val="hr-HR"/>
        </w:rPr>
        <w:t xml:space="preserve"> prava i ugled drugih ljudi. </w:t>
      </w:r>
      <w:r>
        <w:rPr>
          <w:sz w:val="22"/>
          <w:szCs w:val="22"/>
          <w:lang w:val="hr-HR"/>
        </w:rPr>
        <w:t xml:space="preserve"> </w:t>
      </w:r>
    </w:p>
    <w:p w:rsidR="00F15FB3" w:rsidRPr="005A26AF" w:rsidRDefault="005B464B">
      <w:pPr>
        <w:shd w:val="clear" w:color="auto" w:fill="FFFFFF"/>
        <w:spacing w:before="595"/>
        <w:ind w:left="14"/>
        <w:rPr>
          <w:lang w:val="hr-HR"/>
        </w:rPr>
      </w:pPr>
      <w:r w:rsidRPr="005A26AF">
        <w:rPr>
          <w:rFonts w:ascii="Arial" w:hAnsi="Arial" w:cs="Arial"/>
          <w:sz w:val="22"/>
          <w:szCs w:val="22"/>
          <w:lang w:val="hr-HR"/>
        </w:rPr>
        <w:t>82</w:t>
      </w:r>
    </w:p>
    <w:p w:rsidR="00F15FB3" w:rsidRPr="005A26AF" w:rsidRDefault="00F15FB3">
      <w:pPr>
        <w:shd w:val="clear" w:color="auto" w:fill="FFFFFF"/>
        <w:spacing w:before="595"/>
        <w:ind w:left="14"/>
        <w:rPr>
          <w:lang w:val="hr-HR"/>
        </w:rPr>
        <w:sectPr w:rsidR="00F15FB3" w:rsidRPr="005A26AF">
          <w:pgSz w:w="11909" w:h="16834"/>
          <w:pgMar w:top="668" w:right="1453" w:bottom="360" w:left="1447" w:header="720" w:footer="720" w:gutter="0"/>
          <w:cols w:space="60"/>
          <w:noEndnote/>
        </w:sectPr>
      </w:pPr>
    </w:p>
    <w:p w:rsidR="00F15FB3" w:rsidRPr="005A26AF" w:rsidRDefault="005B464B">
      <w:pPr>
        <w:shd w:val="clear" w:color="auto" w:fill="FFFFFF"/>
        <w:ind w:right="10"/>
        <w:jc w:val="right"/>
        <w:rPr>
          <w:lang w:val="hr-HR"/>
        </w:rPr>
      </w:pPr>
      <w:proofErr w:type="spellStart"/>
      <w:r w:rsidRPr="005A26AF">
        <w:rPr>
          <w:rFonts w:ascii="Arial" w:hAnsi="Arial" w:cs="Arial"/>
          <w:sz w:val="16"/>
          <w:szCs w:val="16"/>
          <w:lang w:val="hr-HR"/>
        </w:rPr>
        <w:lastRenderedPageBreak/>
        <w:t>Background</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Information</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documents</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and</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teaching</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materials</w:t>
      </w:r>
      <w:proofErr w:type="spellEnd"/>
    </w:p>
    <w:p w:rsidR="00F15FB3" w:rsidRPr="005A26AF" w:rsidRDefault="00F62FB5">
      <w:pPr>
        <w:shd w:val="clear" w:color="auto" w:fill="FFFFFF"/>
        <w:spacing w:before="427"/>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14 </w:t>
      </w:r>
      <w:r w:rsidR="0013160E">
        <w:rPr>
          <w:rFonts w:ascii="Arial" w:hAnsi="Arial" w:cs="Arial"/>
          <w:i/>
          <w:iCs/>
          <w:sz w:val="22"/>
          <w:szCs w:val="22"/>
          <w:lang w:val="hr-HR"/>
        </w:rPr>
        <w:t>–</w:t>
      </w:r>
      <w:r w:rsidR="005B464B" w:rsidRPr="005A26AF">
        <w:rPr>
          <w:rFonts w:ascii="Arial" w:hAnsi="Arial" w:cs="Arial"/>
          <w:i/>
          <w:iCs/>
          <w:sz w:val="22"/>
          <w:szCs w:val="22"/>
          <w:lang w:val="hr-HR"/>
        </w:rPr>
        <w:t xml:space="preserve"> </w:t>
      </w:r>
      <w:r w:rsidR="0013160E">
        <w:rPr>
          <w:rFonts w:ascii="Arial" w:hAnsi="Arial" w:cs="Arial"/>
          <w:i/>
          <w:iCs/>
          <w:sz w:val="22"/>
          <w:szCs w:val="22"/>
          <w:lang w:val="hr-HR"/>
        </w:rPr>
        <w:t>Naša sloboda savjesti i vjere</w:t>
      </w:r>
    </w:p>
    <w:p w:rsidR="00F15FB3" w:rsidRPr="005A26AF" w:rsidRDefault="0013160E">
      <w:pPr>
        <w:shd w:val="clear" w:color="auto" w:fill="FFFFFF"/>
        <w:spacing w:before="110" w:line="259" w:lineRule="exact"/>
        <w:ind w:left="10" w:right="10"/>
        <w:jc w:val="both"/>
        <w:rPr>
          <w:lang w:val="hr-HR"/>
        </w:rPr>
      </w:pPr>
      <w:r>
        <w:rPr>
          <w:spacing w:val="-2"/>
          <w:sz w:val="22"/>
          <w:szCs w:val="22"/>
          <w:lang w:val="hr-HR"/>
        </w:rPr>
        <w:t>Imamo pravo na slobodu misli</w:t>
      </w:r>
      <w:r w:rsidR="005B464B" w:rsidRPr="005A26AF">
        <w:rPr>
          <w:spacing w:val="-2"/>
          <w:sz w:val="22"/>
          <w:szCs w:val="22"/>
          <w:lang w:val="hr-HR"/>
        </w:rPr>
        <w:t>,</w:t>
      </w:r>
      <w:r>
        <w:rPr>
          <w:spacing w:val="-2"/>
          <w:sz w:val="22"/>
          <w:szCs w:val="22"/>
          <w:lang w:val="hr-HR"/>
        </w:rPr>
        <w:t xml:space="preserve"> savjesti i vjere. Vlade moraju poštivati prava i dužnosti naših roditelja ili skrbnika da nam daju smjernice kada trebamo koristiti ta prava. </w:t>
      </w:r>
      <w:r w:rsidR="005B464B" w:rsidRPr="005A26AF">
        <w:rPr>
          <w:spacing w:val="-2"/>
          <w:sz w:val="22"/>
          <w:szCs w:val="22"/>
          <w:lang w:val="hr-HR"/>
        </w:rPr>
        <w:t xml:space="preserve"> </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15 </w:t>
      </w:r>
      <w:r w:rsidR="0013160E">
        <w:rPr>
          <w:rFonts w:ascii="Arial" w:hAnsi="Arial" w:cs="Arial"/>
          <w:i/>
          <w:iCs/>
          <w:sz w:val="22"/>
          <w:szCs w:val="22"/>
          <w:lang w:val="hr-HR"/>
        </w:rPr>
        <w:t>–</w:t>
      </w:r>
      <w:r w:rsidR="005B464B" w:rsidRPr="005A26AF">
        <w:rPr>
          <w:rFonts w:ascii="Arial" w:hAnsi="Arial" w:cs="Arial"/>
          <w:i/>
          <w:iCs/>
          <w:sz w:val="22"/>
          <w:szCs w:val="22"/>
          <w:lang w:val="hr-HR"/>
        </w:rPr>
        <w:t xml:space="preserve"> </w:t>
      </w:r>
      <w:r w:rsidR="0013160E">
        <w:rPr>
          <w:rFonts w:ascii="Arial" w:hAnsi="Arial" w:cs="Arial"/>
          <w:i/>
          <w:iCs/>
          <w:sz w:val="22"/>
          <w:szCs w:val="22"/>
          <w:lang w:val="hr-HR"/>
        </w:rPr>
        <w:t>Naša sloboda udruživanja</w:t>
      </w:r>
    </w:p>
    <w:p w:rsidR="00F15FB3" w:rsidRPr="005A26AF" w:rsidRDefault="00C936F3">
      <w:pPr>
        <w:shd w:val="clear" w:color="auto" w:fill="FFFFFF"/>
        <w:spacing w:before="115" w:line="264" w:lineRule="exact"/>
        <w:ind w:left="10" w:right="14"/>
        <w:jc w:val="both"/>
        <w:rPr>
          <w:lang w:val="hr-HR"/>
        </w:rPr>
      </w:pPr>
      <w:r>
        <w:rPr>
          <w:sz w:val="22"/>
          <w:szCs w:val="22"/>
          <w:lang w:val="hr-HR"/>
        </w:rPr>
        <w:t>Imamo pravo sastajati se, udruživati se ili osnivati vlastite udruge</w:t>
      </w:r>
      <w:r w:rsidR="005B464B" w:rsidRPr="005A26AF">
        <w:rPr>
          <w:sz w:val="22"/>
          <w:szCs w:val="22"/>
          <w:lang w:val="hr-HR"/>
        </w:rPr>
        <w:t>.</w:t>
      </w:r>
      <w:r>
        <w:rPr>
          <w:sz w:val="22"/>
          <w:szCs w:val="22"/>
          <w:lang w:val="hr-HR"/>
        </w:rPr>
        <w:t xml:space="preserve"> Imamo odgovornost izvršavati to pravo na način koji </w:t>
      </w:r>
      <w:proofErr w:type="spellStart"/>
      <w:r>
        <w:rPr>
          <w:sz w:val="22"/>
          <w:szCs w:val="22"/>
          <w:lang w:val="hr-HR"/>
        </w:rPr>
        <w:t>poštiva</w:t>
      </w:r>
      <w:proofErr w:type="spellEnd"/>
      <w:r>
        <w:rPr>
          <w:sz w:val="22"/>
          <w:szCs w:val="22"/>
          <w:lang w:val="hr-HR"/>
        </w:rPr>
        <w:t xml:space="preserve"> prava, zdravlja i sigurnost drugih.</w:t>
      </w:r>
      <w:r w:rsidR="005B464B" w:rsidRPr="005A26AF">
        <w:rPr>
          <w:sz w:val="22"/>
          <w:szCs w:val="22"/>
          <w:lang w:val="hr-HR"/>
        </w:rPr>
        <w:t xml:space="preserve">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16 </w:t>
      </w:r>
      <w:r w:rsidR="00C936F3">
        <w:rPr>
          <w:rFonts w:ascii="Arial" w:hAnsi="Arial" w:cs="Arial"/>
          <w:i/>
          <w:iCs/>
          <w:sz w:val="22"/>
          <w:szCs w:val="22"/>
          <w:lang w:val="hr-HR"/>
        </w:rPr>
        <w:t>–</w:t>
      </w:r>
      <w:r w:rsidR="005B464B" w:rsidRPr="005A26AF">
        <w:rPr>
          <w:rFonts w:ascii="Arial" w:hAnsi="Arial" w:cs="Arial"/>
          <w:i/>
          <w:iCs/>
          <w:sz w:val="22"/>
          <w:szCs w:val="22"/>
          <w:lang w:val="hr-HR"/>
        </w:rPr>
        <w:t xml:space="preserve"> </w:t>
      </w:r>
      <w:r w:rsidR="00C936F3">
        <w:rPr>
          <w:rFonts w:ascii="Arial" w:hAnsi="Arial" w:cs="Arial"/>
          <w:i/>
          <w:iCs/>
          <w:sz w:val="22"/>
          <w:szCs w:val="22"/>
          <w:lang w:val="hr-HR"/>
        </w:rPr>
        <w:t>Naša sloboda od povrede privatnosti</w:t>
      </w:r>
    </w:p>
    <w:p w:rsidR="00F15FB3" w:rsidRPr="005A26AF" w:rsidRDefault="00C936F3">
      <w:pPr>
        <w:shd w:val="clear" w:color="auto" w:fill="FFFFFF"/>
        <w:spacing w:before="106" w:line="264" w:lineRule="exact"/>
        <w:ind w:right="14"/>
        <w:jc w:val="both"/>
        <w:rPr>
          <w:lang w:val="hr-HR"/>
        </w:rPr>
      </w:pPr>
      <w:r>
        <w:rPr>
          <w:spacing w:val="-3"/>
          <w:sz w:val="22"/>
          <w:szCs w:val="22"/>
          <w:lang w:val="hr-HR"/>
        </w:rPr>
        <w:t xml:space="preserve">Imamo pravo biti slobodni od povrede naše privatnosti, naše obitelji, našeg doma ili našeg </w:t>
      </w:r>
      <w:proofErr w:type="spellStart"/>
      <w:r>
        <w:rPr>
          <w:spacing w:val="-3"/>
          <w:sz w:val="22"/>
          <w:szCs w:val="22"/>
          <w:lang w:val="hr-HR"/>
        </w:rPr>
        <w:t>dopisivanaj</w:t>
      </w:r>
      <w:proofErr w:type="spellEnd"/>
      <w:r>
        <w:rPr>
          <w:spacing w:val="-3"/>
          <w:sz w:val="22"/>
          <w:szCs w:val="22"/>
          <w:lang w:val="hr-HR"/>
        </w:rPr>
        <w:t xml:space="preserve"> s drugima. Isto tako imamo pravo biti slobodni od napada naš ugled i čast.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17 - </w:t>
      </w:r>
      <w:r w:rsidR="00C936F3">
        <w:rPr>
          <w:rFonts w:ascii="Arial" w:hAnsi="Arial" w:cs="Arial"/>
          <w:i/>
          <w:iCs/>
          <w:sz w:val="22"/>
          <w:szCs w:val="22"/>
          <w:lang w:val="hr-HR"/>
        </w:rPr>
        <w:t>Mediji</w:t>
      </w:r>
    </w:p>
    <w:p w:rsidR="00F15FB3" w:rsidRPr="005A26AF" w:rsidRDefault="009F3758">
      <w:pPr>
        <w:shd w:val="clear" w:color="auto" w:fill="FFFFFF"/>
        <w:spacing w:before="106" w:line="264" w:lineRule="exact"/>
        <w:jc w:val="both"/>
        <w:rPr>
          <w:lang w:val="hr-HR"/>
        </w:rPr>
      </w:pPr>
      <w:r>
        <w:rPr>
          <w:sz w:val="22"/>
          <w:szCs w:val="22"/>
          <w:lang w:val="hr-HR"/>
        </w:rPr>
        <w:t xml:space="preserve">Vlade imaju </w:t>
      </w:r>
      <w:proofErr w:type="spellStart"/>
      <w:r>
        <w:rPr>
          <w:sz w:val="22"/>
          <w:szCs w:val="22"/>
          <w:lang w:val="hr-HR"/>
        </w:rPr>
        <w:t>odgovornot</w:t>
      </w:r>
      <w:proofErr w:type="spellEnd"/>
      <w:r>
        <w:rPr>
          <w:sz w:val="22"/>
          <w:szCs w:val="22"/>
          <w:lang w:val="hr-HR"/>
        </w:rPr>
        <w:t xml:space="preserve"> osigurati da su nam informacije i materijali dostupni iz različitih izvora, nacionalni i međunarodnih, osobito kada su one usmjerene promociji naše dobrobiti ili zdravlja. </w:t>
      </w:r>
    </w:p>
    <w:p w:rsidR="00F15FB3" w:rsidRPr="005A26AF" w:rsidRDefault="005B464B">
      <w:pPr>
        <w:shd w:val="clear" w:color="auto" w:fill="FFFFFF"/>
        <w:spacing w:before="240"/>
        <w:ind w:left="14"/>
        <w:rPr>
          <w:lang w:val="hr-HR"/>
        </w:rPr>
      </w:pPr>
      <w:r w:rsidRPr="005A26AF">
        <w:rPr>
          <w:rFonts w:ascii="Arial" w:hAnsi="Arial" w:cs="Arial"/>
          <w:b/>
          <w:bCs/>
          <w:spacing w:val="-3"/>
          <w:sz w:val="22"/>
          <w:szCs w:val="22"/>
          <w:lang w:val="hr-HR"/>
        </w:rPr>
        <w:t xml:space="preserve">II. </w:t>
      </w:r>
      <w:r w:rsidR="009F3758">
        <w:rPr>
          <w:rFonts w:ascii="Arial" w:hAnsi="Arial" w:cs="Arial"/>
          <w:b/>
          <w:bCs/>
          <w:spacing w:val="-3"/>
          <w:sz w:val="22"/>
          <w:szCs w:val="22"/>
          <w:lang w:val="hr-HR"/>
        </w:rPr>
        <w:t>Dosizanje našeg potencijala: imamo pravo razviti se kako želimo</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5 </w:t>
      </w:r>
      <w:r w:rsidR="009F3758">
        <w:rPr>
          <w:rFonts w:ascii="Arial" w:hAnsi="Arial" w:cs="Arial"/>
          <w:i/>
          <w:iCs/>
          <w:sz w:val="22"/>
          <w:szCs w:val="22"/>
          <w:lang w:val="hr-HR"/>
        </w:rPr>
        <w:t>–</w:t>
      </w:r>
      <w:r w:rsidR="005B464B" w:rsidRPr="005A26AF">
        <w:rPr>
          <w:rFonts w:ascii="Arial" w:hAnsi="Arial" w:cs="Arial"/>
          <w:i/>
          <w:iCs/>
          <w:sz w:val="22"/>
          <w:szCs w:val="22"/>
          <w:lang w:val="hr-HR"/>
        </w:rPr>
        <w:t xml:space="preserve"> </w:t>
      </w:r>
      <w:r w:rsidR="009F3758">
        <w:rPr>
          <w:rFonts w:ascii="Arial" w:hAnsi="Arial" w:cs="Arial"/>
          <w:i/>
          <w:iCs/>
          <w:sz w:val="22"/>
          <w:szCs w:val="22"/>
          <w:lang w:val="hr-HR"/>
        </w:rPr>
        <w:t>poštivanje naših roditelja</w:t>
      </w:r>
    </w:p>
    <w:p w:rsidR="00F15FB3" w:rsidRPr="005A26AF" w:rsidRDefault="009F3758">
      <w:pPr>
        <w:shd w:val="clear" w:color="auto" w:fill="FFFFFF"/>
        <w:spacing w:before="106" w:line="264" w:lineRule="exact"/>
        <w:ind w:left="10" w:right="10"/>
        <w:jc w:val="both"/>
        <w:rPr>
          <w:lang w:val="hr-HR"/>
        </w:rPr>
      </w:pPr>
      <w:r>
        <w:rPr>
          <w:sz w:val="22"/>
          <w:szCs w:val="22"/>
          <w:lang w:val="hr-HR"/>
        </w:rPr>
        <w:t xml:space="preserve">Vlade moraju poštivati prava i odgovornosti roditelja, proširene obitelji i skrbnika kada nas usmjeravaju u izvršavanju naših prava.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7 </w:t>
      </w:r>
      <w:r w:rsidR="009F3758">
        <w:rPr>
          <w:rFonts w:ascii="Arial" w:hAnsi="Arial" w:cs="Arial"/>
          <w:i/>
          <w:iCs/>
          <w:sz w:val="22"/>
          <w:szCs w:val="22"/>
          <w:lang w:val="hr-HR"/>
        </w:rPr>
        <w:t>–</w:t>
      </w:r>
      <w:r w:rsidR="005B464B" w:rsidRPr="005A26AF">
        <w:rPr>
          <w:rFonts w:ascii="Arial" w:hAnsi="Arial" w:cs="Arial"/>
          <w:i/>
          <w:iCs/>
          <w:sz w:val="22"/>
          <w:szCs w:val="22"/>
          <w:lang w:val="hr-HR"/>
        </w:rPr>
        <w:t xml:space="preserve"> </w:t>
      </w:r>
      <w:r w:rsidR="009F3758">
        <w:rPr>
          <w:rFonts w:ascii="Arial" w:hAnsi="Arial" w:cs="Arial"/>
          <w:i/>
          <w:iCs/>
          <w:sz w:val="22"/>
          <w:szCs w:val="22"/>
          <w:lang w:val="hr-HR"/>
        </w:rPr>
        <w:t>Naše ime i nacionalnost</w:t>
      </w:r>
    </w:p>
    <w:p w:rsidR="00F15FB3" w:rsidRPr="005A26AF" w:rsidRDefault="009F3758">
      <w:pPr>
        <w:shd w:val="clear" w:color="auto" w:fill="FFFFFF"/>
        <w:spacing w:before="106" w:line="264" w:lineRule="exact"/>
        <w:ind w:right="19"/>
        <w:jc w:val="both"/>
        <w:rPr>
          <w:lang w:val="hr-HR"/>
        </w:rPr>
      </w:pPr>
      <w:r>
        <w:rPr>
          <w:sz w:val="22"/>
          <w:szCs w:val="22"/>
          <w:lang w:val="hr-HR"/>
        </w:rPr>
        <w:t xml:space="preserve"> Na rođenju, imamo </w:t>
      </w:r>
      <w:proofErr w:type="spellStart"/>
      <w:r>
        <w:rPr>
          <w:sz w:val="22"/>
          <w:szCs w:val="22"/>
          <w:lang w:val="hr-HR"/>
        </w:rPr>
        <w:t>parvo</w:t>
      </w:r>
      <w:proofErr w:type="spellEnd"/>
      <w:r>
        <w:rPr>
          <w:sz w:val="22"/>
          <w:szCs w:val="22"/>
          <w:lang w:val="hr-HR"/>
        </w:rPr>
        <w:t xml:space="preserve"> dobiti ime, steći nacionalnost i, kad god je to moguće, znati tko su nam roditelji i biti skrbljeni od roditelja</w:t>
      </w:r>
      <w:r w:rsidR="005B464B" w:rsidRPr="005A26AF">
        <w:rPr>
          <w:sz w:val="22"/>
          <w:szCs w:val="22"/>
          <w:lang w:val="hr-HR"/>
        </w:rPr>
        <w:t>.</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8 </w:t>
      </w:r>
      <w:r w:rsidR="00F532A4">
        <w:rPr>
          <w:rFonts w:ascii="Arial" w:hAnsi="Arial" w:cs="Arial"/>
          <w:i/>
          <w:iCs/>
          <w:sz w:val="22"/>
          <w:szCs w:val="22"/>
          <w:lang w:val="hr-HR"/>
        </w:rPr>
        <w:t>–</w:t>
      </w:r>
      <w:r w:rsidR="005B464B" w:rsidRPr="005A26AF">
        <w:rPr>
          <w:rFonts w:ascii="Arial" w:hAnsi="Arial" w:cs="Arial"/>
          <w:i/>
          <w:iCs/>
          <w:sz w:val="22"/>
          <w:szCs w:val="22"/>
          <w:lang w:val="hr-HR"/>
        </w:rPr>
        <w:t xml:space="preserve"> </w:t>
      </w:r>
      <w:r w:rsidR="00F532A4">
        <w:rPr>
          <w:rFonts w:ascii="Arial" w:hAnsi="Arial" w:cs="Arial"/>
          <w:i/>
          <w:iCs/>
          <w:sz w:val="22"/>
          <w:szCs w:val="22"/>
          <w:lang w:val="hr-HR"/>
        </w:rPr>
        <w:t>Čuvajući naš identitet</w:t>
      </w:r>
    </w:p>
    <w:p w:rsidR="00F15FB3" w:rsidRPr="005A26AF" w:rsidRDefault="00F532A4">
      <w:pPr>
        <w:shd w:val="clear" w:color="auto" w:fill="FFFFFF"/>
        <w:spacing w:before="115"/>
        <w:rPr>
          <w:lang w:val="hr-HR"/>
        </w:rPr>
      </w:pPr>
      <w:r>
        <w:rPr>
          <w:sz w:val="22"/>
          <w:szCs w:val="22"/>
          <w:lang w:val="hr-HR"/>
        </w:rPr>
        <w:t xml:space="preserve">Imamo pravo očuvati i utvrditi naše ime, nacionalnost i obiteljske veze. </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10 </w:t>
      </w:r>
      <w:r w:rsidR="00F532A4">
        <w:rPr>
          <w:rFonts w:ascii="Arial" w:hAnsi="Arial" w:cs="Arial"/>
          <w:i/>
          <w:iCs/>
          <w:sz w:val="22"/>
          <w:szCs w:val="22"/>
          <w:lang w:val="hr-HR"/>
        </w:rPr>
        <w:t>–</w:t>
      </w:r>
      <w:r w:rsidR="005B464B" w:rsidRPr="005A26AF">
        <w:rPr>
          <w:rFonts w:ascii="Arial" w:hAnsi="Arial" w:cs="Arial"/>
          <w:i/>
          <w:iCs/>
          <w:sz w:val="22"/>
          <w:szCs w:val="22"/>
          <w:lang w:val="hr-HR"/>
        </w:rPr>
        <w:t xml:space="preserve"> </w:t>
      </w:r>
      <w:r w:rsidR="00F532A4">
        <w:rPr>
          <w:rFonts w:ascii="Arial" w:hAnsi="Arial" w:cs="Arial"/>
          <w:i/>
          <w:iCs/>
          <w:sz w:val="22"/>
          <w:szCs w:val="22"/>
          <w:lang w:val="hr-HR"/>
        </w:rPr>
        <w:t>Obiteljsko ujedinjenje</w:t>
      </w:r>
    </w:p>
    <w:p w:rsidR="00F15FB3" w:rsidRPr="009C0817" w:rsidRDefault="009C0817" w:rsidP="009C0817">
      <w:pPr>
        <w:shd w:val="clear" w:color="auto" w:fill="FFFFFF"/>
        <w:spacing w:before="115" w:line="259" w:lineRule="exact"/>
        <w:ind w:left="10"/>
        <w:jc w:val="both"/>
        <w:rPr>
          <w:sz w:val="22"/>
          <w:szCs w:val="22"/>
          <w:lang w:val="hr-HR"/>
        </w:rPr>
      </w:pPr>
      <w:r w:rsidRPr="009C0817">
        <w:rPr>
          <w:sz w:val="22"/>
          <w:szCs w:val="22"/>
          <w:lang w:val="hr-HR"/>
        </w:rPr>
        <w:t xml:space="preserve">Ako ulazimo ili izlazimo iz države </w:t>
      </w:r>
      <w:r>
        <w:rPr>
          <w:sz w:val="22"/>
          <w:szCs w:val="22"/>
          <w:lang w:val="hr-HR"/>
        </w:rPr>
        <w:t>kako bi se ujedinili s našim obiteljima, vlade ima</w:t>
      </w:r>
      <w:r w:rsidRPr="009C0817">
        <w:rPr>
          <w:sz w:val="22"/>
          <w:szCs w:val="22"/>
          <w:lang w:val="hr-HR"/>
        </w:rPr>
        <w:t>j</w:t>
      </w:r>
      <w:r>
        <w:rPr>
          <w:sz w:val="22"/>
          <w:szCs w:val="22"/>
          <w:lang w:val="hr-HR"/>
        </w:rPr>
        <w:t xml:space="preserve">u odgovornost da rješavaju naše </w:t>
      </w:r>
      <w:r w:rsidRPr="009C0817">
        <w:rPr>
          <w:sz w:val="22"/>
          <w:szCs w:val="22"/>
          <w:lang w:val="hr-HR"/>
        </w:rPr>
        <w:t>slučajeve brižno i učinkov</w:t>
      </w:r>
      <w:r>
        <w:rPr>
          <w:sz w:val="22"/>
          <w:szCs w:val="22"/>
          <w:lang w:val="hr-HR"/>
        </w:rPr>
        <w:t xml:space="preserve">ito. Ujedno, ako naši roditelji </w:t>
      </w:r>
      <w:r w:rsidRPr="009C0817">
        <w:rPr>
          <w:sz w:val="22"/>
          <w:szCs w:val="22"/>
          <w:lang w:val="hr-HR"/>
        </w:rPr>
        <w:t>žive u drugoj državi, i</w:t>
      </w:r>
      <w:r>
        <w:rPr>
          <w:sz w:val="22"/>
          <w:szCs w:val="22"/>
          <w:lang w:val="hr-HR"/>
        </w:rPr>
        <w:t>mamo pravo na osoban i direktan k</w:t>
      </w:r>
      <w:r w:rsidRPr="009C0817">
        <w:rPr>
          <w:sz w:val="22"/>
          <w:szCs w:val="22"/>
          <w:lang w:val="hr-HR"/>
        </w:rPr>
        <w:t>ontakt s njima.</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9C0817">
        <w:rPr>
          <w:rFonts w:ascii="Arial" w:hAnsi="Arial" w:cs="Arial"/>
          <w:i/>
          <w:iCs/>
          <w:sz w:val="22"/>
          <w:szCs w:val="22"/>
          <w:lang w:val="hr-HR"/>
        </w:rPr>
        <w:t xml:space="preserve"> 21 - Posvojenje</w:t>
      </w:r>
    </w:p>
    <w:p w:rsidR="00F15FB3" w:rsidRPr="005A26AF" w:rsidRDefault="009C0817">
      <w:pPr>
        <w:shd w:val="clear" w:color="auto" w:fill="FFFFFF"/>
        <w:spacing w:before="110" w:line="259" w:lineRule="exact"/>
        <w:ind w:left="5" w:right="10"/>
        <w:jc w:val="both"/>
        <w:rPr>
          <w:lang w:val="hr-HR"/>
        </w:rPr>
      </w:pPr>
      <w:r>
        <w:rPr>
          <w:sz w:val="22"/>
          <w:szCs w:val="22"/>
          <w:lang w:val="hr-HR"/>
        </w:rPr>
        <w:t>U zemljama u kojima je posvojenje dozvoljeno, ono se mora biti u našim najboljem interesu kao mladim ljudima i treba biti nadgledano od strane nadležnih vlasti. Ako se posvojenje odvija između država, vlade imaju odgovornost osigurati da su standardi ekvivalent posvojenja u jednoj državi</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23 </w:t>
      </w:r>
      <w:r w:rsidR="009C0817">
        <w:rPr>
          <w:rFonts w:ascii="Arial" w:hAnsi="Arial" w:cs="Arial"/>
          <w:i/>
          <w:iCs/>
          <w:sz w:val="22"/>
          <w:szCs w:val="22"/>
          <w:lang w:val="hr-HR"/>
        </w:rPr>
        <w:t>–</w:t>
      </w:r>
      <w:r w:rsidR="005B464B" w:rsidRPr="005A26AF">
        <w:rPr>
          <w:rFonts w:ascii="Arial" w:hAnsi="Arial" w:cs="Arial"/>
          <w:i/>
          <w:iCs/>
          <w:sz w:val="22"/>
          <w:szCs w:val="22"/>
          <w:lang w:val="hr-HR"/>
        </w:rPr>
        <w:t xml:space="preserve"> </w:t>
      </w:r>
      <w:r w:rsidR="009C0817">
        <w:rPr>
          <w:rFonts w:ascii="Arial" w:hAnsi="Arial" w:cs="Arial"/>
          <w:i/>
          <w:iCs/>
          <w:sz w:val="22"/>
          <w:szCs w:val="22"/>
          <w:lang w:val="hr-HR"/>
        </w:rPr>
        <w:t xml:space="preserve">Mladi </w:t>
      </w:r>
      <w:r w:rsidR="001A194D">
        <w:rPr>
          <w:rFonts w:ascii="Arial" w:hAnsi="Arial" w:cs="Arial"/>
          <w:i/>
          <w:iCs/>
          <w:sz w:val="22"/>
          <w:szCs w:val="22"/>
          <w:lang w:val="hr-HR"/>
        </w:rPr>
        <w:t>ljudi s invaliditetom</w:t>
      </w:r>
    </w:p>
    <w:p w:rsidR="00F15FB3" w:rsidRPr="005A26AF" w:rsidRDefault="00047797">
      <w:pPr>
        <w:shd w:val="clear" w:color="auto" w:fill="FFFFFF"/>
        <w:spacing w:before="110" w:line="264" w:lineRule="exact"/>
        <w:ind w:left="10" w:right="19"/>
        <w:jc w:val="both"/>
        <w:rPr>
          <w:lang w:val="hr-HR"/>
        </w:rPr>
      </w:pPr>
      <w:r>
        <w:rPr>
          <w:sz w:val="22"/>
          <w:szCs w:val="22"/>
          <w:lang w:val="hr-HR"/>
        </w:rPr>
        <w:t xml:space="preserve">Ako ste osoba s invaliditetom, imate pravo na specijalnu skrb i obrazovanje koji će vam pomoći da dosegnete stupanj samo-oslanjanja i uživati pun život u </w:t>
      </w:r>
      <w:proofErr w:type="spellStart"/>
      <w:r>
        <w:rPr>
          <w:sz w:val="22"/>
          <w:szCs w:val="22"/>
          <w:lang w:val="hr-HR"/>
        </w:rPr>
        <w:t>zadruštvu</w:t>
      </w:r>
      <w:proofErr w:type="spellEnd"/>
      <w:r>
        <w:rPr>
          <w:sz w:val="22"/>
          <w:szCs w:val="22"/>
          <w:lang w:val="hr-HR"/>
        </w:rPr>
        <w:t xml:space="preserve">. </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28 </w:t>
      </w:r>
      <w:r w:rsidR="00047797">
        <w:rPr>
          <w:rFonts w:ascii="Arial" w:hAnsi="Arial" w:cs="Arial"/>
          <w:i/>
          <w:iCs/>
          <w:sz w:val="22"/>
          <w:szCs w:val="22"/>
          <w:lang w:val="hr-HR"/>
        </w:rPr>
        <w:t>–</w:t>
      </w:r>
      <w:r w:rsidR="005B464B" w:rsidRPr="005A26AF">
        <w:rPr>
          <w:rFonts w:ascii="Arial" w:hAnsi="Arial" w:cs="Arial"/>
          <w:i/>
          <w:iCs/>
          <w:sz w:val="22"/>
          <w:szCs w:val="22"/>
          <w:lang w:val="hr-HR"/>
        </w:rPr>
        <w:t xml:space="preserve"> </w:t>
      </w:r>
      <w:r w:rsidR="00047797">
        <w:rPr>
          <w:rFonts w:ascii="Arial" w:hAnsi="Arial" w:cs="Arial"/>
          <w:i/>
          <w:iCs/>
          <w:sz w:val="22"/>
          <w:szCs w:val="22"/>
          <w:lang w:val="hr-HR"/>
        </w:rPr>
        <w:t>Naše obrazovanje</w:t>
      </w:r>
    </w:p>
    <w:p w:rsidR="00F15FB3" w:rsidRPr="005A26AF" w:rsidRDefault="00047797">
      <w:pPr>
        <w:shd w:val="clear" w:color="auto" w:fill="FFFFFF"/>
        <w:spacing w:before="110" w:line="259" w:lineRule="exact"/>
        <w:jc w:val="both"/>
        <w:rPr>
          <w:lang w:val="hr-HR"/>
        </w:rPr>
      </w:pPr>
      <w:r>
        <w:rPr>
          <w:sz w:val="22"/>
          <w:szCs w:val="22"/>
          <w:lang w:val="hr-HR"/>
        </w:rPr>
        <w:t xml:space="preserve">Imamo pravo na obrazovanje. Vlade imaju odgovornost garantirati da je osnovno obrazovanje obvezno i besplatno, da svi imamo jednak pristup sekundarnom i više obrazovanju i da disciplina u našim školama ne ide preko našeg dostojanstva. Isto tako, vlade trebaju poticati međunarodnu suradnju kako bi eliminirali neznanje i nepismenost diljem svijeta, i pomogli nam da imamo pristup znanosti tehnologiji i modernim obrazovnim metodama. </w:t>
      </w:r>
    </w:p>
    <w:p w:rsidR="00F15FB3" w:rsidRPr="005A26AF" w:rsidRDefault="005B464B">
      <w:pPr>
        <w:shd w:val="clear" w:color="auto" w:fill="FFFFFF"/>
        <w:spacing w:before="600"/>
        <w:ind w:right="24"/>
        <w:jc w:val="right"/>
        <w:rPr>
          <w:lang w:val="hr-HR"/>
        </w:rPr>
      </w:pPr>
      <w:r w:rsidRPr="005A26AF">
        <w:rPr>
          <w:rFonts w:ascii="Arial" w:hAnsi="Arial" w:cs="Arial"/>
          <w:b/>
          <w:bCs/>
          <w:sz w:val="22"/>
          <w:szCs w:val="22"/>
          <w:lang w:val="hr-HR"/>
        </w:rPr>
        <w:t>83</w:t>
      </w:r>
    </w:p>
    <w:p w:rsidR="00F15FB3" w:rsidRPr="005A26AF" w:rsidRDefault="00F15FB3">
      <w:pPr>
        <w:shd w:val="clear" w:color="auto" w:fill="FFFFFF"/>
        <w:spacing w:before="600"/>
        <w:ind w:right="24"/>
        <w:jc w:val="right"/>
        <w:rPr>
          <w:lang w:val="hr-HR"/>
        </w:rPr>
        <w:sectPr w:rsidR="00F15FB3" w:rsidRPr="005A26AF">
          <w:pgSz w:w="11909" w:h="16834"/>
          <w:pgMar w:top="664" w:right="1443" w:bottom="360" w:left="1452" w:header="720" w:footer="720" w:gutter="0"/>
          <w:cols w:space="60"/>
          <w:noEndnote/>
        </w:sectPr>
      </w:pPr>
    </w:p>
    <w:p w:rsidR="00F15FB3" w:rsidRPr="005A26AF" w:rsidRDefault="005B464B">
      <w:pPr>
        <w:shd w:val="clear" w:color="auto" w:fill="FFFFFF"/>
        <w:ind w:left="14"/>
        <w:rPr>
          <w:lang w:val="hr-HR"/>
        </w:rPr>
      </w:pPr>
      <w:proofErr w:type="spellStart"/>
      <w:r w:rsidRPr="005A26AF">
        <w:rPr>
          <w:rFonts w:ascii="Arial" w:hAnsi="Arial" w:cs="Arial"/>
          <w:sz w:val="16"/>
          <w:szCs w:val="16"/>
          <w:lang w:val="hr-HR"/>
        </w:rPr>
        <w:lastRenderedPageBreak/>
        <w:t>Exploring</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children</w:t>
      </w:r>
      <w:proofErr w:type="spellEnd"/>
      <w:r w:rsidRPr="005A26AF">
        <w:rPr>
          <w:rFonts w:ascii="Arial" w:hAnsi="Arial" w:cs="Arial"/>
          <w:sz w:val="16"/>
          <w:szCs w:val="16"/>
          <w:lang w:val="hr-HR"/>
        </w:rPr>
        <w:t xml:space="preserve">'s </w:t>
      </w:r>
      <w:proofErr w:type="spellStart"/>
      <w:r w:rsidRPr="005A26AF">
        <w:rPr>
          <w:rFonts w:ascii="Arial" w:hAnsi="Arial" w:cs="Arial"/>
          <w:sz w:val="16"/>
          <w:szCs w:val="16"/>
          <w:lang w:val="hr-HR"/>
        </w:rPr>
        <w:t>rights</w:t>
      </w:r>
      <w:proofErr w:type="spellEnd"/>
    </w:p>
    <w:p w:rsidR="00F15FB3" w:rsidRPr="005A26AF" w:rsidRDefault="00047797">
      <w:pPr>
        <w:shd w:val="clear" w:color="auto" w:fill="FFFFFF"/>
        <w:spacing w:before="427"/>
        <w:ind w:left="14"/>
        <w:rPr>
          <w:lang w:val="hr-HR"/>
        </w:rPr>
      </w:pPr>
      <w:r>
        <w:rPr>
          <w:rFonts w:ascii="Arial" w:hAnsi="Arial" w:cs="Arial"/>
          <w:b/>
          <w:bCs/>
          <w:spacing w:val="-5"/>
          <w:sz w:val="22"/>
          <w:szCs w:val="22"/>
          <w:lang w:val="hr-HR"/>
        </w:rPr>
        <w:t>III</w:t>
      </w:r>
      <w:r w:rsidR="005B464B" w:rsidRPr="005A26AF">
        <w:rPr>
          <w:rFonts w:ascii="Arial" w:hAnsi="Arial" w:cs="Arial"/>
          <w:b/>
          <w:bCs/>
          <w:spacing w:val="-5"/>
          <w:sz w:val="22"/>
          <w:szCs w:val="22"/>
          <w:lang w:val="hr-HR"/>
        </w:rPr>
        <w:t xml:space="preserve">. </w:t>
      </w:r>
      <w:r>
        <w:rPr>
          <w:rFonts w:ascii="Arial" w:hAnsi="Arial" w:cs="Arial"/>
          <w:b/>
          <w:bCs/>
          <w:spacing w:val="-5"/>
          <w:sz w:val="22"/>
          <w:szCs w:val="22"/>
          <w:lang w:val="hr-HR"/>
        </w:rPr>
        <w:t>Živjeti dobro: naše pravo na preživljavanje</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w:t>
      </w:r>
      <w:r w:rsidR="00047797">
        <w:rPr>
          <w:rFonts w:ascii="Arial" w:hAnsi="Arial" w:cs="Arial"/>
          <w:i/>
          <w:iCs/>
          <w:sz w:val="22"/>
          <w:szCs w:val="22"/>
          <w:lang w:val="hr-HR"/>
        </w:rPr>
        <w:t>6 – Naše preživljavanje i razvoj</w:t>
      </w:r>
    </w:p>
    <w:p w:rsidR="00F15FB3" w:rsidRPr="005A26AF" w:rsidRDefault="00F37DC5">
      <w:pPr>
        <w:shd w:val="clear" w:color="auto" w:fill="FFFFFF"/>
        <w:spacing w:before="110" w:line="264" w:lineRule="exact"/>
        <w:ind w:left="10" w:right="10"/>
        <w:jc w:val="both"/>
        <w:rPr>
          <w:lang w:val="hr-HR"/>
        </w:rPr>
      </w:pPr>
      <w:r>
        <w:rPr>
          <w:sz w:val="22"/>
          <w:szCs w:val="22"/>
          <w:lang w:val="hr-HR"/>
        </w:rPr>
        <w:t xml:space="preserve">Kao mladi ljudi imamo pravo na život. Isto tako, vlade imaju odgovornost da osiguraju naše preživljavanje i razvoj do najvećeg maksimuma.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9 </w:t>
      </w:r>
      <w:r w:rsidR="00F37DC5">
        <w:rPr>
          <w:rFonts w:ascii="Arial" w:hAnsi="Arial" w:cs="Arial"/>
          <w:i/>
          <w:iCs/>
          <w:sz w:val="22"/>
          <w:szCs w:val="22"/>
          <w:lang w:val="hr-HR"/>
        </w:rPr>
        <w:t>–</w:t>
      </w:r>
      <w:r w:rsidR="005B464B" w:rsidRPr="005A26AF">
        <w:rPr>
          <w:rFonts w:ascii="Arial" w:hAnsi="Arial" w:cs="Arial"/>
          <w:i/>
          <w:iCs/>
          <w:sz w:val="22"/>
          <w:szCs w:val="22"/>
          <w:lang w:val="hr-HR"/>
        </w:rPr>
        <w:t xml:space="preserve"> </w:t>
      </w:r>
      <w:r w:rsidR="00F37DC5">
        <w:rPr>
          <w:rFonts w:ascii="Arial" w:hAnsi="Arial" w:cs="Arial"/>
          <w:i/>
          <w:iCs/>
          <w:sz w:val="22"/>
          <w:szCs w:val="22"/>
          <w:lang w:val="hr-HR"/>
        </w:rPr>
        <w:t>Odvajanje od naših roditelja</w:t>
      </w:r>
    </w:p>
    <w:p w:rsidR="00F15FB3" w:rsidRPr="005A26AF" w:rsidRDefault="00F37DC5">
      <w:pPr>
        <w:shd w:val="clear" w:color="auto" w:fill="FFFFFF"/>
        <w:spacing w:before="115" w:line="264" w:lineRule="exact"/>
        <w:ind w:left="10" w:right="5"/>
        <w:jc w:val="both"/>
        <w:rPr>
          <w:lang w:val="hr-HR"/>
        </w:rPr>
      </w:pPr>
      <w:r>
        <w:rPr>
          <w:sz w:val="22"/>
          <w:szCs w:val="22"/>
          <w:lang w:val="hr-HR"/>
        </w:rPr>
        <w:t xml:space="preserve">Imamo pravo živjeti s našim roditeljima i ne biti odvojenih od njih, osim ako je to protivno našim zajedničkim interesima. U svim saslušanjima ili postupcima koje se tiču odvajanja, imamo pravo iznijeti naše stavove. Ujedno imamo pravo sačuvati kontakt sa oba naša roditelja. Ako odvajanje potiče od vladine odluke, ona nam mora pružiti informaciju o lokaciji naših roditelja. </w:t>
      </w:r>
    </w:p>
    <w:p w:rsidR="00F15FB3" w:rsidRPr="005A26AF" w:rsidRDefault="00F62FB5">
      <w:pPr>
        <w:shd w:val="clear" w:color="auto" w:fill="FFFFFF"/>
        <w:spacing w:before="24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18 </w:t>
      </w:r>
      <w:r w:rsidR="00F37DC5">
        <w:rPr>
          <w:rFonts w:ascii="Arial" w:hAnsi="Arial" w:cs="Arial"/>
          <w:i/>
          <w:iCs/>
          <w:sz w:val="22"/>
          <w:szCs w:val="22"/>
          <w:lang w:val="hr-HR"/>
        </w:rPr>
        <w:t>–</w:t>
      </w:r>
      <w:r w:rsidR="005B464B" w:rsidRPr="005A26AF">
        <w:rPr>
          <w:rFonts w:ascii="Arial" w:hAnsi="Arial" w:cs="Arial"/>
          <w:i/>
          <w:iCs/>
          <w:sz w:val="22"/>
          <w:szCs w:val="22"/>
          <w:lang w:val="hr-HR"/>
        </w:rPr>
        <w:t xml:space="preserve"> </w:t>
      </w:r>
      <w:r w:rsidR="00F37DC5">
        <w:rPr>
          <w:rFonts w:ascii="Arial" w:hAnsi="Arial" w:cs="Arial"/>
          <w:i/>
          <w:iCs/>
          <w:sz w:val="22"/>
          <w:szCs w:val="22"/>
          <w:lang w:val="hr-HR"/>
        </w:rPr>
        <w:t>Odgovornost roditelja i skrbnika</w:t>
      </w:r>
    </w:p>
    <w:p w:rsidR="00F15FB3" w:rsidRPr="005A26AF" w:rsidRDefault="00F37DC5">
      <w:pPr>
        <w:shd w:val="clear" w:color="auto" w:fill="FFFFFF"/>
        <w:spacing w:before="110" w:line="264" w:lineRule="exact"/>
        <w:ind w:left="5"/>
        <w:jc w:val="both"/>
        <w:rPr>
          <w:lang w:val="hr-HR"/>
        </w:rPr>
      </w:pPr>
      <w:r>
        <w:rPr>
          <w:sz w:val="22"/>
          <w:szCs w:val="22"/>
          <w:lang w:val="hr-HR"/>
        </w:rPr>
        <w:t>Naši roditelji i skrbnici odgovorni su za naš odgoj i ta odgovornost je prvenstveno na njima. Vlada će poduprijeti naše roditelje u našem odgoju</w:t>
      </w:r>
      <w:r w:rsidR="00DE3CB3">
        <w:rPr>
          <w:sz w:val="22"/>
          <w:szCs w:val="22"/>
          <w:lang w:val="hr-HR"/>
        </w:rPr>
        <w:t xml:space="preserve"> i da osigura da bude dostupno zbrinjavanje djece za roditelja koji rade. </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24 </w:t>
      </w:r>
      <w:r w:rsidR="00DE3CB3">
        <w:rPr>
          <w:rFonts w:ascii="Arial" w:hAnsi="Arial" w:cs="Arial"/>
          <w:i/>
          <w:iCs/>
          <w:sz w:val="22"/>
          <w:szCs w:val="22"/>
          <w:lang w:val="hr-HR"/>
        </w:rPr>
        <w:t>–</w:t>
      </w:r>
      <w:r w:rsidR="005B464B" w:rsidRPr="005A26AF">
        <w:rPr>
          <w:rFonts w:ascii="Arial" w:hAnsi="Arial" w:cs="Arial"/>
          <w:i/>
          <w:iCs/>
          <w:sz w:val="22"/>
          <w:szCs w:val="22"/>
          <w:lang w:val="hr-HR"/>
        </w:rPr>
        <w:t xml:space="preserve"> </w:t>
      </w:r>
      <w:r w:rsidR="00DE3CB3">
        <w:rPr>
          <w:rFonts w:ascii="Arial" w:hAnsi="Arial" w:cs="Arial"/>
          <w:i/>
          <w:iCs/>
          <w:sz w:val="22"/>
          <w:szCs w:val="22"/>
          <w:lang w:val="hr-HR"/>
        </w:rPr>
        <w:t>zdravlje i zdravstvena skrb</w:t>
      </w:r>
    </w:p>
    <w:p w:rsidR="00F15FB3" w:rsidRPr="005A26AF" w:rsidRDefault="00DE3CB3">
      <w:pPr>
        <w:shd w:val="clear" w:color="auto" w:fill="FFFFFF"/>
        <w:spacing w:before="115" w:line="264" w:lineRule="exact"/>
        <w:ind w:right="5"/>
        <w:jc w:val="both"/>
        <w:rPr>
          <w:lang w:val="hr-HR"/>
        </w:rPr>
      </w:pPr>
      <w:r>
        <w:rPr>
          <w:sz w:val="22"/>
          <w:szCs w:val="22"/>
          <w:lang w:val="hr-HR"/>
        </w:rPr>
        <w:t xml:space="preserve">Imamo pravo na najviši stupanj zdravlja i dostupne zdravstvene skrbi. Vlade imaju </w:t>
      </w:r>
      <w:proofErr w:type="spellStart"/>
      <w:r>
        <w:rPr>
          <w:sz w:val="22"/>
          <w:szCs w:val="22"/>
          <w:lang w:val="hr-HR"/>
        </w:rPr>
        <w:t>odgovornsotboriti</w:t>
      </w:r>
      <w:proofErr w:type="spellEnd"/>
      <w:r>
        <w:rPr>
          <w:sz w:val="22"/>
          <w:szCs w:val="22"/>
          <w:lang w:val="hr-HR"/>
        </w:rPr>
        <w:t xml:space="preserve"> se protive dječjeg mortaliteta, osigurati </w:t>
      </w:r>
      <w:proofErr w:type="spellStart"/>
      <w:r>
        <w:rPr>
          <w:sz w:val="22"/>
          <w:szCs w:val="22"/>
          <w:lang w:val="hr-HR"/>
        </w:rPr>
        <w:t>mdeicinsku</w:t>
      </w:r>
      <w:proofErr w:type="spellEnd"/>
      <w:r>
        <w:rPr>
          <w:sz w:val="22"/>
          <w:szCs w:val="22"/>
          <w:lang w:val="hr-HR"/>
        </w:rPr>
        <w:t xml:space="preserve"> pomoć </w:t>
      </w:r>
      <w:proofErr w:type="spellStart"/>
      <w:r>
        <w:rPr>
          <w:sz w:val="22"/>
          <w:szCs w:val="22"/>
          <w:lang w:val="hr-HR"/>
        </w:rPr>
        <w:t>maldim</w:t>
      </w:r>
      <w:proofErr w:type="spellEnd"/>
      <w:r>
        <w:rPr>
          <w:sz w:val="22"/>
          <w:szCs w:val="22"/>
          <w:lang w:val="hr-HR"/>
        </w:rPr>
        <w:t xml:space="preserve"> ljudima, boriti se protiv </w:t>
      </w:r>
      <w:r w:rsidR="00930EAD">
        <w:rPr>
          <w:sz w:val="22"/>
          <w:szCs w:val="22"/>
          <w:lang w:val="hr-HR"/>
        </w:rPr>
        <w:t xml:space="preserve">izgladnjelosti i bolesti, jamčiti zdravstvenu skrb za nove i noseće majke, učiniti dostupnim zdravstveno obrazovanje, razviti preventivnu zdravstvenu skrb i ukinuti tradicionalnu štetnu praksu. </w:t>
      </w:r>
    </w:p>
    <w:p w:rsidR="00F15FB3" w:rsidRPr="005A26AF" w:rsidRDefault="00F62FB5">
      <w:pPr>
        <w:shd w:val="clear" w:color="auto" w:fill="FFFFFF"/>
        <w:spacing w:before="245"/>
        <w:rPr>
          <w:lang w:val="hr-HR"/>
        </w:rPr>
      </w:pPr>
      <w:r>
        <w:rPr>
          <w:rFonts w:ascii="Arial" w:hAnsi="Arial" w:cs="Arial"/>
          <w:i/>
          <w:iCs/>
          <w:sz w:val="22"/>
          <w:szCs w:val="22"/>
          <w:lang w:val="hr-HR"/>
        </w:rPr>
        <w:t>Članak</w:t>
      </w:r>
      <w:r w:rsidR="00930EAD">
        <w:rPr>
          <w:rFonts w:ascii="Arial" w:hAnsi="Arial" w:cs="Arial"/>
          <w:i/>
          <w:iCs/>
          <w:sz w:val="22"/>
          <w:szCs w:val="22"/>
          <w:lang w:val="hr-HR"/>
        </w:rPr>
        <w:t xml:space="preserve"> 25 – U brizi</w:t>
      </w:r>
      <w:r w:rsidR="005B464B" w:rsidRPr="005A26AF">
        <w:rPr>
          <w:rFonts w:ascii="Arial" w:hAnsi="Arial" w:cs="Arial"/>
          <w:i/>
          <w:iCs/>
          <w:sz w:val="22"/>
          <w:szCs w:val="22"/>
          <w:lang w:val="hr-HR"/>
        </w:rPr>
        <w:t xml:space="preserve">, </w:t>
      </w:r>
      <w:r w:rsidR="00930EAD">
        <w:rPr>
          <w:rFonts w:ascii="Arial" w:hAnsi="Arial" w:cs="Arial"/>
          <w:i/>
          <w:iCs/>
          <w:sz w:val="22"/>
          <w:szCs w:val="22"/>
          <w:lang w:val="hr-HR"/>
        </w:rPr>
        <w:t>pregled našeg položaja</w:t>
      </w:r>
    </w:p>
    <w:p w:rsidR="00F15FB3" w:rsidRPr="005A26AF" w:rsidRDefault="00930EAD">
      <w:pPr>
        <w:shd w:val="clear" w:color="auto" w:fill="FFFFFF"/>
        <w:spacing w:before="110" w:line="264" w:lineRule="exact"/>
        <w:ind w:left="10"/>
        <w:jc w:val="both"/>
        <w:rPr>
          <w:lang w:val="hr-HR"/>
        </w:rPr>
      </w:pPr>
      <w:r>
        <w:rPr>
          <w:sz w:val="22"/>
          <w:szCs w:val="22"/>
          <w:lang w:val="hr-HR"/>
        </w:rPr>
        <w:t xml:space="preserve">Ako nas vlasti stave pod zaštitu, brigu ili tretman,  imamo pravo na redovno pregledavanja našeg položaja. </w:t>
      </w:r>
    </w:p>
    <w:p w:rsidR="00F15FB3" w:rsidRPr="005A26AF" w:rsidRDefault="00F62FB5">
      <w:pPr>
        <w:shd w:val="clear" w:color="auto" w:fill="FFFFFF"/>
        <w:spacing w:before="24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26 </w:t>
      </w:r>
      <w:r w:rsidR="00930EAD">
        <w:rPr>
          <w:rFonts w:ascii="Arial" w:hAnsi="Arial" w:cs="Arial"/>
          <w:i/>
          <w:iCs/>
          <w:sz w:val="22"/>
          <w:szCs w:val="22"/>
          <w:lang w:val="hr-HR"/>
        </w:rPr>
        <w:t>–</w:t>
      </w:r>
      <w:r w:rsidR="005B464B" w:rsidRPr="005A26AF">
        <w:rPr>
          <w:rFonts w:ascii="Arial" w:hAnsi="Arial" w:cs="Arial"/>
          <w:i/>
          <w:iCs/>
          <w:sz w:val="22"/>
          <w:szCs w:val="22"/>
          <w:lang w:val="hr-HR"/>
        </w:rPr>
        <w:t xml:space="preserve"> </w:t>
      </w:r>
      <w:r w:rsidR="00930EAD">
        <w:rPr>
          <w:rFonts w:ascii="Arial" w:hAnsi="Arial" w:cs="Arial"/>
          <w:i/>
          <w:iCs/>
          <w:sz w:val="22"/>
          <w:szCs w:val="22"/>
          <w:lang w:val="hr-HR"/>
        </w:rPr>
        <w:t>Naša socijalna sigurnost</w:t>
      </w:r>
    </w:p>
    <w:p w:rsidR="00F15FB3" w:rsidRPr="005A26AF" w:rsidRDefault="00930EAD">
      <w:pPr>
        <w:shd w:val="clear" w:color="auto" w:fill="FFFFFF"/>
        <w:spacing w:before="106" w:line="269" w:lineRule="exact"/>
        <w:ind w:left="10" w:right="10"/>
        <w:jc w:val="both"/>
        <w:rPr>
          <w:lang w:val="hr-HR"/>
        </w:rPr>
      </w:pPr>
      <w:r>
        <w:rPr>
          <w:sz w:val="22"/>
          <w:szCs w:val="22"/>
          <w:lang w:val="hr-HR"/>
        </w:rPr>
        <w:t xml:space="preserve">Imamo pravo na dobrobit od socijalne sigurnosti, uključujući socijalno osiguranje. Navedene dobrobiti podijeliti će se u odnosu na naše resurse i okolnosti ili na resurse i okolnosti naših roditelja ili skrbnika. </w:t>
      </w:r>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27 </w:t>
      </w:r>
      <w:r w:rsidR="00930EAD">
        <w:rPr>
          <w:rFonts w:ascii="Arial" w:hAnsi="Arial" w:cs="Arial"/>
          <w:i/>
          <w:iCs/>
          <w:sz w:val="22"/>
          <w:szCs w:val="22"/>
          <w:lang w:val="hr-HR"/>
        </w:rPr>
        <w:t>–</w:t>
      </w:r>
      <w:r w:rsidR="005B464B" w:rsidRPr="005A26AF">
        <w:rPr>
          <w:rFonts w:ascii="Arial" w:hAnsi="Arial" w:cs="Arial"/>
          <w:i/>
          <w:iCs/>
          <w:sz w:val="22"/>
          <w:szCs w:val="22"/>
          <w:lang w:val="hr-HR"/>
        </w:rPr>
        <w:t xml:space="preserve"> </w:t>
      </w:r>
      <w:r w:rsidR="00930EAD">
        <w:rPr>
          <w:rFonts w:ascii="Arial" w:hAnsi="Arial" w:cs="Arial"/>
          <w:i/>
          <w:iCs/>
          <w:sz w:val="22"/>
          <w:szCs w:val="22"/>
          <w:lang w:val="hr-HR"/>
        </w:rPr>
        <w:t>Naš standard života</w:t>
      </w:r>
    </w:p>
    <w:p w:rsidR="00F15FB3" w:rsidRPr="005A26AF" w:rsidRDefault="00EF2C8D">
      <w:pPr>
        <w:shd w:val="clear" w:color="auto" w:fill="FFFFFF"/>
        <w:spacing w:before="110" w:line="264" w:lineRule="exact"/>
        <w:jc w:val="both"/>
        <w:rPr>
          <w:lang w:val="hr-HR"/>
        </w:rPr>
      </w:pPr>
      <w:r>
        <w:rPr>
          <w:sz w:val="22"/>
          <w:szCs w:val="22"/>
          <w:lang w:val="hr-HR"/>
        </w:rPr>
        <w:t xml:space="preserve">Imamo pravo na adekvatan standard života prema našem psihičkoj, mentalnoj, duševnoj, moralnoj i </w:t>
      </w:r>
      <w:proofErr w:type="spellStart"/>
      <w:r>
        <w:rPr>
          <w:sz w:val="22"/>
          <w:szCs w:val="22"/>
          <w:lang w:val="hr-HR"/>
        </w:rPr>
        <w:t>društvnoj</w:t>
      </w:r>
      <w:proofErr w:type="spellEnd"/>
      <w:r>
        <w:rPr>
          <w:sz w:val="22"/>
          <w:szCs w:val="22"/>
          <w:lang w:val="hr-HR"/>
        </w:rPr>
        <w:t xml:space="preserve"> dobrobiti. Naši roditelji i skrbnici imaju primarnu odgovornost da nam osiguraju taj standard života ako je to moguće. Vlada ima odgovornost da pomogne roditeljima ili skrbnicima koji nisu sami sposobni pružiti djeci taj standard. </w:t>
      </w:r>
    </w:p>
    <w:p w:rsidR="00F15FB3" w:rsidRPr="005A26AF" w:rsidRDefault="00F62FB5">
      <w:pPr>
        <w:shd w:val="clear" w:color="auto" w:fill="FFFFFF"/>
        <w:spacing w:before="24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31 </w:t>
      </w:r>
      <w:r w:rsidR="00EF2C8D">
        <w:rPr>
          <w:rFonts w:ascii="Arial" w:hAnsi="Arial" w:cs="Arial"/>
          <w:i/>
          <w:iCs/>
          <w:sz w:val="22"/>
          <w:szCs w:val="22"/>
          <w:lang w:val="hr-HR"/>
        </w:rPr>
        <w:t>–</w:t>
      </w:r>
      <w:r w:rsidR="005B464B" w:rsidRPr="005A26AF">
        <w:rPr>
          <w:rFonts w:ascii="Arial" w:hAnsi="Arial" w:cs="Arial"/>
          <w:i/>
          <w:iCs/>
          <w:sz w:val="22"/>
          <w:szCs w:val="22"/>
          <w:lang w:val="hr-HR"/>
        </w:rPr>
        <w:t xml:space="preserve"> </w:t>
      </w:r>
      <w:r w:rsidR="00EF2C8D">
        <w:rPr>
          <w:rFonts w:ascii="Arial" w:hAnsi="Arial" w:cs="Arial"/>
          <w:i/>
          <w:iCs/>
          <w:sz w:val="22"/>
          <w:szCs w:val="22"/>
          <w:lang w:val="hr-HR"/>
        </w:rPr>
        <w:t>Odmor i rekreacija</w:t>
      </w:r>
    </w:p>
    <w:p w:rsidR="00F15FB3" w:rsidRPr="005A26AF" w:rsidRDefault="00EF2C8D">
      <w:pPr>
        <w:shd w:val="clear" w:color="auto" w:fill="FFFFFF"/>
        <w:spacing w:before="120"/>
        <w:rPr>
          <w:lang w:val="hr-HR"/>
        </w:rPr>
      </w:pPr>
      <w:r>
        <w:rPr>
          <w:sz w:val="22"/>
          <w:szCs w:val="22"/>
          <w:lang w:val="hr-HR"/>
        </w:rPr>
        <w:t xml:space="preserve">Imamo pravo na odmor i rekreaciju i slobodno sudjelovati u kulturnim i </w:t>
      </w:r>
      <w:proofErr w:type="spellStart"/>
      <w:r>
        <w:rPr>
          <w:sz w:val="22"/>
          <w:szCs w:val="22"/>
          <w:lang w:val="hr-HR"/>
        </w:rPr>
        <w:t>umjentičkim</w:t>
      </w:r>
      <w:proofErr w:type="spellEnd"/>
      <w:r>
        <w:rPr>
          <w:sz w:val="22"/>
          <w:szCs w:val="22"/>
          <w:lang w:val="hr-HR"/>
        </w:rPr>
        <w:t xml:space="preserve"> aktivnostima. </w:t>
      </w:r>
    </w:p>
    <w:p w:rsidR="00F15FB3" w:rsidRPr="005A26AF" w:rsidRDefault="00F62FB5">
      <w:pPr>
        <w:shd w:val="clear" w:color="auto" w:fill="FFFFFF"/>
        <w:spacing w:before="24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41 </w:t>
      </w:r>
      <w:r w:rsidR="00EF2C8D">
        <w:rPr>
          <w:rFonts w:ascii="Arial" w:hAnsi="Arial" w:cs="Arial"/>
          <w:i/>
          <w:iCs/>
          <w:sz w:val="22"/>
          <w:szCs w:val="22"/>
          <w:lang w:val="hr-HR"/>
        </w:rPr>
        <w:t>–</w:t>
      </w:r>
      <w:r w:rsidR="005B464B" w:rsidRPr="005A26AF">
        <w:rPr>
          <w:rFonts w:ascii="Arial" w:hAnsi="Arial" w:cs="Arial"/>
          <w:i/>
          <w:iCs/>
          <w:sz w:val="22"/>
          <w:szCs w:val="22"/>
          <w:lang w:val="hr-HR"/>
        </w:rPr>
        <w:t xml:space="preserve"> </w:t>
      </w:r>
      <w:r w:rsidR="00EF2C8D">
        <w:rPr>
          <w:rFonts w:ascii="Arial" w:hAnsi="Arial" w:cs="Arial"/>
          <w:i/>
          <w:iCs/>
          <w:sz w:val="22"/>
          <w:szCs w:val="22"/>
          <w:lang w:val="hr-HR"/>
        </w:rPr>
        <w:t>Visoki standardi su nadređeni</w:t>
      </w:r>
    </w:p>
    <w:p w:rsidR="00F15FB3" w:rsidRPr="005A26AF" w:rsidRDefault="00851B47">
      <w:pPr>
        <w:shd w:val="clear" w:color="auto" w:fill="FFFFFF"/>
        <w:spacing w:before="110" w:line="264" w:lineRule="exact"/>
        <w:ind w:right="5"/>
        <w:jc w:val="both"/>
        <w:rPr>
          <w:lang w:val="hr-HR"/>
        </w:rPr>
      </w:pPr>
      <w:r>
        <w:rPr>
          <w:sz w:val="22"/>
          <w:szCs w:val="22"/>
          <w:lang w:val="hr-HR"/>
        </w:rPr>
        <w:t xml:space="preserve">Ako su standardi nacionalni i međunarodnih zakona nadređeni ovoj konvenciji, nadređeni standardi će se uvijek primijeniti. </w:t>
      </w:r>
    </w:p>
    <w:p w:rsidR="00F15FB3" w:rsidRPr="005A26AF" w:rsidRDefault="005B464B">
      <w:pPr>
        <w:shd w:val="clear" w:color="auto" w:fill="FFFFFF"/>
        <w:spacing w:before="240"/>
        <w:ind w:left="14"/>
        <w:rPr>
          <w:lang w:val="hr-HR"/>
        </w:rPr>
      </w:pPr>
      <w:r w:rsidRPr="005A26AF">
        <w:rPr>
          <w:rFonts w:ascii="Arial" w:hAnsi="Arial" w:cs="Arial"/>
          <w:b/>
          <w:bCs/>
          <w:spacing w:val="-2"/>
          <w:sz w:val="22"/>
          <w:szCs w:val="22"/>
          <w:lang w:val="hr-HR"/>
        </w:rPr>
        <w:t xml:space="preserve">IV. </w:t>
      </w:r>
      <w:r w:rsidR="00851B47">
        <w:rPr>
          <w:rFonts w:ascii="Arial" w:hAnsi="Arial" w:cs="Arial"/>
          <w:b/>
          <w:bCs/>
          <w:spacing w:val="-2"/>
          <w:sz w:val="22"/>
          <w:szCs w:val="22"/>
          <w:lang w:val="hr-HR"/>
        </w:rPr>
        <w:t xml:space="preserve">Biti oslobođen od zla: naše pravo na </w:t>
      </w:r>
      <w:proofErr w:type="spellStart"/>
      <w:r w:rsidR="00851B47">
        <w:rPr>
          <w:rFonts w:ascii="Arial" w:hAnsi="Arial" w:cs="Arial"/>
          <w:b/>
          <w:bCs/>
          <w:spacing w:val="-2"/>
          <w:sz w:val="22"/>
          <w:szCs w:val="22"/>
          <w:lang w:val="hr-HR"/>
        </w:rPr>
        <w:t>zštitu</w:t>
      </w:r>
      <w:proofErr w:type="spellEnd"/>
    </w:p>
    <w:p w:rsidR="00F15FB3" w:rsidRPr="005A26AF" w:rsidRDefault="00F62FB5">
      <w:pPr>
        <w:shd w:val="clear" w:color="auto" w:fill="FFFFFF"/>
        <w:spacing w:before="235"/>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 </w:t>
      </w:r>
      <w:r w:rsidR="00851B47">
        <w:rPr>
          <w:rFonts w:ascii="Arial" w:hAnsi="Arial" w:cs="Arial"/>
          <w:i/>
          <w:iCs/>
          <w:sz w:val="22"/>
          <w:szCs w:val="22"/>
          <w:lang w:val="hr-HR"/>
        </w:rPr>
        <w:t>–</w:t>
      </w:r>
      <w:r w:rsidR="005B464B" w:rsidRPr="005A26AF">
        <w:rPr>
          <w:rFonts w:ascii="Arial" w:hAnsi="Arial" w:cs="Arial"/>
          <w:i/>
          <w:iCs/>
          <w:sz w:val="22"/>
          <w:szCs w:val="22"/>
          <w:lang w:val="hr-HR"/>
        </w:rPr>
        <w:t xml:space="preserve"> </w:t>
      </w:r>
      <w:r w:rsidR="00851B47">
        <w:rPr>
          <w:rFonts w:ascii="Arial" w:hAnsi="Arial" w:cs="Arial"/>
          <w:i/>
          <w:iCs/>
          <w:sz w:val="22"/>
          <w:szCs w:val="22"/>
          <w:lang w:val="hr-HR"/>
        </w:rPr>
        <w:t>Sloboda od diskriminacije</w:t>
      </w:r>
    </w:p>
    <w:p w:rsidR="00F15FB3" w:rsidRPr="005A26AF" w:rsidRDefault="00851B47">
      <w:pPr>
        <w:shd w:val="clear" w:color="auto" w:fill="FFFFFF"/>
        <w:spacing w:before="115" w:line="264" w:lineRule="exact"/>
        <w:ind w:left="5" w:right="5"/>
        <w:jc w:val="both"/>
        <w:rPr>
          <w:lang w:val="hr-HR"/>
        </w:rPr>
      </w:pPr>
      <w:r>
        <w:rPr>
          <w:sz w:val="22"/>
          <w:szCs w:val="22"/>
          <w:lang w:val="hr-HR"/>
        </w:rPr>
        <w:t xml:space="preserve">Sva prava u ovoj Konvenciji primjenjuju se na mlade ljude bez iznimke. Ujedno, vlade imaju odgovornost da osiguraju da smo zaštićeni od diskriminacije i kazne temeljem našeg obiteljskog statusa, porijekla, uvjerenja i sl. </w:t>
      </w:r>
    </w:p>
    <w:p w:rsidR="00F15FB3" w:rsidRPr="005A26AF" w:rsidRDefault="005B464B">
      <w:pPr>
        <w:shd w:val="clear" w:color="auto" w:fill="FFFFFF"/>
        <w:spacing w:before="595"/>
        <w:ind w:left="14"/>
        <w:rPr>
          <w:lang w:val="hr-HR"/>
        </w:rPr>
      </w:pPr>
      <w:r w:rsidRPr="005A26AF">
        <w:rPr>
          <w:rFonts w:ascii="Arial" w:hAnsi="Arial" w:cs="Arial"/>
          <w:b/>
          <w:bCs/>
          <w:sz w:val="22"/>
          <w:szCs w:val="22"/>
          <w:lang w:val="hr-HR"/>
        </w:rPr>
        <w:t>84</w:t>
      </w:r>
    </w:p>
    <w:p w:rsidR="00F15FB3" w:rsidRPr="005A26AF" w:rsidRDefault="00F15FB3">
      <w:pPr>
        <w:shd w:val="clear" w:color="auto" w:fill="FFFFFF"/>
        <w:spacing w:before="595"/>
        <w:ind w:left="14"/>
        <w:rPr>
          <w:lang w:val="hr-HR"/>
        </w:rPr>
        <w:sectPr w:rsidR="00F15FB3" w:rsidRPr="005A26AF">
          <w:pgSz w:w="11909" w:h="16834"/>
          <w:pgMar w:top="668" w:right="1453" w:bottom="360" w:left="1447" w:header="720" w:footer="720" w:gutter="0"/>
          <w:cols w:space="60"/>
          <w:noEndnote/>
        </w:sectPr>
      </w:pPr>
    </w:p>
    <w:p w:rsidR="00F15FB3" w:rsidRPr="005A26AF" w:rsidRDefault="00851B47">
      <w:pPr>
        <w:shd w:val="clear" w:color="auto" w:fill="FFFFFF"/>
        <w:ind w:right="10"/>
        <w:jc w:val="right"/>
        <w:rPr>
          <w:lang w:val="hr-HR"/>
        </w:rPr>
      </w:pPr>
      <w:r>
        <w:rPr>
          <w:rFonts w:ascii="Arial" w:hAnsi="Arial" w:cs="Arial"/>
          <w:sz w:val="16"/>
          <w:szCs w:val="16"/>
          <w:lang w:val="hr-HR"/>
        </w:rPr>
        <w:lastRenderedPageBreak/>
        <w:t>Pozadinske informacije, dokumenti i nastavni materijali</w:t>
      </w:r>
    </w:p>
    <w:p w:rsidR="00F15FB3" w:rsidRPr="005A26AF" w:rsidRDefault="00F62FB5" w:rsidP="00043C7F">
      <w:pPr>
        <w:shd w:val="clear" w:color="auto" w:fill="FFFFFF"/>
        <w:spacing w:before="422"/>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11 </w:t>
      </w:r>
      <w:r w:rsidR="00851B47">
        <w:rPr>
          <w:rFonts w:ascii="Arial" w:hAnsi="Arial" w:cs="Arial"/>
          <w:i/>
          <w:iCs/>
          <w:sz w:val="22"/>
          <w:szCs w:val="22"/>
          <w:lang w:val="hr-HR"/>
        </w:rPr>
        <w:t>–</w:t>
      </w:r>
      <w:r w:rsidR="005B464B" w:rsidRPr="005A26AF">
        <w:rPr>
          <w:rFonts w:ascii="Arial" w:hAnsi="Arial" w:cs="Arial"/>
          <w:i/>
          <w:iCs/>
          <w:sz w:val="22"/>
          <w:szCs w:val="22"/>
          <w:lang w:val="hr-HR"/>
        </w:rPr>
        <w:t xml:space="preserve"> </w:t>
      </w:r>
      <w:r w:rsidR="00851B47">
        <w:rPr>
          <w:rFonts w:ascii="Arial" w:hAnsi="Arial" w:cs="Arial"/>
          <w:i/>
          <w:iCs/>
          <w:sz w:val="22"/>
          <w:szCs w:val="22"/>
          <w:lang w:val="hr-HR"/>
        </w:rPr>
        <w:t xml:space="preserve">Otmica i zadržavanje mladih ljudi </w:t>
      </w:r>
    </w:p>
    <w:p w:rsidR="00F15FB3" w:rsidRPr="005A26AF" w:rsidRDefault="003D3D2E">
      <w:pPr>
        <w:shd w:val="clear" w:color="auto" w:fill="FFFFFF"/>
        <w:spacing w:before="110" w:line="264" w:lineRule="exact"/>
        <w:ind w:left="10" w:right="10"/>
        <w:jc w:val="both"/>
        <w:rPr>
          <w:lang w:val="hr-HR"/>
        </w:rPr>
      </w:pPr>
      <w:r>
        <w:rPr>
          <w:sz w:val="22"/>
          <w:szCs w:val="22"/>
          <w:lang w:val="hr-HR"/>
        </w:rPr>
        <w:t xml:space="preserve">Vlade imaju odgovornost boriti se protiv otmice ili zadržavanja mladih ljudi u stranim zemljama, bilo od roditelja ili od koje druge osobe.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19 </w:t>
      </w:r>
      <w:r w:rsidR="003D3D2E">
        <w:rPr>
          <w:rFonts w:ascii="Arial" w:hAnsi="Arial" w:cs="Arial"/>
          <w:i/>
          <w:iCs/>
          <w:sz w:val="22"/>
          <w:szCs w:val="22"/>
          <w:lang w:val="hr-HR"/>
        </w:rPr>
        <w:t>–</w:t>
      </w:r>
      <w:r w:rsidR="005B464B" w:rsidRPr="005A26AF">
        <w:rPr>
          <w:rFonts w:ascii="Arial" w:hAnsi="Arial" w:cs="Arial"/>
          <w:i/>
          <w:iCs/>
          <w:sz w:val="22"/>
          <w:szCs w:val="22"/>
          <w:lang w:val="hr-HR"/>
        </w:rPr>
        <w:t xml:space="preserve"> </w:t>
      </w:r>
      <w:r w:rsidR="003D3D2E">
        <w:rPr>
          <w:rFonts w:ascii="Arial" w:hAnsi="Arial" w:cs="Arial"/>
          <w:i/>
          <w:iCs/>
          <w:sz w:val="22"/>
          <w:szCs w:val="22"/>
          <w:lang w:val="hr-HR"/>
        </w:rPr>
        <w:t>Zlostavljanje i zanemarivanje</w:t>
      </w:r>
    </w:p>
    <w:p w:rsidR="00F15FB3" w:rsidRPr="005A26AF" w:rsidRDefault="003D3D2E">
      <w:pPr>
        <w:shd w:val="clear" w:color="auto" w:fill="FFFFFF"/>
        <w:spacing w:before="106" w:line="259" w:lineRule="exact"/>
        <w:ind w:left="10" w:right="10"/>
        <w:jc w:val="both"/>
        <w:rPr>
          <w:lang w:val="hr-HR"/>
        </w:rPr>
      </w:pPr>
      <w:r>
        <w:rPr>
          <w:sz w:val="22"/>
          <w:szCs w:val="22"/>
          <w:lang w:val="hr-HR"/>
        </w:rPr>
        <w:t xml:space="preserve">Imamo pravo da nas se zaštiti od svih oblika zlostavljanja, mentalnog i psihičkog, zanemarivanja i iskorištavanja dok smo pod nadzorom nekog tko je za nas odgovoran. Isto imamo pravo doznati kako spriječiti i nositi se s nasiljem. </w:t>
      </w:r>
    </w:p>
    <w:p w:rsidR="00F15FB3" w:rsidRPr="005A26AF" w:rsidRDefault="00F62FB5">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20 </w:t>
      </w:r>
      <w:r w:rsidR="003D3D2E">
        <w:rPr>
          <w:rFonts w:ascii="Arial" w:hAnsi="Arial" w:cs="Arial"/>
          <w:i/>
          <w:iCs/>
          <w:sz w:val="22"/>
          <w:szCs w:val="22"/>
          <w:lang w:val="hr-HR"/>
        </w:rPr>
        <w:t>–</w:t>
      </w:r>
      <w:r w:rsidR="005B464B" w:rsidRPr="005A26AF">
        <w:rPr>
          <w:rFonts w:ascii="Arial" w:hAnsi="Arial" w:cs="Arial"/>
          <w:i/>
          <w:iCs/>
          <w:sz w:val="22"/>
          <w:szCs w:val="22"/>
          <w:lang w:val="hr-HR"/>
        </w:rPr>
        <w:t xml:space="preserve"> </w:t>
      </w:r>
      <w:r w:rsidR="003D3D2E">
        <w:rPr>
          <w:rFonts w:ascii="Arial" w:hAnsi="Arial" w:cs="Arial"/>
          <w:i/>
          <w:iCs/>
          <w:sz w:val="22"/>
          <w:szCs w:val="22"/>
          <w:lang w:val="hr-HR"/>
        </w:rPr>
        <w:t>Mladi ljudi bez obitelji</w:t>
      </w:r>
    </w:p>
    <w:p w:rsidR="00F15FB3" w:rsidRPr="005A26AF" w:rsidRDefault="003D3D2E">
      <w:pPr>
        <w:shd w:val="clear" w:color="auto" w:fill="FFFFFF"/>
        <w:spacing w:before="106" w:line="259" w:lineRule="exact"/>
        <w:ind w:left="10" w:right="10"/>
        <w:jc w:val="both"/>
        <w:rPr>
          <w:lang w:val="hr-HR"/>
        </w:rPr>
      </w:pPr>
      <w:r>
        <w:rPr>
          <w:sz w:val="22"/>
          <w:szCs w:val="22"/>
          <w:lang w:val="hr-HR"/>
        </w:rPr>
        <w:t xml:space="preserve">Ako nam je oduzeto obiteljsko okruženje, imamo pravo na specijalnu zaštitu i pomoć od naše vlade te imamo pravo na alternativnu obitelj ili institucionalnu skrb koja će poštivati naše etničke, vjerske, kulturne i jezičnu pozadinu. </w:t>
      </w:r>
    </w:p>
    <w:p w:rsidR="003D3D2E" w:rsidRPr="003D3D2E" w:rsidRDefault="00F62FB5" w:rsidP="003D3D2E">
      <w:pPr>
        <w:shd w:val="clear" w:color="auto" w:fill="FFFFFF"/>
        <w:spacing w:before="240"/>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22 </w:t>
      </w:r>
      <w:r w:rsidR="003D3D2E">
        <w:rPr>
          <w:rFonts w:ascii="Arial" w:hAnsi="Arial" w:cs="Arial"/>
          <w:i/>
          <w:iCs/>
          <w:sz w:val="22"/>
          <w:szCs w:val="22"/>
          <w:lang w:val="hr-HR"/>
        </w:rPr>
        <w:t>–</w:t>
      </w:r>
      <w:r w:rsidR="005B464B" w:rsidRPr="005A26AF">
        <w:rPr>
          <w:rFonts w:ascii="Arial" w:hAnsi="Arial" w:cs="Arial"/>
          <w:i/>
          <w:iCs/>
          <w:sz w:val="22"/>
          <w:szCs w:val="22"/>
          <w:lang w:val="hr-HR"/>
        </w:rPr>
        <w:t xml:space="preserve"> </w:t>
      </w:r>
      <w:r w:rsidR="003D3D2E">
        <w:rPr>
          <w:rFonts w:ascii="Arial" w:hAnsi="Arial" w:cs="Arial"/>
          <w:i/>
          <w:iCs/>
          <w:sz w:val="22"/>
          <w:szCs w:val="22"/>
          <w:lang w:val="hr-HR"/>
        </w:rPr>
        <w:t>Mlade izbjeglice</w:t>
      </w:r>
    </w:p>
    <w:p w:rsidR="003D3D2E" w:rsidRPr="003D3D2E" w:rsidRDefault="003D3D2E" w:rsidP="003D3D2E">
      <w:pPr>
        <w:shd w:val="clear" w:color="auto" w:fill="FFFFFF"/>
        <w:spacing w:before="106" w:line="264" w:lineRule="exact"/>
        <w:ind w:left="10" w:right="14"/>
        <w:jc w:val="both"/>
        <w:rPr>
          <w:sz w:val="22"/>
          <w:szCs w:val="22"/>
          <w:lang w:val="hr-HR"/>
        </w:rPr>
      </w:pPr>
      <w:r>
        <w:rPr>
          <w:sz w:val="22"/>
          <w:szCs w:val="22"/>
          <w:lang w:val="hr-HR"/>
        </w:rPr>
        <w:t>Ako smo izbjeglice, prisiljeni</w:t>
      </w:r>
      <w:r w:rsidRPr="003D3D2E">
        <w:rPr>
          <w:sz w:val="22"/>
          <w:szCs w:val="22"/>
          <w:lang w:val="hr-HR"/>
        </w:rPr>
        <w:t xml:space="preserve"> napustiti našu zemlju kako bi izbjegli progon, ili </w:t>
      </w:r>
      <w:r w:rsidR="00B175C9">
        <w:rPr>
          <w:sz w:val="22"/>
          <w:szCs w:val="22"/>
          <w:lang w:val="hr-HR"/>
        </w:rPr>
        <w:t>ako tražimo</w:t>
      </w:r>
      <w:r w:rsidRPr="003D3D2E">
        <w:rPr>
          <w:sz w:val="22"/>
          <w:szCs w:val="22"/>
          <w:lang w:val="hr-HR"/>
        </w:rPr>
        <w:t xml:space="preserve"> izbjeglički status, imamo pravo na posebnu zaštitu i pomoć od vlade.</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32. - Dječji rad</w:t>
      </w:r>
    </w:p>
    <w:p w:rsidR="003D3D2E" w:rsidRPr="003D3D2E" w:rsidRDefault="003D3D2E" w:rsidP="003D3D2E">
      <w:pPr>
        <w:shd w:val="clear" w:color="auto" w:fill="FFFFFF"/>
        <w:spacing w:before="106" w:line="264" w:lineRule="exact"/>
        <w:ind w:left="10" w:right="14"/>
        <w:jc w:val="both"/>
        <w:rPr>
          <w:sz w:val="22"/>
          <w:szCs w:val="22"/>
          <w:lang w:val="hr-HR"/>
        </w:rPr>
      </w:pPr>
      <w:r w:rsidRPr="003D3D2E">
        <w:rPr>
          <w:sz w:val="22"/>
          <w:szCs w:val="22"/>
          <w:lang w:val="hr-HR"/>
        </w:rPr>
        <w:t xml:space="preserve">Imamo pravo na zaštitu od gospodarskog izrabljivanja i bilo </w:t>
      </w:r>
      <w:r w:rsidR="00B175C9" w:rsidRPr="003D3D2E">
        <w:rPr>
          <w:sz w:val="22"/>
          <w:szCs w:val="22"/>
          <w:lang w:val="hr-HR"/>
        </w:rPr>
        <w:t>kakvo</w:t>
      </w:r>
      <w:r w:rsidR="00B175C9">
        <w:rPr>
          <w:sz w:val="22"/>
          <w:szCs w:val="22"/>
          <w:lang w:val="hr-HR"/>
        </w:rPr>
        <w:t>g</w:t>
      </w:r>
      <w:r w:rsidRPr="003D3D2E">
        <w:rPr>
          <w:sz w:val="22"/>
          <w:szCs w:val="22"/>
          <w:lang w:val="hr-HR"/>
        </w:rPr>
        <w:t xml:space="preserve"> rad</w:t>
      </w:r>
      <w:r w:rsidR="00B175C9">
        <w:rPr>
          <w:sz w:val="22"/>
          <w:szCs w:val="22"/>
          <w:lang w:val="hr-HR"/>
        </w:rPr>
        <w:t>a</w:t>
      </w:r>
      <w:r w:rsidRPr="003D3D2E">
        <w:rPr>
          <w:sz w:val="22"/>
          <w:szCs w:val="22"/>
          <w:lang w:val="hr-HR"/>
        </w:rPr>
        <w:t xml:space="preserve"> koji je prijetnj</w:t>
      </w:r>
      <w:r w:rsidR="00B175C9">
        <w:rPr>
          <w:sz w:val="22"/>
          <w:szCs w:val="22"/>
          <w:lang w:val="hr-HR"/>
        </w:rPr>
        <w:t>a</w:t>
      </w:r>
      <w:r w:rsidRPr="003D3D2E">
        <w:rPr>
          <w:sz w:val="22"/>
          <w:szCs w:val="22"/>
          <w:lang w:val="hr-HR"/>
        </w:rPr>
        <w:t xml:space="preserve"> za naše zdravlje, obrazovanje i razvoj. Naša vlada ima odgovornost za </w:t>
      </w:r>
      <w:r w:rsidR="00B175C9">
        <w:rPr>
          <w:sz w:val="22"/>
          <w:szCs w:val="22"/>
          <w:lang w:val="hr-HR"/>
        </w:rPr>
        <w:t>utvrđivanje minimalne dobi za zasnivanje radnog odnosa, donijeti</w:t>
      </w:r>
      <w:r w:rsidRPr="003D3D2E">
        <w:rPr>
          <w:sz w:val="22"/>
          <w:szCs w:val="22"/>
          <w:lang w:val="hr-HR"/>
        </w:rPr>
        <w:t xml:space="preserve"> pravila oko vremena i uvjeta rada, te utvrditi kazne za </w:t>
      </w:r>
      <w:r w:rsidR="00B175C9">
        <w:rPr>
          <w:sz w:val="22"/>
          <w:szCs w:val="22"/>
          <w:lang w:val="hr-HR"/>
        </w:rPr>
        <w:t>povredu</w:t>
      </w:r>
      <w:r w:rsidRPr="003D3D2E">
        <w:rPr>
          <w:sz w:val="22"/>
          <w:szCs w:val="22"/>
          <w:lang w:val="hr-HR"/>
        </w:rPr>
        <w:t xml:space="preserve"> tih pravila.</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33. - Zaštita od narkotika</w:t>
      </w:r>
    </w:p>
    <w:p w:rsidR="00B175C9" w:rsidRPr="003D3D2E" w:rsidRDefault="003D3D2E" w:rsidP="00B175C9">
      <w:pPr>
        <w:shd w:val="clear" w:color="auto" w:fill="FFFFFF"/>
        <w:spacing w:before="106" w:line="264" w:lineRule="exact"/>
        <w:ind w:left="10" w:right="14"/>
        <w:jc w:val="both"/>
        <w:rPr>
          <w:sz w:val="22"/>
          <w:szCs w:val="22"/>
          <w:lang w:val="hr-HR"/>
        </w:rPr>
      </w:pPr>
      <w:r w:rsidRPr="003D3D2E">
        <w:rPr>
          <w:sz w:val="22"/>
          <w:szCs w:val="22"/>
          <w:lang w:val="hr-HR"/>
        </w:rPr>
        <w:t>Imamo pravo biti zaštićen</w:t>
      </w:r>
      <w:r w:rsidR="00B175C9">
        <w:rPr>
          <w:sz w:val="22"/>
          <w:szCs w:val="22"/>
          <w:lang w:val="hr-HR"/>
        </w:rPr>
        <w:t>i</w:t>
      </w:r>
      <w:r w:rsidRPr="003D3D2E">
        <w:rPr>
          <w:sz w:val="22"/>
          <w:szCs w:val="22"/>
          <w:lang w:val="hr-HR"/>
        </w:rPr>
        <w:t xml:space="preserve"> od korištenja ilegalnih droga, a </w:t>
      </w:r>
      <w:r w:rsidR="00B175C9">
        <w:rPr>
          <w:sz w:val="22"/>
          <w:szCs w:val="22"/>
          <w:lang w:val="hr-HR"/>
        </w:rPr>
        <w:t xml:space="preserve">i </w:t>
      </w:r>
      <w:r w:rsidRPr="003D3D2E">
        <w:rPr>
          <w:sz w:val="22"/>
          <w:szCs w:val="22"/>
          <w:lang w:val="hr-HR"/>
        </w:rPr>
        <w:t>od toga da bude</w:t>
      </w:r>
      <w:r w:rsidR="00B175C9">
        <w:rPr>
          <w:sz w:val="22"/>
          <w:szCs w:val="22"/>
          <w:lang w:val="hr-HR"/>
        </w:rPr>
        <w:t>mo</w:t>
      </w:r>
      <w:r w:rsidRPr="003D3D2E">
        <w:rPr>
          <w:sz w:val="22"/>
          <w:szCs w:val="22"/>
          <w:lang w:val="hr-HR"/>
        </w:rPr>
        <w:t xml:space="preserve"> uključena u njihovu proizvodnju i distribuciju.</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34. - Zaštita od seksualnog iskorištavanja</w:t>
      </w:r>
    </w:p>
    <w:p w:rsidR="003D3D2E" w:rsidRPr="003D3D2E" w:rsidRDefault="003D3D2E" w:rsidP="003D3D2E">
      <w:pPr>
        <w:shd w:val="clear" w:color="auto" w:fill="FFFFFF"/>
        <w:spacing w:before="106" w:line="264" w:lineRule="exact"/>
        <w:ind w:left="10" w:right="14"/>
        <w:jc w:val="both"/>
        <w:rPr>
          <w:sz w:val="22"/>
          <w:szCs w:val="22"/>
          <w:lang w:val="hr-HR"/>
        </w:rPr>
      </w:pPr>
      <w:r w:rsidRPr="003D3D2E">
        <w:rPr>
          <w:sz w:val="22"/>
          <w:szCs w:val="22"/>
          <w:lang w:val="hr-HR"/>
        </w:rPr>
        <w:t>Imamo pravo na zaštitu od seksualnog iskorištavanja i zlostavljanja, uključujući prostituciju i pornografiju.</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35. - Zaštita od prodaje i trgovanja</w:t>
      </w:r>
      <w:r w:rsidR="00B175C9">
        <w:rPr>
          <w:rFonts w:ascii="Arial" w:hAnsi="Arial" w:cs="Arial"/>
          <w:i/>
          <w:sz w:val="22"/>
          <w:szCs w:val="22"/>
          <w:lang w:val="hr-HR"/>
        </w:rPr>
        <w:t xml:space="preserve"> ljudima</w:t>
      </w:r>
    </w:p>
    <w:p w:rsidR="003D3D2E" w:rsidRPr="003D3D2E" w:rsidRDefault="003D3D2E" w:rsidP="00043C7F">
      <w:pPr>
        <w:shd w:val="clear" w:color="auto" w:fill="FFFFFF"/>
        <w:spacing w:before="106" w:line="264" w:lineRule="exact"/>
        <w:ind w:left="11" w:right="11"/>
        <w:jc w:val="both"/>
        <w:rPr>
          <w:sz w:val="22"/>
          <w:szCs w:val="22"/>
          <w:lang w:val="hr-HR"/>
        </w:rPr>
      </w:pPr>
      <w:r w:rsidRPr="003D3D2E">
        <w:rPr>
          <w:sz w:val="22"/>
          <w:szCs w:val="22"/>
          <w:lang w:val="hr-HR"/>
        </w:rPr>
        <w:t>Vlade imaju odgovornost da učine sve što mogu kako bi se spriječilo prodaju, trgovinu i otimanje mladih</w:t>
      </w:r>
      <w:r w:rsidR="00B175C9">
        <w:rPr>
          <w:sz w:val="22"/>
          <w:szCs w:val="22"/>
          <w:lang w:val="hr-HR"/>
        </w:rPr>
        <w:t xml:space="preserve"> ljudi</w:t>
      </w:r>
      <w:r w:rsidRPr="003D3D2E">
        <w:rPr>
          <w:sz w:val="22"/>
          <w:szCs w:val="22"/>
          <w:lang w:val="hr-HR"/>
        </w:rPr>
        <w:t>.</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36. - Svi ostali</w:t>
      </w:r>
      <w:r w:rsidR="00B175C9">
        <w:rPr>
          <w:rFonts w:ascii="Arial" w:hAnsi="Arial" w:cs="Arial"/>
          <w:i/>
          <w:sz w:val="22"/>
          <w:szCs w:val="22"/>
          <w:lang w:val="hr-HR"/>
        </w:rPr>
        <w:t xml:space="preserve"> oblici</w:t>
      </w:r>
      <w:r w:rsidRPr="00B175C9">
        <w:rPr>
          <w:rFonts w:ascii="Arial" w:hAnsi="Arial" w:cs="Arial"/>
          <w:i/>
          <w:sz w:val="22"/>
          <w:szCs w:val="22"/>
          <w:lang w:val="hr-HR"/>
        </w:rPr>
        <w:t xml:space="preserve"> iskorištavanja</w:t>
      </w:r>
    </w:p>
    <w:p w:rsidR="003D3D2E" w:rsidRPr="003D3D2E" w:rsidRDefault="003D3D2E" w:rsidP="003D3D2E">
      <w:pPr>
        <w:shd w:val="clear" w:color="auto" w:fill="FFFFFF"/>
        <w:spacing w:before="106" w:line="264" w:lineRule="exact"/>
        <w:ind w:left="10" w:right="14"/>
        <w:jc w:val="both"/>
        <w:rPr>
          <w:sz w:val="22"/>
          <w:szCs w:val="22"/>
          <w:lang w:val="hr-HR"/>
        </w:rPr>
      </w:pPr>
      <w:r w:rsidRPr="003D3D2E">
        <w:rPr>
          <w:sz w:val="22"/>
          <w:szCs w:val="22"/>
          <w:lang w:val="hr-HR"/>
        </w:rPr>
        <w:t>Imamo pravo biti zaštićen</w:t>
      </w:r>
      <w:r w:rsidR="00B175C9">
        <w:rPr>
          <w:sz w:val="22"/>
          <w:szCs w:val="22"/>
          <w:lang w:val="hr-HR"/>
        </w:rPr>
        <w:t>i</w:t>
      </w:r>
      <w:r w:rsidRPr="003D3D2E">
        <w:rPr>
          <w:sz w:val="22"/>
          <w:szCs w:val="22"/>
          <w:lang w:val="hr-HR"/>
        </w:rPr>
        <w:t xml:space="preserve"> od svih drugih vrsta izrabljivanja.</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37 - Kazna i pritvor</w:t>
      </w:r>
    </w:p>
    <w:p w:rsidR="003D3D2E" w:rsidRPr="003D3D2E" w:rsidRDefault="003D3D2E" w:rsidP="003D3D2E">
      <w:pPr>
        <w:shd w:val="clear" w:color="auto" w:fill="FFFFFF"/>
        <w:spacing w:before="106" w:line="264" w:lineRule="exact"/>
        <w:ind w:left="10" w:right="14"/>
        <w:jc w:val="both"/>
        <w:rPr>
          <w:sz w:val="22"/>
          <w:szCs w:val="22"/>
          <w:lang w:val="hr-HR"/>
        </w:rPr>
      </w:pPr>
      <w:r w:rsidRPr="003D3D2E">
        <w:rPr>
          <w:sz w:val="22"/>
          <w:szCs w:val="22"/>
          <w:lang w:val="hr-HR"/>
        </w:rPr>
        <w:t xml:space="preserve">Imamo pravo na zaštitu od mučenja, okrutnog postupanja ili kažnjavanja i nezakonitog uhićenja ili drugih </w:t>
      </w:r>
      <w:r w:rsidR="00B175C9">
        <w:rPr>
          <w:sz w:val="22"/>
          <w:szCs w:val="22"/>
          <w:lang w:val="hr-HR"/>
        </w:rPr>
        <w:t>povreda</w:t>
      </w:r>
      <w:r w:rsidRPr="003D3D2E">
        <w:rPr>
          <w:sz w:val="22"/>
          <w:szCs w:val="22"/>
          <w:lang w:val="hr-HR"/>
        </w:rPr>
        <w:t xml:space="preserve"> slobode. Naša vlada ima odgovornost </w:t>
      </w:r>
      <w:r w:rsidR="00B175C9">
        <w:rPr>
          <w:sz w:val="22"/>
          <w:szCs w:val="22"/>
          <w:lang w:val="hr-HR"/>
        </w:rPr>
        <w:t>osigurati</w:t>
      </w:r>
      <w:r w:rsidRPr="003D3D2E">
        <w:rPr>
          <w:sz w:val="22"/>
          <w:szCs w:val="22"/>
          <w:lang w:val="hr-HR"/>
        </w:rPr>
        <w:t xml:space="preserve"> da su smrtne kazne i doživotni zatvor zabranjen</w:t>
      </w:r>
      <w:r w:rsidR="00B175C9">
        <w:rPr>
          <w:sz w:val="22"/>
          <w:szCs w:val="22"/>
          <w:lang w:val="hr-HR"/>
        </w:rPr>
        <w:t>i</w:t>
      </w:r>
      <w:r w:rsidRPr="003D3D2E">
        <w:rPr>
          <w:sz w:val="22"/>
          <w:szCs w:val="22"/>
          <w:lang w:val="hr-HR"/>
        </w:rPr>
        <w:t xml:space="preserve"> za mlade ljude. Ako </w:t>
      </w:r>
      <w:r w:rsidR="00B175C9">
        <w:rPr>
          <w:sz w:val="22"/>
          <w:szCs w:val="22"/>
          <w:lang w:val="hr-HR"/>
        </w:rPr>
        <w:t>nam je oduzeta sloboda, imamo pravo biti tretirani čovječno</w:t>
      </w:r>
      <w:r w:rsidRPr="003D3D2E">
        <w:rPr>
          <w:sz w:val="22"/>
          <w:szCs w:val="22"/>
          <w:lang w:val="hr-HR"/>
        </w:rPr>
        <w:t xml:space="preserve"> i </w:t>
      </w:r>
      <w:r w:rsidR="00B175C9">
        <w:rPr>
          <w:sz w:val="22"/>
          <w:szCs w:val="22"/>
          <w:lang w:val="hr-HR"/>
        </w:rPr>
        <w:t>dostojanstveno</w:t>
      </w:r>
      <w:r w:rsidRPr="003D3D2E">
        <w:rPr>
          <w:sz w:val="22"/>
          <w:szCs w:val="22"/>
          <w:lang w:val="hr-HR"/>
        </w:rPr>
        <w:t xml:space="preserve">, </w:t>
      </w:r>
      <w:r w:rsidR="00B175C9">
        <w:rPr>
          <w:sz w:val="22"/>
          <w:szCs w:val="22"/>
          <w:lang w:val="hr-HR"/>
        </w:rPr>
        <w:t xml:space="preserve">odvojeno od odraslih optuženika, dozvoljenim </w:t>
      </w:r>
      <w:r w:rsidRPr="003D3D2E">
        <w:rPr>
          <w:sz w:val="22"/>
          <w:szCs w:val="22"/>
          <w:lang w:val="hr-HR"/>
        </w:rPr>
        <w:t>konta</w:t>
      </w:r>
      <w:r w:rsidR="00B175C9">
        <w:rPr>
          <w:sz w:val="22"/>
          <w:szCs w:val="22"/>
          <w:lang w:val="hr-HR"/>
        </w:rPr>
        <w:t xml:space="preserve">kt s našim obiteljima i primiti </w:t>
      </w:r>
      <w:r w:rsidRPr="003D3D2E">
        <w:rPr>
          <w:sz w:val="22"/>
          <w:szCs w:val="22"/>
          <w:lang w:val="hr-HR"/>
        </w:rPr>
        <w:t>pravnu pomoć.</w:t>
      </w:r>
    </w:p>
    <w:p w:rsidR="003D3D2E" w:rsidRPr="00B175C9" w:rsidRDefault="003D3D2E" w:rsidP="003D3D2E">
      <w:pPr>
        <w:shd w:val="clear" w:color="auto" w:fill="FFFFFF"/>
        <w:spacing w:before="106" w:line="264" w:lineRule="exact"/>
        <w:ind w:left="10" w:right="14"/>
        <w:jc w:val="both"/>
        <w:rPr>
          <w:rFonts w:ascii="Arial" w:hAnsi="Arial" w:cs="Arial"/>
          <w:i/>
          <w:sz w:val="22"/>
          <w:szCs w:val="22"/>
          <w:lang w:val="hr-HR"/>
        </w:rPr>
      </w:pPr>
      <w:r w:rsidRPr="00B175C9">
        <w:rPr>
          <w:rFonts w:ascii="Arial" w:hAnsi="Arial" w:cs="Arial"/>
          <w:i/>
          <w:sz w:val="22"/>
          <w:szCs w:val="22"/>
          <w:lang w:val="hr-HR"/>
        </w:rPr>
        <w:t>Članak 38. - Ratovi i oružani sukobi</w:t>
      </w:r>
    </w:p>
    <w:p w:rsidR="00F15FB3" w:rsidRPr="005A26AF" w:rsidRDefault="003D3D2E" w:rsidP="003D3D2E">
      <w:pPr>
        <w:shd w:val="clear" w:color="auto" w:fill="FFFFFF"/>
        <w:spacing w:before="106" w:line="264" w:lineRule="exact"/>
        <w:ind w:left="10" w:right="14"/>
        <w:jc w:val="both"/>
        <w:rPr>
          <w:lang w:val="hr-HR"/>
        </w:rPr>
      </w:pPr>
      <w:r w:rsidRPr="003D3D2E">
        <w:rPr>
          <w:sz w:val="22"/>
          <w:szCs w:val="22"/>
          <w:lang w:val="hr-HR"/>
        </w:rPr>
        <w:t xml:space="preserve">Ako smo </w:t>
      </w:r>
      <w:r w:rsidR="00B175C9">
        <w:rPr>
          <w:sz w:val="22"/>
          <w:szCs w:val="22"/>
          <w:lang w:val="hr-HR"/>
        </w:rPr>
        <w:t>mlađi</w:t>
      </w:r>
      <w:r w:rsidRPr="003D3D2E">
        <w:rPr>
          <w:sz w:val="22"/>
          <w:szCs w:val="22"/>
          <w:lang w:val="hr-HR"/>
        </w:rPr>
        <w:t xml:space="preserve"> od petnaest godina, imamo pravo biti isključen</w:t>
      </w:r>
      <w:r w:rsidR="00B175C9">
        <w:rPr>
          <w:sz w:val="22"/>
          <w:szCs w:val="22"/>
          <w:lang w:val="hr-HR"/>
        </w:rPr>
        <w:t>i</w:t>
      </w:r>
      <w:r w:rsidRPr="003D3D2E">
        <w:rPr>
          <w:sz w:val="22"/>
          <w:szCs w:val="22"/>
          <w:lang w:val="hr-HR"/>
        </w:rPr>
        <w:t xml:space="preserve"> iz bilo</w:t>
      </w:r>
      <w:r w:rsidR="00B175C9">
        <w:rPr>
          <w:sz w:val="22"/>
          <w:szCs w:val="22"/>
          <w:lang w:val="hr-HR"/>
        </w:rPr>
        <w:t xml:space="preserve"> kakvog</w:t>
      </w:r>
      <w:r w:rsidRPr="003D3D2E">
        <w:rPr>
          <w:sz w:val="22"/>
          <w:szCs w:val="22"/>
          <w:lang w:val="hr-HR"/>
        </w:rPr>
        <w:t xml:space="preserve"> izravno</w:t>
      </w:r>
      <w:r w:rsidR="00B175C9">
        <w:rPr>
          <w:sz w:val="22"/>
          <w:szCs w:val="22"/>
          <w:lang w:val="hr-HR"/>
        </w:rPr>
        <w:t>g sudjelovanja</w:t>
      </w:r>
      <w:r w:rsidRPr="003D3D2E">
        <w:rPr>
          <w:sz w:val="22"/>
          <w:szCs w:val="22"/>
          <w:lang w:val="hr-HR"/>
        </w:rPr>
        <w:t xml:space="preserve"> u ratovima i oružanim sukobima. Ako smo pogođeni oružanim sukobima, naša vlada ima odgovornost pružiti </w:t>
      </w:r>
      <w:r w:rsidR="00B175C9">
        <w:rPr>
          <w:sz w:val="22"/>
          <w:szCs w:val="22"/>
          <w:lang w:val="hr-HR"/>
        </w:rPr>
        <w:t xml:space="preserve">nam </w:t>
      </w:r>
      <w:r w:rsidRPr="003D3D2E">
        <w:rPr>
          <w:sz w:val="22"/>
          <w:szCs w:val="22"/>
          <w:lang w:val="hr-HR"/>
        </w:rPr>
        <w:t>posebnu zaštitu i skrb.</w:t>
      </w:r>
    </w:p>
    <w:p w:rsidR="00F15FB3" w:rsidRPr="005A26AF" w:rsidRDefault="005B464B">
      <w:pPr>
        <w:shd w:val="clear" w:color="auto" w:fill="FFFFFF"/>
        <w:spacing w:before="600"/>
        <w:ind w:right="14"/>
        <w:jc w:val="right"/>
        <w:rPr>
          <w:lang w:val="hr-HR"/>
        </w:rPr>
      </w:pPr>
      <w:r w:rsidRPr="005A26AF">
        <w:rPr>
          <w:rFonts w:ascii="Arial" w:hAnsi="Arial" w:cs="Arial"/>
          <w:sz w:val="22"/>
          <w:szCs w:val="22"/>
          <w:lang w:val="hr-HR"/>
        </w:rPr>
        <w:t>85</w:t>
      </w:r>
    </w:p>
    <w:p w:rsidR="00F15FB3" w:rsidRPr="005A26AF" w:rsidRDefault="00F15FB3">
      <w:pPr>
        <w:shd w:val="clear" w:color="auto" w:fill="FFFFFF"/>
        <w:spacing w:before="600"/>
        <w:ind w:right="14"/>
        <w:jc w:val="right"/>
        <w:rPr>
          <w:lang w:val="hr-HR"/>
        </w:rPr>
        <w:sectPr w:rsidR="00F15FB3" w:rsidRPr="005A26AF">
          <w:pgSz w:w="11909" w:h="16834"/>
          <w:pgMar w:top="664" w:right="1443" w:bottom="360" w:left="1452" w:header="720" w:footer="720" w:gutter="0"/>
          <w:cols w:space="60"/>
          <w:noEndnote/>
        </w:sectPr>
      </w:pPr>
    </w:p>
    <w:p w:rsidR="00F15FB3" w:rsidRPr="005A26AF" w:rsidRDefault="00043C7F">
      <w:pPr>
        <w:shd w:val="clear" w:color="auto" w:fill="FFFFFF"/>
        <w:ind w:left="14"/>
        <w:rPr>
          <w:lang w:val="hr-HR"/>
        </w:rPr>
      </w:pPr>
      <w:proofErr w:type="spellStart"/>
      <w:r>
        <w:rPr>
          <w:rFonts w:ascii="Arial" w:hAnsi="Arial" w:cs="Arial"/>
          <w:sz w:val="16"/>
          <w:szCs w:val="16"/>
          <w:lang w:val="hr-HR"/>
        </w:rPr>
        <w:lastRenderedPageBreak/>
        <w:t>Istraživajući</w:t>
      </w:r>
      <w:proofErr w:type="spellEnd"/>
      <w:r>
        <w:rPr>
          <w:rFonts w:ascii="Arial" w:hAnsi="Arial" w:cs="Arial"/>
          <w:sz w:val="16"/>
          <w:szCs w:val="16"/>
          <w:lang w:val="hr-HR"/>
        </w:rPr>
        <w:t xml:space="preserve"> dječja prava</w:t>
      </w:r>
    </w:p>
    <w:p w:rsidR="00F15FB3" w:rsidRPr="005A26AF" w:rsidRDefault="00F62FB5">
      <w:pPr>
        <w:shd w:val="clear" w:color="auto" w:fill="FFFFFF"/>
        <w:spacing w:before="427"/>
        <w:rPr>
          <w:lang w:val="hr-HR"/>
        </w:rPr>
      </w:pPr>
      <w:r>
        <w:rPr>
          <w:rFonts w:ascii="Arial" w:hAnsi="Arial" w:cs="Arial"/>
          <w:i/>
          <w:iCs/>
          <w:sz w:val="22"/>
          <w:szCs w:val="22"/>
          <w:lang w:val="hr-HR"/>
        </w:rPr>
        <w:t>Članak</w:t>
      </w:r>
      <w:r w:rsidR="005B464B" w:rsidRPr="005A26AF">
        <w:rPr>
          <w:rFonts w:ascii="Arial" w:hAnsi="Arial" w:cs="Arial"/>
          <w:i/>
          <w:iCs/>
          <w:sz w:val="22"/>
          <w:szCs w:val="22"/>
          <w:lang w:val="hr-HR"/>
        </w:rPr>
        <w:t xml:space="preserve"> 39 </w:t>
      </w:r>
      <w:r w:rsidR="00886597">
        <w:rPr>
          <w:rFonts w:ascii="Arial" w:hAnsi="Arial" w:cs="Arial"/>
          <w:i/>
          <w:iCs/>
          <w:sz w:val="22"/>
          <w:szCs w:val="22"/>
          <w:lang w:val="hr-HR"/>
        </w:rPr>
        <w:t>–</w:t>
      </w:r>
      <w:r w:rsidR="005B464B" w:rsidRPr="005A26AF">
        <w:rPr>
          <w:rFonts w:ascii="Arial" w:hAnsi="Arial" w:cs="Arial"/>
          <w:i/>
          <w:iCs/>
          <w:sz w:val="22"/>
          <w:szCs w:val="22"/>
          <w:lang w:val="hr-HR"/>
        </w:rPr>
        <w:t xml:space="preserve"> </w:t>
      </w:r>
      <w:r w:rsidR="00886597">
        <w:rPr>
          <w:rFonts w:ascii="Arial" w:hAnsi="Arial" w:cs="Arial"/>
          <w:i/>
          <w:iCs/>
          <w:sz w:val="22"/>
          <w:szCs w:val="22"/>
          <w:lang w:val="hr-HR"/>
        </w:rPr>
        <w:t>Rehabilitacijska skrb</w:t>
      </w:r>
    </w:p>
    <w:p w:rsidR="00886597" w:rsidRPr="00886597" w:rsidRDefault="00886597" w:rsidP="00886597">
      <w:pPr>
        <w:shd w:val="clear" w:color="auto" w:fill="FFFFFF"/>
        <w:spacing w:before="106" w:line="259" w:lineRule="exact"/>
        <w:ind w:left="10" w:right="24"/>
        <w:jc w:val="both"/>
        <w:rPr>
          <w:sz w:val="22"/>
          <w:szCs w:val="22"/>
          <w:lang w:val="hr-HR"/>
        </w:rPr>
      </w:pPr>
      <w:r w:rsidRPr="00886597">
        <w:rPr>
          <w:sz w:val="22"/>
          <w:szCs w:val="22"/>
          <w:lang w:val="hr-HR"/>
        </w:rPr>
        <w:t>Ako smo doživjeli oružani sukob, mučenje, zanemarivanja ili izrabljivanja, imamo pravo na odgovarajuću njegu za naš oporavak.</w:t>
      </w:r>
    </w:p>
    <w:p w:rsidR="00886597" w:rsidRPr="00886597" w:rsidRDefault="00886597" w:rsidP="00886597">
      <w:pPr>
        <w:shd w:val="clear" w:color="auto" w:fill="FFFFFF"/>
        <w:spacing w:before="106" w:line="259" w:lineRule="exact"/>
        <w:ind w:left="10" w:right="24"/>
        <w:jc w:val="both"/>
        <w:rPr>
          <w:rFonts w:ascii="Arial" w:hAnsi="Arial" w:cs="Arial"/>
          <w:i/>
          <w:sz w:val="22"/>
          <w:szCs w:val="22"/>
          <w:lang w:val="hr-HR"/>
        </w:rPr>
      </w:pPr>
      <w:r w:rsidRPr="00886597">
        <w:rPr>
          <w:rFonts w:ascii="Arial" w:hAnsi="Arial" w:cs="Arial"/>
          <w:i/>
          <w:sz w:val="22"/>
          <w:szCs w:val="22"/>
          <w:lang w:val="hr-HR"/>
        </w:rPr>
        <w:t>Članak 40 - Mladi i pravosuđe</w:t>
      </w:r>
    </w:p>
    <w:p w:rsidR="00886597" w:rsidRDefault="00886597" w:rsidP="00886597">
      <w:pPr>
        <w:shd w:val="clear" w:color="auto" w:fill="FFFFFF"/>
        <w:spacing w:before="106" w:line="259" w:lineRule="exact"/>
        <w:ind w:left="10" w:right="24"/>
        <w:jc w:val="both"/>
        <w:rPr>
          <w:sz w:val="22"/>
          <w:szCs w:val="22"/>
          <w:lang w:val="hr-HR"/>
        </w:rPr>
      </w:pPr>
      <w:r w:rsidRPr="00886597">
        <w:rPr>
          <w:sz w:val="22"/>
          <w:szCs w:val="22"/>
          <w:lang w:val="hr-HR"/>
        </w:rPr>
        <w:t>Ako nas optužuju za kršenje zakona, imamo pravo biti tretirani s dostojanstvom, smatra</w:t>
      </w:r>
      <w:r>
        <w:rPr>
          <w:sz w:val="22"/>
          <w:szCs w:val="22"/>
          <w:lang w:val="hr-HR"/>
        </w:rPr>
        <w:t>ti se</w:t>
      </w:r>
      <w:r w:rsidRPr="00886597">
        <w:rPr>
          <w:sz w:val="22"/>
          <w:szCs w:val="22"/>
          <w:lang w:val="hr-HR"/>
        </w:rPr>
        <w:t xml:space="preserve"> nevinim dok se ne dokaže suprotno, </w:t>
      </w:r>
      <w:r>
        <w:rPr>
          <w:sz w:val="22"/>
          <w:szCs w:val="22"/>
          <w:lang w:val="hr-HR"/>
        </w:rPr>
        <w:t>da nam se iznese</w:t>
      </w:r>
      <w:r w:rsidRPr="00886597">
        <w:rPr>
          <w:sz w:val="22"/>
          <w:szCs w:val="22"/>
          <w:lang w:val="hr-HR"/>
        </w:rPr>
        <w:t xml:space="preserve"> optužbi koje </w:t>
      </w:r>
      <w:r>
        <w:rPr>
          <w:sz w:val="22"/>
          <w:szCs w:val="22"/>
          <w:lang w:val="hr-HR"/>
        </w:rPr>
        <w:t xml:space="preserve">postoje protiv nas, ukoliko </w:t>
      </w:r>
      <w:r w:rsidRPr="00886597">
        <w:rPr>
          <w:sz w:val="22"/>
          <w:szCs w:val="22"/>
          <w:lang w:val="hr-HR"/>
        </w:rPr>
        <w:t>je potrebno</w:t>
      </w:r>
      <w:r>
        <w:rPr>
          <w:sz w:val="22"/>
          <w:szCs w:val="22"/>
          <w:lang w:val="hr-HR"/>
        </w:rPr>
        <w:t xml:space="preserve"> da dobijemo</w:t>
      </w:r>
      <w:r w:rsidRPr="00886597">
        <w:rPr>
          <w:sz w:val="22"/>
          <w:szCs w:val="22"/>
          <w:lang w:val="hr-HR"/>
        </w:rPr>
        <w:t xml:space="preserve"> tumača, </w:t>
      </w:r>
      <w:r>
        <w:rPr>
          <w:sz w:val="22"/>
          <w:szCs w:val="22"/>
          <w:lang w:val="hr-HR"/>
        </w:rPr>
        <w:t>da imamo pravedno suđenje</w:t>
      </w:r>
      <w:r w:rsidRPr="00886597">
        <w:rPr>
          <w:sz w:val="22"/>
          <w:szCs w:val="22"/>
          <w:lang w:val="hr-HR"/>
        </w:rPr>
        <w:t>, da s</w:t>
      </w:r>
      <w:r>
        <w:rPr>
          <w:sz w:val="22"/>
          <w:szCs w:val="22"/>
          <w:lang w:val="hr-HR"/>
        </w:rPr>
        <w:t>e</w:t>
      </w:r>
      <w:r w:rsidRPr="00886597">
        <w:rPr>
          <w:sz w:val="22"/>
          <w:szCs w:val="22"/>
          <w:lang w:val="hr-HR"/>
        </w:rPr>
        <w:t xml:space="preserve"> naša privatnost poštuje i </w:t>
      </w:r>
      <w:r>
        <w:rPr>
          <w:sz w:val="22"/>
          <w:szCs w:val="22"/>
          <w:lang w:val="hr-HR"/>
        </w:rPr>
        <w:t>pravo da uložimo</w:t>
      </w:r>
      <w:r w:rsidRPr="00886597">
        <w:rPr>
          <w:sz w:val="22"/>
          <w:szCs w:val="22"/>
          <w:lang w:val="hr-HR"/>
        </w:rPr>
        <w:t xml:space="preserve"> žalbu na odluku suda. Vlade imaju odgovornost za uspostavu minimalne dobi </w:t>
      </w:r>
      <w:r>
        <w:rPr>
          <w:sz w:val="22"/>
          <w:szCs w:val="22"/>
          <w:lang w:val="hr-HR"/>
        </w:rPr>
        <w:t>za mlade ljude</w:t>
      </w:r>
      <w:r w:rsidRPr="00886597">
        <w:rPr>
          <w:sz w:val="22"/>
          <w:szCs w:val="22"/>
          <w:lang w:val="hr-HR"/>
        </w:rPr>
        <w:t xml:space="preserve"> ispod koje </w:t>
      </w:r>
      <w:r>
        <w:rPr>
          <w:sz w:val="22"/>
          <w:szCs w:val="22"/>
          <w:lang w:val="hr-HR"/>
        </w:rPr>
        <w:t xml:space="preserve">će </w:t>
      </w:r>
      <w:r w:rsidRPr="00886597">
        <w:rPr>
          <w:sz w:val="22"/>
          <w:szCs w:val="22"/>
          <w:lang w:val="hr-HR"/>
        </w:rPr>
        <w:t xml:space="preserve"> se smatra</w:t>
      </w:r>
      <w:r>
        <w:rPr>
          <w:sz w:val="22"/>
          <w:szCs w:val="22"/>
          <w:lang w:val="hr-HR"/>
        </w:rPr>
        <w:t>ti</w:t>
      </w:r>
      <w:r w:rsidRPr="00886597">
        <w:rPr>
          <w:sz w:val="22"/>
          <w:szCs w:val="22"/>
          <w:lang w:val="hr-HR"/>
        </w:rPr>
        <w:t xml:space="preserve"> da </w:t>
      </w:r>
      <w:r>
        <w:rPr>
          <w:sz w:val="22"/>
          <w:szCs w:val="22"/>
          <w:lang w:val="hr-HR"/>
        </w:rPr>
        <w:t>nismo sposobni</w:t>
      </w:r>
      <w:r w:rsidRPr="00886597">
        <w:rPr>
          <w:sz w:val="22"/>
          <w:szCs w:val="22"/>
          <w:lang w:val="hr-HR"/>
        </w:rPr>
        <w:t xml:space="preserve"> </w:t>
      </w:r>
      <w:r>
        <w:rPr>
          <w:sz w:val="22"/>
          <w:szCs w:val="22"/>
          <w:lang w:val="hr-HR"/>
        </w:rPr>
        <w:t>kršiti kazneni</w:t>
      </w:r>
      <w:r w:rsidRPr="00886597">
        <w:rPr>
          <w:sz w:val="22"/>
          <w:szCs w:val="22"/>
          <w:lang w:val="hr-HR"/>
        </w:rPr>
        <w:t xml:space="preserve"> zakon. Također, vlade moraju razmotriti odgovarajuće alternativne mjere institucionalne skrbi, kao što su vodstvo, nadzor, probni rok, udomiteljsk</w:t>
      </w:r>
      <w:r>
        <w:rPr>
          <w:sz w:val="22"/>
          <w:szCs w:val="22"/>
          <w:lang w:val="hr-HR"/>
        </w:rPr>
        <w:t>a</w:t>
      </w:r>
      <w:r w:rsidRPr="00886597">
        <w:rPr>
          <w:sz w:val="22"/>
          <w:szCs w:val="22"/>
          <w:lang w:val="hr-HR"/>
        </w:rPr>
        <w:t xml:space="preserve"> sk</w:t>
      </w:r>
      <w:r>
        <w:rPr>
          <w:sz w:val="22"/>
          <w:szCs w:val="22"/>
          <w:lang w:val="hr-HR"/>
        </w:rPr>
        <w:t>rb</w:t>
      </w:r>
      <w:r w:rsidRPr="00886597">
        <w:rPr>
          <w:sz w:val="22"/>
          <w:szCs w:val="22"/>
          <w:lang w:val="hr-HR"/>
        </w:rPr>
        <w:t xml:space="preserve">, obrazovanja ili </w:t>
      </w:r>
      <w:r>
        <w:rPr>
          <w:sz w:val="22"/>
          <w:szCs w:val="22"/>
          <w:lang w:val="hr-HR"/>
        </w:rPr>
        <w:t>programi osposobljavanja</w:t>
      </w:r>
      <w:r w:rsidRPr="00886597">
        <w:rPr>
          <w:sz w:val="22"/>
          <w:szCs w:val="22"/>
          <w:lang w:val="hr-HR"/>
        </w:rPr>
        <w:t>.</w:t>
      </w:r>
    </w:p>
    <w:p w:rsidR="00F15FB3" w:rsidRPr="005A26AF" w:rsidRDefault="005B464B">
      <w:pPr>
        <w:shd w:val="clear" w:color="auto" w:fill="FFFFFF"/>
        <w:spacing w:before="11285"/>
        <w:ind w:left="14"/>
        <w:rPr>
          <w:lang w:val="hr-HR"/>
        </w:rPr>
      </w:pPr>
      <w:r w:rsidRPr="005A26AF">
        <w:rPr>
          <w:rFonts w:ascii="Arial" w:hAnsi="Arial" w:cs="Arial"/>
          <w:sz w:val="22"/>
          <w:szCs w:val="22"/>
          <w:lang w:val="hr-HR"/>
        </w:rPr>
        <w:t>86</w:t>
      </w:r>
    </w:p>
    <w:p w:rsidR="00F15FB3" w:rsidRPr="005A26AF" w:rsidRDefault="00F15FB3">
      <w:pPr>
        <w:shd w:val="clear" w:color="auto" w:fill="FFFFFF"/>
        <w:spacing w:before="11285"/>
        <w:ind w:left="14"/>
        <w:rPr>
          <w:lang w:val="hr-HR"/>
        </w:rPr>
        <w:sectPr w:rsidR="00F15FB3" w:rsidRPr="005A26AF">
          <w:pgSz w:w="11909" w:h="16834"/>
          <w:pgMar w:top="664" w:right="1438" w:bottom="360" w:left="1447" w:header="720" w:footer="720" w:gutter="0"/>
          <w:cols w:space="60"/>
          <w:noEndnote/>
        </w:sectPr>
      </w:pPr>
    </w:p>
    <w:p w:rsidR="00F15FB3" w:rsidRPr="005A26AF" w:rsidRDefault="005B464B">
      <w:pPr>
        <w:shd w:val="clear" w:color="auto" w:fill="FFFFFF"/>
        <w:jc w:val="right"/>
        <w:rPr>
          <w:lang w:val="hr-HR"/>
        </w:rPr>
      </w:pPr>
      <w:r w:rsidRPr="005A26AF">
        <w:rPr>
          <w:noProof/>
          <w:lang w:val="hr-HR" w:eastAsia="hr-HR"/>
        </w:rPr>
        <w:lastRenderedPageBreak/>
        <mc:AlternateContent>
          <mc:Choice Requires="wps">
            <w:drawing>
              <wp:anchor distT="0" distB="0" distL="114300" distR="114300" simplePos="0" relativeHeight="251684864" behindDoc="0" locked="0" layoutInCell="0" allowOverlap="1" wp14:anchorId="32758FFF" wp14:editId="6321F098">
                <wp:simplePos x="0" y="0"/>
                <wp:positionH relativeFrom="margin">
                  <wp:posOffset>-18415</wp:posOffset>
                </wp:positionH>
                <wp:positionV relativeFrom="paragraph">
                  <wp:posOffset>694690</wp:posOffset>
                </wp:positionV>
                <wp:extent cx="0" cy="4243070"/>
                <wp:effectExtent l="0" t="0" r="0" b="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7pt" to="-1.4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vC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" o:allowincell="f" strokeweight=".25pt">
                <w10:wrap anchorx="margin"/>
              </v:line>
            </w:pict>
          </mc:Fallback>
        </mc:AlternateContent>
      </w:r>
      <w:r w:rsidRPr="005A26AF">
        <w:rPr>
          <w:noProof/>
          <w:lang w:val="hr-HR" w:eastAsia="hr-HR"/>
        </w:rPr>
        <mc:AlternateContent>
          <mc:Choice Requires="wps">
            <w:drawing>
              <wp:anchor distT="0" distB="0" distL="114300" distR="114300" simplePos="0" relativeHeight="251685888" behindDoc="0" locked="0" layoutInCell="0" allowOverlap="1" wp14:anchorId="2817D196" wp14:editId="34D01D37">
                <wp:simplePos x="0" y="0"/>
                <wp:positionH relativeFrom="margin">
                  <wp:posOffset>5727065</wp:posOffset>
                </wp:positionH>
                <wp:positionV relativeFrom="paragraph">
                  <wp:posOffset>694690</wp:posOffset>
                </wp:positionV>
                <wp:extent cx="0" cy="424307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95pt,54.7pt" to="450.9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v4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" o:allowincell="f" strokeweight=".25pt">
                <w10:wrap anchorx="margin"/>
              </v:line>
            </w:pict>
          </mc:Fallback>
        </mc:AlternateContent>
      </w:r>
      <w:proofErr w:type="spellStart"/>
      <w:r w:rsidRPr="005A26AF">
        <w:rPr>
          <w:rFonts w:ascii="Arial" w:hAnsi="Arial" w:cs="Arial"/>
          <w:sz w:val="16"/>
          <w:szCs w:val="16"/>
          <w:lang w:val="hr-HR"/>
        </w:rPr>
        <w:t>Background</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Information</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documents</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and</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teaching</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materials</w:t>
      </w:r>
      <w:proofErr w:type="spellEnd"/>
    </w:p>
    <w:p w:rsidR="00F15FB3" w:rsidRPr="005A26AF" w:rsidRDefault="002E01F8">
      <w:pPr>
        <w:shd w:val="clear" w:color="auto" w:fill="FFFFFF"/>
        <w:spacing w:before="413"/>
        <w:rPr>
          <w:lang w:val="hr-HR"/>
        </w:rPr>
      </w:pPr>
      <w:r>
        <w:rPr>
          <w:rFonts w:ascii="Arial" w:hAnsi="Arial" w:cs="Arial"/>
          <w:sz w:val="26"/>
          <w:szCs w:val="26"/>
          <w:lang w:val="hr-HR"/>
        </w:rPr>
        <w:t>Načini sudjelovanja</w:t>
      </w:r>
    </w:p>
    <w:p w:rsidR="00295432" w:rsidRPr="00295432" w:rsidRDefault="00295432" w:rsidP="00295432">
      <w:pPr>
        <w:shd w:val="clear" w:color="auto" w:fill="FFFFFF"/>
        <w:spacing w:before="240" w:line="370" w:lineRule="exact"/>
        <w:ind w:left="283"/>
        <w:rPr>
          <w:sz w:val="22"/>
          <w:szCs w:val="22"/>
          <w:lang w:val="hr-HR"/>
        </w:rPr>
      </w:pPr>
      <w:r>
        <w:rPr>
          <w:sz w:val="22"/>
          <w:szCs w:val="22"/>
          <w:lang w:val="hr-HR"/>
        </w:rPr>
        <w:t>Sudjelovanje može biti u mnogim oblicima</w:t>
      </w:r>
      <w:r w:rsidRPr="00295432">
        <w:rPr>
          <w:sz w:val="22"/>
          <w:szCs w:val="22"/>
          <w:lang w:val="hr-HR"/>
        </w:rPr>
        <w:t>, uključujući</w:t>
      </w:r>
      <w:r>
        <w:rPr>
          <w:sz w:val="22"/>
          <w:szCs w:val="22"/>
          <w:lang w:val="hr-HR"/>
        </w:rPr>
        <w:t>:</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 xml:space="preserve"> Čitanje o </w:t>
      </w:r>
      <w:r>
        <w:rPr>
          <w:sz w:val="22"/>
          <w:szCs w:val="22"/>
          <w:lang w:val="hr-HR"/>
        </w:rPr>
        <w:t>problemima i vođama</w:t>
      </w:r>
      <w:r w:rsidRPr="00295432">
        <w:rPr>
          <w:sz w:val="22"/>
          <w:szCs w:val="22"/>
          <w:lang w:val="hr-HR"/>
        </w:rPr>
        <w:t>.</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Pr>
          <w:sz w:val="22"/>
          <w:szCs w:val="22"/>
          <w:lang w:val="hr-HR"/>
        </w:rPr>
        <w:t xml:space="preserve">Pisanje </w:t>
      </w:r>
      <w:r w:rsidRPr="00295432">
        <w:rPr>
          <w:sz w:val="22"/>
          <w:szCs w:val="22"/>
          <w:lang w:val="hr-HR"/>
        </w:rPr>
        <w:t>o problemima i vođama.</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Rasprava o pitanjima.</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Rad u zajednici u prilog odr</w:t>
      </w:r>
      <w:r w:rsidR="002E01F8">
        <w:rPr>
          <w:sz w:val="22"/>
          <w:szCs w:val="22"/>
          <w:lang w:val="hr-HR"/>
        </w:rPr>
        <w:t>eđenoj inicijativi</w:t>
      </w:r>
      <w:r w:rsidRPr="00295432">
        <w:rPr>
          <w:sz w:val="22"/>
          <w:szCs w:val="22"/>
          <w:lang w:val="hr-HR"/>
        </w:rPr>
        <w:t xml:space="preserve"> ili u znak protesta protiv vladinih akcija.</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 xml:space="preserve">Formiranje ili </w:t>
      </w:r>
      <w:proofErr w:type="spellStart"/>
      <w:r w:rsidR="002E01F8">
        <w:rPr>
          <w:sz w:val="22"/>
          <w:szCs w:val="22"/>
          <w:lang w:val="hr-HR"/>
        </w:rPr>
        <w:t>upisavanje</w:t>
      </w:r>
      <w:proofErr w:type="spellEnd"/>
      <w:r w:rsidR="002E01F8">
        <w:rPr>
          <w:sz w:val="22"/>
          <w:szCs w:val="22"/>
          <w:lang w:val="hr-HR"/>
        </w:rPr>
        <w:t xml:space="preserve"> u političke stranke, udrugu</w:t>
      </w:r>
      <w:r w:rsidRPr="00295432">
        <w:rPr>
          <w:sz w:val="22"/>
          <w:szCs w:val="22"/>
          <w:lang w:val="hr-HR"/>
        </w:rPr>
        <w:t xml:space="preserve"> ili</w:t>
      </w:r>
      <w:r w:rsidR="002E01F8">
        <w:rPr>
          <w:sz w:val="22"/>
          <w:szCs w:val="22"/>
          <w:lang w:val="hr-HR"/>
        </w:rPr>
        <w:t xml:space="preserve"> drugu</w:t>
      </w:r>
      <w:r w:rsidRPr="00295432">
        <w:rPr>
          <w:sz w:val="22"/>
          <w:szCs w:val="22"/>
          <w:lang w:val="hr-HR"/>
        </w:rPr>
        <w:t xml:space="preserve"> nevladin</w:t>
      </w:r>
      <w:r w:rsidR="002E01F8">
        <w:rPr>
          <w:sz w:val="22"/>
          <w:szCs w:val="22"/>
          <w:lang w:val="hr-HR"/>
        </w:rPr>
        <w:t>u</w:t>
      </w:r>
      <w:r w:rsidRPr="00295432">
        <w:rPr>
          <w:sz w:val="22"/>
          <w:szCs w:val="22"/>
          <w:lang w:val="hr-HR"/>
        </w:rPr>
        <w:t xml:space="preserve"> organizacij</w:t>
      </w:r>
      <w:r w:rsidR="002E01F8">
        <w:rPr>
          <w:sz w:val="22"/>
          <w:szCs w:val="22"/>
          <w:lang w:val="hr-HR"/>
        </w:rPr>
        <w:t>u</w:t>
      </w:r>
      <w:r w:rsidRPr="00295432">
        <w:rPr>
          <w:sz w:val="22"/>
          <w:szCs w:val="22"/>
          <w:lang w:val="hr-HR"/>
        </w:rPr>
        <w:t>.</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Pohađanje političk</w:t>
      </w:r>
      <w:r w:rsidR="002E01F8">
        <w:rPr>
          <w:sz w:val="22"/>
          <w:szCs w:val="22"/>
          <w:lang w:val="hr-HR"/>
        </w:rPr>
        <w:t>ih</w:t>
      </w:r>
      <w:r w:rsidRPr="00295432">
        <w:rPr>
          <w:sz w:val="22"/>
          <w:szCs w:val="22"/>
          <w:lang w:val="hr-HR"/>
        </w:rPr>
        <w:t xml:space="preserve"> ili društven</w:t>
      </w:r>
      <w:r w:rsidR="002E01F8">
        <w:rPr>
          <w:sz w:val="22"/>
          <w:szCs w:val="22"/>
          <w:lang w:val="hr-HR"/>
        </w:rPr>
        <w:t>ih</w:t>
      </w:r>
      <w:r w:rsidRPr="00295432">
        <w:rPr>
          <w:sz w:val="22"/>
          <w:szCs w:val="22"/>
          <w:lang w:val="hr-HR"/>
        </w:rPr>
        <w:t xml:space="preserve"> susret</w:t>
      </w:r>
      <w:r w:rsidR="002E01F8">
        <w:rPr>
          <w:sz w:val="22"/>
          <w:szCs w:val="22"/>
          <w:lang w:val="hr-HR"/>
        </w:rPr>
        <w:t>a</w:t>
      </w:r>
      <w:r w:rsidRPr="00295432">
        <w:rPr>
          <w:sz w:val="22"/>
          <w:szCs w:val="22"/>
          <w:lang w:val="hr-HR"/>
        </w:rPr>
        <w:t>.</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 xml:space="preserve">Postati lider političke stranke, </w:t>
      </w:r>
      <w:r w:rsidR="002E01F8">
        <w:rPr>
          <w:sz w:val="22"/>
          <w:szCs w:val="22"/>
          <w:lang w:val="hr-HR"/>
        </w:rPr>
        <w:t>sindikata</w:t>
      </w:r>
      <w:r w:rsidRPr="00295432">
        <w:rPr>
          <w:sz w:val="22"/>
          <w:szCs w:val="22"/>
          <w:lang w:val="hr-HR"/>
        </w:rPr>
        <w:t xml:space="preserve"> ili </w:t>
      </w:r>
      <w:r w:rsidR="002E01F8">
        <w:rPr>
          <w:sz w:val="22"/>
          <w:szCs w:val="22"/>
          <w:lang w:val="hr-HR"/>
        </w:rPr>
        <w:t>druge udruge</w:t>
      </w:r>
      <w:r w:rsidRPr="00295432">
        <w:rPr>
          <w:sz w:val="22"/>
          <w:szCs w:val="22"/>
          <w:lang w:val="hr-HR"/>
        </w:rPr>
        <w:t>.</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Glasovanje na izborima.</w:t>
      </w:r>
    </w:p>
    <w:p w:rsidR="00295432" w:rsidRPr="002E01F8" w:rsidRDefault="00295432" w:rsidP="002E01F8">
      <w:pPr>
        <w:numPr>
          <w:ilvl w:val="0"/>
          <w:numId w:val="67"/>
        </w:numPr>
        <w:shd w:val="clear" w:color="auto" w:fill="FFFFFF"/>
        <w:tabs>
          <w:tab w:val="left" w:pos="566"/>
        </w:tabs>
        <w:spacing w:line="370" w:lineRule="exact"/>
        <w:rPr>
          <w:sz w:val="22"/>
          <w:szCs w:val="22"/>
          <w:lang w:val="hr-HR"/>
        </w:rPr>
      </w:pPr>
      <w:r w:rsidRPr="00295432">
        <w:rPr>
          <w:sz w:val="22"/>
          <w:szCs w:val="22"/>
          <w:lang w:val="hr-HR"/>
        </w:rPr>
        <w:t>Kampanja</w:t>
      </w:r>
      <w:r w:rsidR="002E01F8">
        <w:rPr>
          <w:sz w:val="22"/>
          <w:szCs w:val="22"/>
          <w:lang w:val="hr-HR"/>
        </w:rPr>
        <w:t xml:space="preserve"> za one koji kandidiraju na izborima</w:t>
      </w:r>
      <w:r w:rsidRPr="00295432">
        <w:rPr>
          <w:sz w:val="22"/>
          <w:szCs w:val="22"/>
          <w:lang w:val="hr-HR"/>
        </w:rPr>
        <w:t>.</w:t>
      </w:r>
    </w:p>
    <w:p w:rsidR="00295432" w:rsidRPr="00295432" w:rsidRDefault="002E01F8" w:rsidP="00295432">
      <w:pPr>
        <w:numPr>
          <w:ilvl w:val="0"/>
          <w:numId w:val="67"/>
        </w:numPr>
        <w:shd w:val="clear" w:color="auto" w:fill="FFFFFF"/>
        <w:tabs>
          <w:tab w:val="left" w:pos="566"/>
        </w:tabs>
        <w:spacing w:line="370" w:lineRule="exact"/>
        <w:rPr>
          <w:sz w:val="22"/>
          <w:szCs w:val="22"/>
          <w:lang w:val="hr-HR"/>
        </w:rPr>
      </w:pPr>
      <w:r>
        <w:rPr>
          <w:sz w:val="22"/>
          <w:szCs w:val="22"/>
          <w:lang w:val="hr-HR"/>
        </w:rPr>
        <w:t>Poštivati državnu službu ako</w:t>
      </w:r>
      <w:r w:rsidR="00295432" w:rsidRPr="00295432">
        <w:rPr>
          <w:sz w:val="22"/>
          <w:szCs w:val="22"/>
          <w:lang w:val="hr-HR"/>
        </w:rPr>
        <w:t xml:space="preserve"> bude izabran.</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 xml:space="preserve"> Plaćanje poreza.</w:t>
      </w:r>
    </w:p>
    <w:p w:rsidR="00295432" w:rsidRPr="00295432" w:rsidRDefault="00295432" w:rsidP="00295432">
      <w:pPr>
        <w:numPr>
          <w:ilvl w:val="0"/>
          <w:numId w:val="67"/>
        </w:numPr>
        <w:shd w:val="clear" w:color="auto" w:fill="FFFFFF"/>
        <w:tabs>
          <w:tab w:val="left" w:pos="566"/>
        </w:tabs>
        <w:spacing w:line="370" w:lineRule="exact"/>
        <w:rPr>
          <w:sz w:val="22"/>
          <w:szCs w:val="22"/>
          <w:lang w:val="hr-HR"/>
        </w:rPr>
      </w:pPr>
      <w:r w:rsidRPr="00295432">
        <w:rPr>
          <w:sz w:val="22"/>
          <w:szCs w:val="22"/>
          <w:lang w:val="hr-HR"/>
        </w:rPr>
        <w:t xml:space="preserve"> Lobiranje.</w:t>
      </w:r>
    </w:p>
    <w:p w:rsidR="002E01F8" w:rsidRDefault="002E01F8" w:rsidP="002E01F8">
      <w:pPr>
        <w:numPr>
          <w:ilvl w:val="0"/>
          <w:numId w:val="67"/>
        </w:numPr>
        <w:shd w:val="clear" w:color="auto" w:fill="FFFFFF"/>
        <w:tabs>
          <w:tab w:val="left" w:pos="566"/>
        </w:tabs>
        <w:spacing w:line="370" w:lineRule="exact"/>
        <w:rPr>
          <w:sz w:val="22"/>
          <w:szCs w:val="22"/>
          <w:lang w:val="hr-HR"/>
        </w:rPr>
      </w:pPr>
      <w:r>
        <w:rPr>
          <w:sz w:val="22"/>
          <w:szCs w:val="22"/>
          <w:lang w:val="hr-HR"/>
        </w:rPr>
        <w:t xml:space="preserve"> Služiti u vojsci</w:t>
      </w:r>
      <w:r w:rsidR="00295432" w:rsidRPr="00295432">
        <w:rPr>
          <w:sz w:val="22"/>
          <w:szCs w:val="22"/>
          <w:lang w:val="hr-HR"/>
        </w:rPr>
        <w:t>.</w:t>
      </w:r>
    </w:p>
    <w:p w:rsidR="00295432" w:rsidRPr="002E01F8" w:rsidRDefault="002E01F8" w:rsidP="002E01F8">
      <w:pPr>
        <w:numPr>
          <w:ilvl w:val="0"/>
          <w:numId w:val="67"/>
        </w:numPr>
        <w:shd w:val="clear" w:color="auto" w:fill="FFFFFF"/>
        <w:tabs>
          <w:tab w:val="left" w:pos="566"/>
        </w:tabs>
        <w:spacing w:line="370" w:lineRule="exact"/>
        <w:ind w:left="284" w:hanging="284"/>
        <w:rPr>
          <w:sz w:val="22"/>
          <w:szCs w:val="22"/>
          <w:lang w:val="hr-HR"/>
        </w:rPr>
      </w:pPr>
      <w:r>
        <w:rPr>
          <w:sz w:val="22"/>
          <w:szCs w:val="22"/>
          <w:lang w:val="hr-HR"/>
        </w:rPr>
        <w:t xml:space="preserve"> </w:t>
      </w:r>
      <w:r w:rsidR="00295432" w:rsidRPr="002E01F8">
        <w:rPr>
          <w:sz w:val="22"/>
          <w:szCs w:val="22"/>
          <w:lang w:val="hr-HR"/>
        </w:rPr>
        <w:t xml:space="preserve">Korištenje postojećih pravnih </w:t>
      </w:r>
      <w:r w:rsidRPr="002E01F8">
        <w:rPr>
          <w:sz w:val="22"/>
          <w:szCs w:val="22"/>
          <w:lang w:val="hr-HR"/>
        </w:rPr>
        <w:t>opcija kao što su upiti</w:t>
      </w:r>
      <w:r w:rsidR="00295432" w:rsidRPr="002E01F8">
        <w:rPr>
          <w:sz w:val="22"/>
          <w:szCs w:val="22"/>
          <w:lang w:val="hr-HR"/>
        </w:rPr>
        <w:t xml:space="preserve"> vladin</w:t>
      </w:r>
      <w:r w:rsidRPr="002E01F8">
        <w:rPr>
          <w:sz w:val="22"/>
          <w:szCs w:val="22"/>
          <w:lang w:val="hr-HR"/>
        </w:rPr>
        <w:t xml:space="preserve">im dužnosnicima, </w:t>
      </w:r>
      <w:r w:rsidR="00295432" w:rsidRPr="002E01F8">
        <w:rPr>
          <w:sz w:val="22"/>
          <w:szCs w:val="22"/>
          <w:lang w:val="hr-HR"/>
        </w:rPr>
        <w:t>pokretanj</w:t>
      </w:r>
      <w:r w:rsidRPr="002E01F8">
        <w:rPr>
          <w:sz w:val="22"/>
          <w:szCs w:val="22"/>
          <w:lang w:val="hr-HR"/>
        </w:rPr>
        <w:t>e</w:t>
      </w:r>
      <w:r w:rsidR="00295432" w:rsidRPr="002E01F8">
        <w:rPr>
          <w:sz w:val="22"/>
          <w:szCs w:val="22"/>
          <w:lang w:val="hr-HR"/>
        </w:rPr>
        <w:t xml:space="preserve"> sudskih </w:t>
      </w:r>
      <w:r>
        <w:rPr>
          <w:sz w:val="22"/>
          <w:szCs w:val="22"/>
          <w:lang w:val="hr-HR"/>
        </w:rPr>
        <w:t xml:space="preserve">  </w:t>
      </w:r>
      <w:r w:rsidR="00295432" w:rsidRPr="002E01F8">
        <w:rPr>
          <w:sz w:val="22"/>
          <w:szCs w:val="22"/>
          <w:lang w:val="hr-HR"/>
        </w:rPr>
        <w:t>postupaka, itd.</w:t>
      </w:r>
    </w:p>
    <w:p w:rsidR="00F15FB3" w:rsidRPr="005A26AF" w:rsidRDefault="00295432" w:rsidP="002E01F8">
      <w:pPr>
        <w:shd w:val="clear" w:color="auto" w:fill="FFFFFF"/>
        <w:tabs>
          <w:tab w:val="left" w:pos="566"/>
        </w:tabs>
        <w:spacing w:line="370" w:lineRule="exact"/>
        <w:rPr>
          <w:spacing w:val="-16"/>
          <w:sz w:val="22"/>
          <w:szCs w:val="22"/>
          <w:lang w:val="hr-HR"/>
        </w:rPr>
      </w:pPr>
      <w:r w:rsidRPr="00295432">
        <w:rPr>
          <w:sz w:val="22"/>
          <w:szCs w:val="22"/>
          <w:lang w:val="hr-HR"/>
        </w:rPr>
        <w:t xml:space="preserve">15. </w:t>
      </w:r>
      <w:r w:rsidR="002E01F8">
        <w:rPr>
          <w:sz w:val="22"/>
          <w:szCs w:val="22"/>
          <w:lang w:val="hr-HR"/>
        </w:rPr>
        <w:t>Protestirajući putem</w:t>
      </w:r>
      <w:r w:rsidRPr="00295432">
        <w:rPr>
          <w:sz w:val="22"/>
          <w:szCs w:val="22"/>
          <w:lang w:val="hr-HR"/>
        </w:rPr>
        <w:t xml:space="preserve"> demonstracij</w:t>
      </w:r>
      <w:r w:rsidR="002E01F8">
        <w:rPr>
          <w:sz w:val="22"/>
          <w:szCs w:val="22"/>
          <w:lang w:val="hr-HR"/>
        </w:rPr>
        <w:t>a</w:t>
      </w:r>
      <w:r w:rsidRPr="00295432">
        <w:rPr>
          <w:sz w:val="22"/>
          <w:szCs w:val="22"/>
          <w:lang w:val="hr-HR"/>
        </w:rPr>
        <w:t>, bojkot</w:t>
      </w:r>
      <w:r w:rsidR="002E01F8">
        <w:rPr>
          <w:sz w:val="22"/>
          <w:szCs w:val="22"/>
          <w:lang w:val="hr-HR"/>
        </w:rPr>
        <w:t>a</w:t>
      </w:r>
      <w:r w:rsidRPr="00295432">
        <w:rPr>
          <w:sz w:val="22"/>
          <w:szCs w:val="22"/>
          <w:lang w:val="hr-HR"/>
        </w:rPr>
        <w:t>, štrajkov</w:t>
      </w:r>
      <w:r w:rsidR="002E01F8">
        <w:rPr>
          <w:sz w:val="22"/>
          <w:szCs w:val="22"/>
          <w:lang w:val="hr-HR"/>
        </w:rPr>
        <w:t>a</w:t>
      </w:r>
      <w:r w:rsidRPr="00295432">
        <w:rPr>
          <w:sz w:val="22"/>
          <w:szCs w:val="22"/>
          <w:lang w:val="hr-HR"/>
        </w:rPr>
        <w:t>, itd.</w:t>
      </w:r>
      <w:r w:rsidR="002E01F8" w:rsidRPr="005A26AF">
        <w:rPr>
          <w:spacing w:val="-2"/>
          <w:sz w:val="22"/>
          <w:szCs w:val="22"/>
          <w:lang w:val="hr-HR"/>
        </w:rPr>
        <w:t xml:space="preserve"> </w:t>
      </w:r>
    </w:p>
    <w:p w:rsidR="00F15FB3" w:rsidRPr="005A26AF" w:rsidRDefault="005B464B">
      <w:pPr>
        <w:shd w:val="clear" w:color="auto" w:fill="FFFFFF"/>
        <w:spacing w:before="571"/>
        <w:ind w:left="19"/>
        <w:rPr>
          <w:lang w:val="hr-HR"/>
        </w:rPr>
      </w:pPr>
      <w:r w:rsidRPr="005A26AF">
        <w:rPr>
          <w:rFonts w:ascii="Arial" w:hAnsi="Arial" w:cs="Arial"/>
          <w:sz w:val="26"/>
          <w:szCs w:val="26"/>
          <w:lang w:val="hr-HR"/>
        </w:rPr>
        <w:t xml:space="preserve">Internet </w:t>
      </w:r>
      <w:r w:rsidR="002E01F8">
        <w:rPr>
          <w:rFonts w:ascii="Arial" w:hAnsi="Arial" w:cs="Arial"/>
          <w:sz w:val="26"/>
          <w:szCs w:val="26"/>
          <w:lang w:val="hr-HR"/>
        </w:rPr>
        <w:t>linkovi</w:t>
      </w:r>
      <w:r w:rsidRPr="005A26AF">
        <w:rPr>
          <w:rFonts w:ascii="Arial" w:hAnsi="Arial" w:cs="Arial"/>
          <w:sz w:val="26"/>
          <w:szCs w:val="26"/>
          <w:lang w:val="hr-HR"/>
        </w:rPr>
        <w:t xml:space="preserve"> </w:t>
      </w:r>
      <w:r w:rsidR="002E01F8">
        <w:rPr>
          <w:rFonts w:ascii="Arial" w:hAnsi="Arial" w:cs="Arial"/>
          <w:sz w:val="26"/>
          <w:szCs w:val="26"/>
          <w:lang w:val="hr-HR"/>
        </w:rPr>
        <w:t>povezani s dječjim pravima</w:t>
      </w:r>
    </w:p>
    <w:p w:rsidR="00F15FB3" w:rsidRPr="005A26AF" w:rsidRDefault="005B464B">
      <w:pPr>
        <w:shd w:val="clear" w:color="auto" w:fill="FFFFFF"/>
        <w:spacing w:before="106"/>
        <w:ind w:left="24"/>
        <w:rPr>
          <w:lang w:val="hr-HR"/>
        </w:rPr>
      </w:pPr>
      <w:proofErr w:type="spellStart"/>
      <w:r w:rsidRPr="005A26AF">
        <w:rPr>
          <w:i/>
          <w:iCs/>
          <w:sz w:val="22"/>
          <w:szCs w:val="22"/>
          <w:lang w:val="hr-HR"/>
        </w:rPr>
        <w:t>Updated</w:t>
      </w:r>
      <w:proofErr w:type="spellEnd"/>
      <w:r w:rsidRPr="005A26AF">
        <w:rPr>
          <w:i/>
          <w:iCs/>
          <w:sz w:val="22"/>
          <w:szCs w:val="22"/>
          <w:lang w:val="hr-HR"/>
        </w:rPr>
        <w:t xml:space="preserve"> </w:t>
      </w:r>
      <w:proofErr w:type="spellStart"/>
      <w:r w:rsidRPr="005A26AF">
        <w:rPr>
          <w:i/>
          <w:iCs/>
          <w:sz w:val="22"/>
          <w:szCs w:val="22"/>
          <w:lang w:val="hr-HR"/>
        </w:rPr>
        <w:t>March</w:t>
      </w:r>
      <w:proofErr w:type="spellEnd"/>
      <w:r w:rsidRPr="005A26AF">
        <w:rPr>
          <w:i/>
          <w:iCs/>
          <w:sz w:val="22"/>
          <w:szCs w:val="22"/>
          <w:lang w:val="hr-HR"/>
        </w:rPr>
        <w:t xml:space="preserve"> 2006</w:t>
      </w:r>
    </w:p>
    <w:p w:rsidR="00F15FB3" w:rsidRPr="005A26AF" w:rsidRDefault="00916554">
      <w:pPr>
        <w:shd w:val="clear" w:color="auto" w:fill="FFFFFF"/>
        <w:tabs>
          <w:tab w:val="left" w:pos="4310"/>
        </w:tabs>
        <w:spacing w:before="110" w:line="259" w:lineRule="exact"/>
        <w:rPr>
          <w:lang w:val="hr-HR"/>
        </w:rPr>
      </w:pPr>
      <w:hyperlink r:id="rId24" w:history="1">
        <w:r w:rsidR="005B464B" w:rsidRPr="005A26AF">
          <w:rPr>
            <w:sz w:val="22"/>
            <w:szCs w:val="22"/>
            <w:u w:val="single"/>
            <w:lang w:val="hr-HR"/>
          </w:rPr>
          <w:t>http://boes.org/justice.html</w:t>
        </w:r>
      </w:hyperlink>
      <w:r w:rsidR="005B464B" w:rsidRPr="005A26AF">
        <w:rPr>
          <w:rFonts w:ascii="Arial" w:cs="Arial"/>
          <w:sz w:val="22"/>
          <w:szCs w:val="22"/>
          <w:lang w:val="hr-HR"/>
        </w:rPr>
        <w:tab/>
      </w:r>
      <w:hyperlink r:id="rId25" w:history="1">
        <w:r w:rsidR="005B464B" w:rsidRPr="005A26AF">
          <w:rPr>
            <w:sz w:val="22"/>
            <w:szCs w:val="22"/>
            <w:u w:val="single"/>
            <w:lang w:val="hr-HR"/>
          </w:rPr>
          <w:t>B0ES.ORG</w:t>
        </w:r>
      </w:hyperlink>
      <w:r w:rsidR="005B464B" w:rsidRPr="005A26AF">
        <w:rPr>
          <w:sz w:val="22"/>
          <w:szCs w:val="22"/>
          <w:lang w:val="hr-HR"/>
        </w:rPr>
        <w:t xml:space="preserve"> </w:t>
      </w:r>
      <w:r w:rsidR="002E01F8">
        <w:rPr>
          <w:sz w:val="22"/>
          <w:szCs w:val="22"/>
          <w:lang w:val="hr-HR"/>
        </w:rPr>
        <w:t>–</w:t>
      </w:r>
      <w:r w:rsidR="005B464B" w:rsidRPr="005A26AF">
        <w:rPr>
          <w:sz w:val="22"/>
          <w:szCs w:val="22"/>
          <w:lang w:val="hr-HR"/>
        </w:rPr>
        <w:t xml:space="preserve"> </w:t>
      </w:r>
      <w:r w:rsidR="002E01F8">
        <w:rPr>
          <w:sz w:val="22"/>
          <w:szCs w:val="22"/>
          <w:lang w:val="hr-HR"/>
        </w:rPr>
        <w:t>neovisna, ne profitabilna organizacija</w:t>
      </w:r>
    </w:p>
    <w:p w:rsidR="00F15FB3" w:rsidRPr="005A26AF" w:rsidRDefault="002E01F8">
      <w:pPr>
        <w:shd w:val="clear" w:color="auto" w:fill="FFFFFF"/>
        <w:spacing w:line="259" w:lineRule="exact"/>
        <w:ind w:left="4315"/>
        <w:rPr>
          <w:lang w:val="hr-HR"/>
        </w:rPr>
      </w:pPr>
      <w:r>
        <w:rPr>
          <w:sz w:val="22"/>
          <w:szCs w:val="22"/>
          <w:lang w:val="hr-HR"/>
        </w:rPr>
        <w:t>koja daje informacije od dječjim pravima</w:t>
      </w:r>
      <w:r w:rsidR="005B464B" w:rsidRPr="005A26AF">
        <w:rPr>
          <w:sz w:val="22"/>
          <w:szCs w:val="22"/>
          <w:lang w:val="hr-HR"/>
        </w:rPr>
        <w:t xml:space="preserve"> (</w:t>
      </w:r>
      <w:r>
        <w:rPr>
          <w:sz w:val="22"/>
          <w:szCs w:val="22"/>
          <w:lang w:val="hr-HR"/>
        </w:rPr>
        <w:t>uključujući Konvenciju o pravima djeteta</w:t>
      </w:r>
      <w:r w:rsidR="005B464B" w:rsidRPr="005A26AF">
        <w:rPr>
          <w:sz w:val="22"/>
          <w:szCs w:val="22"/>
          <w:lang w:val="hr-HR"/>
        </w:rPr>
        <w:t xml:space="preserve">) </w:t>
      </w:r>
      <w:r>
        <w:rPr>
          <w:sz w:val="22"/>
          <w:szCs w:val="22"/>
          <w:lang w:val="hr-HR"/>
        </w:rPr>
        <w:t>u nekoliko jezika</w:t>
      </w:r>
      <w:r w:rsidR="005B464B" w:rsidRPr="005A26AF">
        <w:rPr>
          <w:sz w:val="22"/>
          <w:szCs w:val="22"/>
          <w:lang w:val="hr-HR"/>
        </w:rPr>
        <w:t>.</w:t>
      </w:r>
    </w:p>
    <w:p w:rsidR="00F15FB3" w:rsidRPr="005A26AF" w:rsidRDefault="00916554">
      <w:pPr>
        <w:shd w:val="clear" w:color="auto" w:fill="FFFFFF"/>
        <w:tabs>
          <w:tab w:val="left" w:pos="4282"/>
        </w:tabs>
        <w:spacing w:before="24" w:line="370" w:lineRule="exact"/>
        <w:rPr>
          <w:lang w:val="hr-HR"/>
        </w:rPr>
      </w:pPr>
      <w:hyperlink r:id="rId26" w:history="1">
        <w:r w:rsidR="005B464B" w:rsidRPr="005A26AF">
          <w:rPr>
            <w:sz w:val="22"/>
            <w:szCs w:val="22"/>
            <w:u w:val="single"/>
            <w:lang w:val="hr-HR"/>
          </w:rPr>
          <w:t>http://www.cccf-fcsge.ca/</w:t>
        </w:r>
      </w:hyperlink>
      <w:r w:rsidR="005B464B" w:rsidRPr="005A26AF">
        <w:rPr>
          <w:rFonts w:ascii="Arial" w:cs="Arial"/>
          <w:sz w:val="22"/>
          <w:szCs w:val="22"/>
          <w:lang w:val="hr-HR"/>
        </w:rPr>
        <w:tab/>
      </w:r>
      <w:r w:rsidR="005B464B" w:rsidRPr="005A26AF">
        <w:rPr>
          <w:sz w:val="22"/>
          <w:szCs w:val="22"/>
          <w:lang w:val="hr-HR"/>
        </w:rPr>
        <w:t xml:space="preserve">Canadian </w:t>
      </w:r>
      <w:proofErr w:type="spellStart"/>
      <w:r w:rsidR="005B464B" w:rsidRPr="005A26AF">
        <w:rPr>
          <w:sz w:val="22"/>
          <w:szCs w:val="22"/>
          <w:lang w:val="hr-HR"/>
        </w:rPr>
        <w:t>Child</w:t>
      </w:r>
      <w:proofErr w:type="spellEnd"/>
      <w:r w:rsidR="005B464B" w:rsidRPr="005A26AF">
        <w:rPr>
          <w:sz w:val="22"/>
          <w:szCs w:val="22"/>
          <w:lang w:val="hr-HR"/>
        </w:rPr>
        <w:t xml:space="preserve"> Care </w:t>
      </w:r>
      <w:r w:rsidR="002E01F8">
        <w:rPr>
          <w:sz w:val="22"/>
          <w:szCs w:val="22"/>
          <w:lang w:val="hr-HR"/>
        </w:rPr>
        <w:t>organizacija</w:t>
      </w:r>
    </w:p>
    <w:p w:rsidR="00F15FB3" w:rsidRPr="005A26AF" w:rsidRDefault="00916554">
      <w:pPr>
        <w:shd w:val="clear" w:color="auto" w:fill="FFFFFF"/>
        <w:tabs>
          <w:tab w:val="left" w:pos="4282"/>
        </w:tabs>
        <w:spacing w:line="370" w:lineRule="exact"/>
        <w:rPr>
          <w:lang w:val="hr-HR"/>
        </w:rPr>
      </w:pPr>
      <w:hyperlink r:id="rId27" w:history="1">
        <w:r w:rsidR="005B464B" w:rsidRPr="005A26AF">
          <w:rPr>
            <w:sz w:val="22"/>
            <w:szCs w:val="22"/>
            <w:u w:val="single"/>
            <w:lang w:val="hr-HR"/>
          </w:rPr>
          <w:t>http://www.cfc-efc.ca</w:t>
        </w:r>
      </w:hyperlink>
      <w:r w:rsidR="005B464B" w:rsidRPr="005A26AF">
        <w:rPr>
          <w:rFonts w:ascii="Arial" w:cs="Arial"/>
          <w:sz w:val="22"/>
          <w:szCs w:val="22"/>
          <w:lang w:val="hr-HR"/>
        </w:rPr>
        <w:tab/>
      </w:r>
      <w:proofErr w:type="spellStart"/>
      <w:r w:rsidR="005B464B" w:rsidRPr="005A26AF">
        <w:rPr>
          <w:sz w:val="22"/>
          <w:szCs w:val="22"/>
          <w:lang w:val="hr-HR"/>
        </w:rPr>
        <w:t>Child</w:t>
      </w:r>
      <w:proofErr w:type="spellEnd"/>
      <w:r w:rsidR="005B464B" w:rsidRPr="005A26AF">
        <w:rPr>
          <w:sz w:val="22"/>
          <w:szCs w:val="22"/>
          <w:lang w:val="hr-HR"/>
        </w:rPr>
        <w:t xml:space="preserve"> </w:t>
      </w:r>
      <w:proofErr w:type="spellStart"/>
      <w:r w:rsidR="005B464B" w:rsidRPr="005A26AF">
        <w:rPr>
          <w:sz w:val="22"/>
          <w:szCs w:val="22"/>
          <w:lang w:val="hr-HR"/>
        </w:rPr>
        <w:t>and</w:t>
      </w:r>
      <w:proofErr w:type="spellEnd"/>
      <w:r w:rsidR="005B464B" w:rsidRPr="005A26AF">
        <w:rPr>
          <w:sz w:val="22"/>
          <w:szCs w:val="22"/>
          <w:lang w:val="hr-HR"/>
        </w:rPr>
        <w:t xml:space="preserve"> </w:t>
      </w:r>
      <w:proofErr w:type="spellStart"/>
      <w:r w:rsidR="005B464B" w:rsidRPr="005A26AF">
        <w:rPr>
          <w:sz w:val="22"/>
          <w:szCs w:val="22"/>
          <w:lang w:val="hr-HR"/>
        </w:rPr>
        <w:t>Family</w:t>
      </w:r>
      <w:proofErr w:type="spellEnd"/>
      <w:r w:rsidR="005B464B" w:rsidRPr="005A26AF">
        <w:rPr>
          <w:sz w:val="22"/>
          <w:szCs w:val="22"/>
          <w:lang w:val="hr-HR"/>
        </w:rPr>
        <w:t xml:space="preserve"> Canada</w:t>
      </w:r>
    </w:p>
    <w:p w:rsidR="00F15FB3" w:rsidRPr="005A26AF" w:rsidRDefault="00916554">
      <w:pPr>
        <w:shd w:val="clear" w:color="auto" w:fill="FFFFFF"/>
        <w:tabs>
          <w:tab w:val="left" w:pos="4282"/>
        </w:tabs>
        <w:spacing w:line="370" w:lineRule="exact"/>
        <w:rPr>
          <w:lang w:val="hr-HR"/>
        </w:rPr>
      </w:pPr>
      <w:hyperlink r:id="rId28" w:history="1">
        <w:r w:rsidR="005B464B" w:rsidRPr="005A26AF">
          <w:rPr>
            <w:sz w:val="22"/>
            <w:szCs w:val="22"/>
            <w:u w:val="single"/>
            <w:lang w:val="hr-HR"/>
          </w:rPr>
          <w:t>http://www.crin.org/</w:t>
        </w:r>
      </w:hyperlink>
      <w:r w:rsidR="005B464B" w:rsidRPr="005A26AF">
        <w:rPr>
          <w:rFonts w:ascii="Arial" w:cs="Arial"/>
          <w:sz w:val="22"/>
          <w:szCs w:val="22"/>
          <w:lang w:val="hr-HR"/>
        </w:rPr>
        <w:tab/>
      </w:r>
      <w:proofErr w:type="spellStart"/>
      <w:r w:rsidR="005B464B" w:rsidRPr="005A26AF">
        <w:rPr>
          <w:sz w:val="22"/>
          <w:szCs w:val="22"/>
          <w:lang w:val="hr-HR"/>
        </w:rPr>
        <w:t>Child</w:t>
      </w:r>
      <w:proofErr w:type="spellEnd"/>
      <w:r w:rsidR="005B464B" w:rsidRPr="005A26AF">
        <w:rPr>
          <w:sz w:val="22"/>
          <w:szCs w:val="22"/>
          <w:lang w:val="hr-HR"/>
        </w:rPr>
        <w:t xml:space="preserve"> </w:t>
      </w:r>
      <w:proofErr w:type="spellStart"/>
      <w:r w:rsidR="005B464B" w:rsidRPr="005A26AF">
        <w:rPr>
          <w:sz w:val="22"/>
          <w:szCs w:val="22"/>
          <w:lang w:val="hr-HR"/>
        </w:rPr>
        <w:t>Rights</w:t>
      </w:r>
      <w:proofErr w:type="spellEnd"/>
      <w:r w:rsidR="005B464B" w:rsidRPr="005A26AF">
        <w:rPr>
          <w:sz w:val="22"/>
          <w:szCs w:val="22"/>
          <w:lang w:val="hr-HR"/>
        </w:rPr>
        <w:t xml:space="preserve"> </w:t>
      </w:r>
      <w:proofErr w:type="spellStart"/>
      <w:r w:rsidR="005B464B" w:rsidRPr="005A26AF">
        <w:rPr>
          <w:sz w:val="22"/>
          <w:szCs w:val="22"/>
          <w:lang w:val="hr-HR"/>
        </w:rPr>
        <w:t>Information</w:t>
      </w:r>
      <w:proofErr w:type="spellEnd"/>
      <w:r w:rsidR="005B464B" w:rsidRPr="005A26AF">
        <w:rPr>
          <w:sz w:val="22"/>
          <w:szCs w:val="22"/>
          <w:lang w:val="hr-HR"/>
        </w:rPr>
        <w:t xml:space="preserve"> </w:t>
      </w:r>
      <w:proofErr w:type="spellStart"/>
      <w:r w:rsidR="005B464B" w:rsidRPr="005A26AF">
        <w:rPr>
          <w:sz w:val="22"/>
          <w:szCs w:val="22"/>
          <w:lang w:val="hr-HR"/>
        </w:rPr>
        <w:t>Network</w:t>
      </w:r>
      <w:proofErr w:type="spellEnd"/>
    </w:p>
    <w:p w:rsidR="00F15FB3" w:rsidRPr="005A26AF" w:rsidRDefault="00916554">
      <w:pPr>
        <w:shd w:val="clear" w:color="auto" w:fill="FFFFFF"/>
        <w:tabs>
          <w:tab w:val="left" w:pos="4282"/>
        </w:tabs>
        <w:spacing w:line="370" w:lineRule="exact"/>
        <w:rPr>
          <w:lang w:val="hr-HR"/>
        </w:rPr>
      </w:pPr>
      <w:hyperlink r:id="rId29" w:history="1">
        <w:r w:rsidR="005B464B" w:rsidRPr="005A26AF">
          <w:rPr>
            <w:sz w:val="22"/>
            <w:szCs w:val="22"/>
            <w:u w:val="single"/>
            <w:lang w:val="hr-HR"/>
          </w:rPr>
          <w:t>http://www.child-abuse.com/childhouse/</w:t>
        </w:r>
      </w:hyperlink>
      <w:r w:rsidR="005B464B" w:rsidRPr="005A26AF">
        <w:rPr>
          <w:rFonts w:ascii="Arial" w:cs="Arial"/>
          <w:sz w:val="22"/>
          <w:szCs w:val="22"/>
          <w:lang w:val="hr-HR"/>
        </w:rPr>
        <w:tab/>
      </w:r>
      <w:proofErr w:type="spellStart"/>
      <w:r w:rsidR="005B464B" w:rsidRPr="005A26AF">
        <w:rPr>
          <w:sz w:val="22"/>
          <w:szCs w:val="22"/>
          <w:lang w:val="hr-HR"/>
        </w:rPr>
        <w:t>Children</w:t>
      </w:r>
      <w:proofErr w:type="spellEnd"/>
      <w:r w:rsidR="005B464B" w:rsidRPr="005A26AF">
        <w:rPr>
          <w:sz w:val="22"/>
          <w:szCs w:val="22"/>
          <w:lang w:val="hr-HR"/>
        </w:rPr>
        <w:t xml:space="preserve">'s </w:t>
      </w:r>
      <w:proofErr w:type="spellStart"/>
      <w:r w:rsidR="005B464B" w:rsidRPr="005A26AF">
        <w:rPr>
          <w:sz w:val="22"/>
          <w:szCs w:val="22"/>
          <w:lang w:val="hr-HR"/>
        </w:rPr>
        <w:t>House</w:t>
      </w:r>
      <w:proofErr w:type="spellEnd"/>
    </w:p>
    <w:p w:rsidR="00F15FB3" w:rsidRPr="005A26AF" w:rsidRDefault="00916554">
      <w:pPr>
        <w:shd w:val="clear" w:color="auto" w:fill="FFFFFF"/>
        <w:tabs>
          <w:tab w:val="left" w:pos="4282"/>
        </w:tabs>
        <w:spacing w:line="370" w:lineRule="exact"/>
        <w:rPr>
          <w:lang w:val="hr-HR"/>
        </w:rPr>
      </w:pPr>
      <w:hyperlink r:id="rId30" w:history="1">
        <w:r w:rsidR="005B464B" w:rsidRPr="005A26AF">
          <w:rPr>
            <w:sz w:val="22"/>
            <w:szCs w:val="22"/>
            <w:u w:val="single"/>
            <w:lang w:val="hr-HR"/>
          </w:rPr>
          <w:t>http://www.childwatch.uio.no/</w:t>
        </w:r>
      </w:hyperlink>
      <w:r w:rsidR="005B464B" w:rsidRPr="005A26AF">
        <w:rPr>
          <w:rFonts w:ascii="Arial" w:cs="Arial"/>
          <w:sz w:val="22"/>
          <w:szCs w:val="22"/>
          <w:lang w:val="hr-HR"/>
        </w:rPr>
        <w:tab/>
      </w:r>
      <w:proofErr w:type="spellStart"/>
      <w:r w:rsidR="005B464B" w:rsidRPr="005A26AF">
        <w:rPr>
          <w:sz w:val="22"/>
          <w:szCs w:val="22"/>
          <w:lang w:val="hr-HR"/>
        </w:rPr>
        <w:t>Childwatch</w:t>
      </w:r>
      <w:proofErr w:type="spellEnd"/>
      <w:r w:rsidR="005B464B" w:rsidRPr="005A26AF">
        <w:rPr>
          <w:sz w:val="22"/>
          <w:szCs w:val="22"/>
          <w:lang w:val="hr-HR"/>
        </w:rPr>
        <w:t xml:space="preserve"> </w:t>
      </w:r>
      <w:proofErr w:type="spellStart"/>
      <w:r w:rsidR="005B464B" w:rsidRPr="005A26AF">
        <w:rPr>
          <w:sz w:val="22"/>
          <w:szCs w:val="22"/>
          <w:lang w:val="hr-HR"/>
        </w:rPr>
        <w:t>International</w:t>
      </w:r>
      <w:proofErr w:type="spellEnd"/>
    </w:p>
    <w:p w:rsidR="00F15FB3" w:rsidRPr="005A26AF" w:rsidRDefault="00916554">
      <w:pPr>
        <w:shd w:val="clear" w:color="auto" w:fill="FFFFFF"/>
        <w:tabs>
          <w:tab w:val="left" w:pos="4282"/>
        </w:tabs>
        <w:spacing w:line="370" w:lineRule="exact"/>
        <w:rPr>
          <w:lang w:val="hr-HR"/>
        </w:rPr>
      </w:pPr>
      <w:hyperlink r:id="rId31" w:history="1">
        <w:r w:rsidR="005B464B" w:rsidRPr="005A26AF">
          <w:rPr>
            <w:sz w:val="22"/>
            <w:szCs w:val="22"/>
            <w:u w:val="single"/>
            <w:lang w:val="hr-HR"/>
          </w:rPr>
          <w:t>http://www.child-soldiers.org/</w:t>
        </w:r>
      </w:hyperlink>
      <w:r w:rsidR="005B464B" w:rsidRPr="005A26AF">
        <w:rPr>
          <w:rFonts w:ascii="Arial" w:cs="Arial"/>
          <w:sz w:val="22"/>
          <w:szCs w:val="22"/>
          <w:lang w:val="hr-HR"/>
        </w:rPr>
        <w:tab/>
      </w:r>
      <w:proofErr w:type="spellStart"/>
      <w:r w:rsidR="005B464B" w:rsidRPr="005A26AF">
        <w:rPr>
          <w:sz w:val="22"/>
          <w:szCs w:val="22"/>
          <w:lang w:val="hr-HR"/>
        </w:rPr>
        <w:t>Coalition</w:t>
      </w:r>
      <w:proofErr w:type="spellEnd"/>
      <w:r w:rsidR="005B464B" w:rsidRPr="005A26AF">
        <w:rPr>
          <w:sz w:val="22"/>
          <w:szCs w:val="22"/>
          <w:lang w:val="hr-HR"/>
        </w:rPr>
        <w:t xml:space="preserve"> to Stop </w:t>
      </w:r>
      <w:proofErr w:type="spellStart"/>
      <w:r w:rsidR="005B464B" w:rsidRPr="005A26AF">
        <w:rPr>
          <w:sz w:val="22"/>
          <w:szCs w:val="22"/>
          <w:lang w:val="hr-HR"/>
        </w:rPr>
        <w:t>the</w:t>
      </w:r>
      <w:proofErr w:type="spellEnd"/>
      <w:r w:rsidR="005B464B" w:rsidRPr="005A26AF">
        <w:rPr>
          <w:sz w:val="22"/>
          <w:szCs w:val="22"/>
          <w:lang w:val="hr-HR"/>
        </w:rPr>
        <w:t xml:space="preserve"> </w:t>
      </w:r>
      <w:proofErr w:type="spellStart"/>
      <w:r w:rsidR="005B464B" w:rsidRPr="005A26AF">
        <w:rPr>
          <w:sz w:val="22"/>
          <w:szCs w:val="22"/>
          <w:lang w:val="hr-HR"/>
        </w:rPr>
        <w:t>Use</w:t>
      </w:r>
      <w:proofErr w:type="spellEnd"/>
      <w:r w:rsidR="005B464B" w:rsidRPr="005A26AF">
        <w:rPr>
          <w:sz w:val="22"/>
          <w:szCs w:val="22"/>
          <w:lang w:val="hr-HR"/>
        </w:rPr>
        <w:t xml:space="preserve"> </w:t>
      </w:r>
      <w:proofErr w:type="spellStart"/>
      <w:r w:rsidR="005B464B" w:rsidRPr="005A26AF">
        <w:rPr>
          <w:sz w:val="22"/>
          <w:szCs w:val="22"/>
          <w:lang w:val="hr-HR"/>
        </w:rPr>
        <w:t>of</w:t>
      </w:r>
      <w:proofErr w:type="spellEnd"/>
      <w:r w:rsidR="005B464B" w:rsidRPr="005A26AF">
        <w:rPr>
          <w:sz w:val="22"/>
          <w:szCs w:val="22"/>
          <w:lang w:val="hr-HR"/>
        </w:rPr>
        <w:t xml:space="preserve"> </w:t>
      </w:r>
      <w:proofErr w:type="spellStart"/>
      <w:r w:rsidR="005B464B" w:rsidRPr="005A26AF">
        <w:rPr>
          <w:sz w:val="22"/>
          <w:szCs w:val="22"/>
          <w:lang w:val="hr-HR"/>
        </w:rPr>
        <w:t>Child</w:t>
      </w:r>
      <w:proofErr w:type="spellEnd"/>
      <w:r w:rsidR="005B464B" w:rsidRPr="005A26AF">
        <w:rPr>
          <w:sz w:val="22"/>
          <w:szCs w:val="22"/>
          <w:lang w:val="hr-HR"/>
        </w:rPr>
        <w:t xml:space="preserve"> </w:t>
      </w:r>
      <w:proofErr w:type="spellStart"/>
      <w:r w:rsidR="005B464B" w:rsidRPr="005A26AF">
        <w:rPr>
          <w:sz w:val="22"/>
          <w:szCs w:val="22"/>
          <w:lang w:val="hr-HR"/>
        </w:rPr>
        <w:t>Soldiers</w:t>
      </w:r>
      <w:proofErr w:type="spellEnd"/>
    </w:p>
    <w:p w:rsidR="00F15FB3" w:rsidRPr="005A26AF" w:rsidRDefault="00916554">
      <w:pPr>
        <w:shd w:val="clear" w:color="auto" w:fill="FFFFFF"/>
        <w:tabs>
          <w:tab w:val="left" w:pos="4282"/>
        </w:tabs>
        <w:spacing w:line="370" w:lineRule="exact"/>
        <w:rPr>
          <w:lang w:val="hr-HR"/>
        </w:rPr>
      </w:pPr>
      <w:hyperlink r:id="rId32" w:history="1">
        <w:r w:rsidR="005B464B" w:rsidRPr="005A26AF">
          <w:rPr>
            <w:sz w:val="22"/>
            <w:szCs w:val="22"/>
            <w:u w:val="single"/>
            <w:lang w:val="hr-HR"/>
          </w:rPr>
          <w:t>http://www.echr.coe.int</w:t>
        </w:r>
      </w:hyperlink>
      <w:r w:rsidR="005B464B" w:rsidRPr="005A26AF">
        <w:rPr>
          <w:rFonts w:ascii="Arial" w:cs="Arial"/>
          <w:sz w:val="22"/>
          <w:szCs w:val="22"/>
          <w:lang w:val="hr-HR"/>
        </w:rPr>
        <w:tab/>
      </w:r>
      <w:proofErr w:type="spellStart"/>
      <w:r w:rsidR="005B464B" w:rsidRPr="005A26AF">
        <w:rPr>
          <w:sz w:val="22"/>
          <w:szCs w:val="22"/>
          <w:lang w:val="hr-HR"/>
        </w:rPr>
        <w:t>European</w:t>
      </w:r>
      <w:proofErr w:type="spellEnd"/>
      <w:r w:rsidR="005B464B" w:rsidRPr="005A26AF">
        <w:rPr>
          <w:sz w:val="22"/>
          <w:szCs w:val="22"/>
          <w:lang w:val="hr-HR"/>
        </w:rPr>
        <w:t xml:space="preserve"> Court </w:t>
      </w:r>
      <w:proofErr w:type="spellStart"/>
      <w:r w:rsidR="005B464B" w:rsidRPr="005A26AF">
        <w:rPr>
          <w:sz w:val="22"/>
          <w:szCs w:val="22"/>
          <w:lang w:val="hr-HR"/>
        </w:rPr>
        <w:t>of</w:t>
      </w:r>
      <w:proofErr w:type="spellEnd"/>
      <w:r w:rsidR="005B464B" w:rsidRPr="005A26AF">
        <w:rPr>
          <w:sz w:val="22"/>
          <w:szCs w:val="22"/>
          <w:lang w:val="hr-HR"/>
        </w:rPr>
        <w:t xml:space="preserve"> Human </w:t>
      </w:r>
      <w:proofErr w:type="spellStart"/>
      <w:r w:rsidR="005B464B" w:rsidRPr="005A26AF">
        <w:rPr>
          <w:sz w:val="22"/>
          <w:szCs w:val="22"/>
          <w:lang w:val="hr-HR"/>
        </w:rPr>
        <w:t>Rights</w:t>
      </w:r>
      <w:proofErr w:type="spellEnd"/>
    </w:p>
    <w:p w:rsidR="00F15FB3" w:rsidRPr="005A26AF" w:rsidRDefault="00916554">
      <w:pPr>
        <w:shd w:val="clear" w:color="auto" w:fill="FFFFFF"/>
        <w:tabs>
          <w:tab w:val="left" w:pos="4282"/>
        </w:tabs>
        <w:spacing w:line="370" w:lineRule="exact"/>
        <w:rPr>
          <w:lang w:val="hr-HR"/>
        </w:rPr>
      </w:pPr>
      <w:hyperlink r:id="rId33" w:history="1">
        <w:r w:rsidR="005B464B" w:rsidRPr="005A26AF">
          <w:rPr>
            <w:sz w:val="22"/>
            <w:szCs w:val="22"/>
            <w:u w:val="single"/>
            <w:lang w:val="hr-HR"/>
          </w:rPr>
          <w:t>http://www.ilo.org/</w:t>
        </w:r>
      </w:hyperlink>
      <w:r w:rsidR="005B464B" w:rsidRPr="005A26AF">
        <w:rPr>
          <w:rFonts w:ascii="Arial" w:cs="Arial"/>
          <w:sz w:val="22"/>
          <w:szCs w:val="22"/>
          <w:lang w:val="hr-HR"/>
        </w:rPr>
        <w:tab/>
      </w:r>
      <w:r w:rsidR="00290501">
        <w:rPr>
          <w:sz w:val="22"/>
          <w:szCs w:val="22"/>
          <w:lang w:val="hr-HR"/>
        </w:rPr>
        <w:t>Međunarodna organizacija rada</w:t>
      </w:r>
    </w:p>
    <w:p w:rsidR="00F15FB3" w:rsidRPr="005A26AF" w:rsidRDefault="00916554">
      <w:pPr>
        <w:shd w:val="clear" w:color="auto" w:fill="FFFFFF"/>
        <w:tabs>
          <w:tab w:val="left" w:pos="4282"/>
        </w:tabs>
        <w:spacing w:line="370" w:lineRule="exact"/>
        <w:rPr>
          <w:lang w:val="hr-HR"/>
        </w:rPr>
      </w:pPr>
      <w:hyperlink r:id="rId34" w:history="1">
        <w:r w:rsidR="005B464B" w:rsidRPr="005A26AF">
          <w:rPr>
            <w:sz w:val="22"/>
            <w:szCs w:val="22"/>
            <w:u w:val="single"/>
            <w:lang w:val="hr-HR"/>
          </w:rPr>
          <w:t>http://www.unicef-icdc.org./</w:t>
        </w:r>
      </w:hyperlink>
      <w:r w:rsidR="005B464B" w:rsidRPr="005A26AF">
        <w:rPr>
          <w:rFonts w:ascii="Arial" w:cs="Arial"/>
          <w:sz w:val="22"/>
          <w:szCs w:val="22"/>
          <w:lang w:val="hr-HR"/>
        </w:rPr>
        <w:tab/>
      </w:r>
      <w:proofErr w:type="spellStart"/>
      <w:r w:rsidR="005B464B" w:rsidRPr="005A26AF">
        <w:rPr>
          <w:sz w:val="22"/>
          <w:szCs w:val="22"/>
          <w:lang w:val="hr-HR"/>
        </w:rPr>
        <w:t>Unicef</w:t>
      </w:r>
      <w:proofErr w:type="spellEnd"/>
      <w:r w:rsidR="005B464B" w:rsidRPr="005A26AF">
        <w:rPr>
          <w:sz w:val="22"/>
          <w:szCs w:val="22"/>
          <w:lang w:val="hr-HR"/>
        </w:rPr>
        <w:t xml:space="preserve"> </w:t>
      </w:r>
      <w:proofErr w:type="spellStart"/>
      <w:r w:rsidR="005B464B" w:rsidRPr="005A26AF">
        <w:rPr>
          <w:sz w:val="22"/>
          <w:szCs w:val="22"/>
          <w:lang w:val="hr-HR"/>
        </w:rPr>
        <w:t>International</w:t>
      </w:r>
      <w:proofErr w:type="spellEnd"/>
      <w:r w:rsidR="005B464B" w:rsidRPr="005A26AF">
        <w:rPr>
          <w:sz w:val="22"/>
          <w:szCs w:val="22"/>
          <w:lang w:val="hr-HR"/>
        </w:rPr>
        <w:t xml:space="preserve"> </w:t>
      </w:r>
      <w:proofErr w:type="spellStart"/>
      <w:r w:rsidR="005B464B" w:rsidRPr="005A26AF">
        <w:rPr>
          <w:sz w:val="22"/>
          <w:szCs w:val="22"/>
          <w:lang w:val="hr-HR"/>
        </w:rPr>
        <w:t>Child</w:t>
      </w:r>
      <w:proofErr w:type="spellEnd"/>
      <w:r w:rsidR="005B464B" w:rsidRPr="005A26AF">
        <w:rPr>
          <w:sz w:val="22"/>
          <w:szCs w:val="22"/>
          <w:lang w:val="hr-HR"/>
        </w:rPr>
        <w:t xml:space="preserve"> </w:t>
      </w:r>
      <w:proofErr w:type="spellStart"/>
      <w:r w:rsidR="005B464B" w:rsidRPr="005A26AF">
        <w:rPr>
          <w:sz w:val="22"/>
          <w:szCs w:val="22"/>
          <w:lang w:val="hr-HR"/>
        </w:rPr>
        <w:t>Development</w:t>
      </w:r>
      <w:proofErr w:type="spellEnd"/>
      <w:r w:rsidR="005B464B" w:rsidRPr="005A26AF">
        <w:rPr>
          <w:sz w:val="22"/>
          <w:szCs w:val="22"/>
          <w:lang w:val="hr-HR"/>
        </w:rPr>
        <w:t xml:space="preserve"> </w:t>
      </w:r>
      <w:proofErr w:type="spellStart"/>
      <w:r w:rsidR="005B464B" w:rsidRPr="005A26AF">
        <w:rPr>
          <w:sz w:val="22"/>
          <w:szCs w:val="22"/>
          <w:lang w:val="hr-HR"/>
        </w:rPr>
        <w:t>Center</w:t>
      </w:r>
      <w:proofErr w:type="spellEnd"/>
    </w:p>
    <w:p w:rsidR="00F15FB3" w:rsidRPr="005A26AF" w:rsidRDefault="00916554">
      <w:pPr>
        <w:shd w:val="clear" w:color="auto" w:fill="FFFFFF"/>
        <w:tabs>
          <w:tab w:val="left" w:pos="4282"/>
        </w:tabs>
        <w:spacing w:line="370" w:lineRule="exact"/>
        <w:rPr>
          <w:lang w:val="hr-HR"/>
        </w:rPr>
      </w:pPr>
      <w:hyperlink r:id="rId35" w:history="1">
        <w:r w:rsidR="005B464B" w:rsidRPr="005A26AF">
          <w:rPr>
            <w:sz w:val="22"/>
            <w:szCs w:val="22"/>
            <w:u w:val="single"/>
            <w:lang w:val="hr-HR"/>
          </w:rPr>
          <w:t>http://www.unicef.org/voy/</w:t>
        </w:r>
      </w:hyperlink>
      <w:r w:rsidR="005B464B" w:rsidRPr="005A26AF">
        <w:rPr>
          <w:rFonts w:ascii="Arial" w:cs="Arial"/>
          <w:sz w:val="22"/>
          <w:szCs w:val="22"/>
          <w:lang w:val="hr-HR"/>
        </w:rPr>
        <w:tab/>
      </w:r>
      <w:proofErr w:type="spellStart"/>
      <w:r w:rsidR="005B464B" w:rsidRPr="005A26AF">
        <w:rPr>
          <w:sz w:val="22"/>
          <w:szCs w:val="22"/>
          <w:lang w:val="hr-HR"/>
        </w:rPr>
        <w:t>Unicef</w:t>
      </w:r>
      <w:proofErr w:type="spellEnd"/>
      <w:r w:rsidR="005B464B" w:rsidRPr="005A26AF">
        <w:rPr>
          <w:sz w:val="22"/>
          <w:szCs w:val="22"/>
          <w:lang w:val="hr-HR"/>
        </w:rPr>
        <w:t xml:space="preserve"> </w:t>
      </w:r>
      <w:proofErr w:type="spellStart"/>
      <w:r w:rsidR="005B464B" w:rsidRPr="005A26AF">
        <w:rPr>
          <w:sz w:val="22"/>
          <w:szCs w:val="22"/>
          <w:lang w:val="hr-HR"/>
        </w:rPr>
        <w:t>Voices</w:t>
      </w:r>
      <w:proofErr w:type="spellEnd"/>
      <w:r w:rsidR="005B464B" w:rsidRPr="005A26AF">
        <w:rPr>
          <w:sz w:val="22"/>
          <w:szCs w:val="22"/>
          <w:lang w:val="hr-HR"/>
        </w:rPr>
        <w:t xml:space="preserve"> </w:t>
      </w:r>
      <w:proofErr w:type="spellStart"/>
      <w:r w:rsidR="005B464B" w:rsidRPr="005A26AF">
        <w:rPr>
          <w:sz w:val="22"/>
          <w:szCs w:val="22"/>
          <w:lang w:val="hr-HR"/>
        </w:rPr>
        <w:t>of</w:t>
      </w:r>
      <w:proofErr w:type="spellEnd"/>
      <w:r w:rsidR="005B464B" w:rsidRPr="005A26AF">
        <w:rPr>
          <w:sz w:val="22"/>
          <w:szCs w:val="22"/>
          <w:lang w:val="hr-HR"/>
        </w:rPr>
        <w:t xml:space="preserve"> </w:t>
      </w:r>
      <w:proofErr w:type="spellStart"/>
      <w:r w:rsidR="005B464B" w:rsidRPr="005A26AF">
        <w:rPr>
          <w:sz w:val="22"/>
          <w:szCs w:val="22"/>
          <w:lang w:val="hr-HR"/>
        </w:rPr>
        <w:t>Youth</w:t>
      </w:r>
      <w:proofErr w:type="spellEnd"/>
      <w:r w:rsidR="005B464B" w:rsidRPr="005A26AF">
        <w:rPr>
          <w:sz w:val="22"/>
          <w:szCs w:val="22"/>
          <w:lang w:val="hr-HR"/>
        </w:rPr>
        <w:t xml:space="preserve"> Home Page</w:t>
      </w:r>
    </w:p>
    <w:p w:rsidR="00F15FB3" w:rsidRPr="005A26AF" w:rsidRDefault="00916554">
      <w:pPr>
        <w:shd w:val="clear" w:color="auto" w:fill="FFFFFF"/>
        <w:spacing w:line="370" w:lineRule="exact"/>
        <w:rPr>
          <w:lang w:val="hr-HR"/>
        </w:rPr>
      </w:pPr>
      <w:hyperlink r:id="rId36" w:history="1">
        <w:r w:rsidR="005B464B" w:rsidRPr="005A26AF">
          <w:rPr>
            <w:sz w:val="22"/>
            <w:szCs w:val="22"/>
            <w:u w:val="single"/>
            <w:lang w:val="hr-HR"/>
          </w:rPr>
          <w:t>http://www.unhcr.org/cgi-bin/texis/vtx/home</w:t>
        </w:r>
      </w:hyperlink>
      <w:r w:rsidR="005B464B" w:rsidRPr="005A26AF">
        <w:rPr>
          <w:sz w:val="22"/>
          <w:szCs w:val="22"/>
          <w:lang w:val="hr-HR"/>
        </w:rPr>
        <w:t xml:space="preserve">    United </w:t>
      </w:r>
      <w:proofErr w:type="spellStart"/>
      <w:r w:rsidR="005B464B" w:rsidRPr="005A26AF">
        <w:rPr>
          <w:sz w:val="22"/>
          <w:szCs w:val="22"/>
          <w:lang w:val="hr-HR"/>
        </w:rPr>
        <w:t>Nations</w:t>
      </w:r>
      <w:proofErr w:type="spellEnd"/>
      <w:r w:rsidR="005B464B" w:rsidRPr="005A26AF">
        <w:rPr>
          <w:sz w:val="22"/>
          <w:szCs w:val="22"/>
          <w:lang w:val="hr-HR"/>
        </w:rPr>
        <w:t xml:space="preserve"> </w:t>
      </w:r>
      <w:proofErr w:type="spellStart"/>
      <w:r w:rsidR="005B464B" w:rsidRPr="005A26AF">
        <w:rPr>
          <w:sz w:val="22"/>
          <w:szCs w:val="22"/>
          <w:lang w:val="hr-HR"/>
        </w:rPr>
        <w:t>High</w:t>
      </w:r>
      <w:proofErr w:type="spellEnd"/>
      <w:r w:rsidR="005B464B" w:rsidRPr="005A26AF">
        <w:rPr>
          <w:sz w:val="22"/>
          <w:szCs w:val="22"/>
          <w:lang w:val="hr-HR"/>
        </w:rPr>
        <w:t xml:space="preserve"> </w:t>
      </w:r>
      <w:proofErr w:type="spellStart"/>
      <w:r w:rsidR="005B464B" w:rsidRPr="005A26AF">
        <w:rPr>
          <w:sz w:val="22"/>
          <w:szCs w:val="22"/>
          <w:lang w:val="hr-HR"/>
        </w:rPr>
        <w:t>Commissioner</w:t>
      </w:r>
      <w:proofErr w:type="spellEnd"/>
      <w:r w:rsidR="005B464B" w:rsidRPr="005A26AF">
        <w:rPr>
          <w:sz w:val="22"/>
          <w:szCs w:val="22"/>
          <w:lang w:val="hr-HR"/>
        </w:rPr>
        <w:t xml:space="preserve"> for Human</w:t>
      </w:r>
    </w:p>
    <w:p w:rsidR="00F15FB3" w:rsidRPr="005A26AF" w:rsidRDefault="005B464B">
      <w:pPr>
        <w:shd w:val="clear" w:color="auto" w:fill="FFFFFF"/>
        <w:ind w:left="182"/>
        <w:jc w:val="center"/>
        <w:rPr>
          <w:lang w:val="hr-HR"/>
        </w:rPr>
      </w:pPr>
      <w:proofErr w:type="spellStart"/>
      <w:r w:rsidRPr="005A26AF">
        <w:rPr>
          <w:spacing w:val="-1"/>
          <w:sz w:val="22"/>
          <w:szCs w:val="22"/>
          <w:lang w:val="hr-HR"/>
        </w:rPr>
        <w:t>Rights</w:t>
      </w:r>
      <w:proofErr w:type="spellEnd"/>
    </w:p>
    <w:p w:rsidR="00F15FB3" w:rsidRPr="005A26AF" w:rsidRDefault="005B464B">
      <w:pPr>
        <w:shd w:val="clear" w:color="auto" w:fill="FFFFFF"/>
        <w:spacing w:before="864"/>
        <w:ind w:right="10"/>
        <w:jc w:val="right"/>
        <w:rPr>
          <w:lang w:val="hr-HR"/>
        </w:rPr>
      </w:pPr>
      <w:r w:rsidRPr="005A26AF">
        <w:rPr>
          <w:rFonts w:ascii="Arial" w:hAnsi="Arial" w:cs="Arial"/>
          <w:b/>
          <w:bCs/>
          <w:lang w:val="hr-HR"/>
        </w:rPr>
        <w:t>87</w:t>
      </w:r>
    </w:p>
    <w:p w:rsidR="00F15FB3" w:rsidRPr="005A26AF" w:rsidRDefault="00F15FB3">
      <w:pPr>
        <w:shd w:val="clear" w:color="auto" w:fill="FFFFFF"/>
        <w:spacing w:before="864"/>
        <w:ind w:right="10"/>
        <w:jc w:val="right"/>
        <w:rPr>
          <w:lang w:val="hr-HR"/>
        </w:rPr>
        <w:sectPr w:rsidR="00F15FB3" w:rsidRPr="005A26AF">
          <w:pgSz w:w="11909" w:h="16834"/>
          <w:pgMar w:top="673" w:right="1453" w:bottom="360" w:left="1456" w:header="720" w:footer="720" w:gutter="0"/>
          <w:cols w:space="60"/>
          <w:noEndnote/>
        </w:sectPr>
      </w:pPr>
    </w:p>
    <w:p w:rsidR="00F15FB3" w:rsidRPr="005A26AF" w:rsidRDefault="005B464B">
      <w:pPr>
        <w:shd w:val="clear" w:color="auto" w:fill="FFFFFF"/>
        <w:spacing w:after="413"/>
        <w:ind w:left="10"/>
        <w:rPr>
          <w:lang w:val="hr-HR"/>
        </w:rPr>
      </w:pPr>
      <w:proofErr w:type="spellStart"/>
      <w:r w:rsidRPr="005A26AF">
        <w:rPr>
          <w:rFonts w:ascii="Arial" w:hAnsi="Arial" w:cs="Arial"/>
          <w:sz w:val="16"/>
          <w:szCs w:val="16"/>
          <w:lang w:val="hr-HR"/>
        </w:rPr>
        <w:lastRenderedPageBreak/>
        <w:t>Exploring</w:t>
      </w:r>
      <w:proofErr w:type="spellEnd"/>
      <w:r w:rsidRPr="005A26AF">
        <w:rPr>
          <w:rFonts w:ascii="Arial" w:hAnsi="Arial" w:cs="Arial"/>
          <w:sz w:val="16"/>
          <w:szCs w:val="16"/>
          <w:lang w:val="hr-HR"/>
        </w:rPr>
        <w:t xml:space="preserve"> </w:t>
      </w:r>
      <w:proofErr w:type="spellStart"/>
      <w:r w:rsidRPr="005A26AF">
        <w:rPr>
          <w:rFonts w:ascii="Arial" w:hAnsi="Arial" w:cs="Arial"/>
          <w:sz w:val="16"/>
          <w:szCs w:val="16"/>
          <w:lang w:val="hr-HR"/>
        </w:rPr>
        <w:t>children</w:t>
      </w:r>
      <w:proofErr w:type="spellEnd"/>
      <w:r w:rsidRPr="005A26AF">
        <w:rPr>
          <w:rFonts w:ascii="Arial" w:hAnsi="Arial" w:cs="Arial"/>
          <w:sz w:val="16"/>
          <w:szCs w:val="16"/>
          <w:lang w:val="hr-HR"/>
        </w:rPr>
        <w:t xml:space="preserve">'s </w:t>
      </w:r>
      <w:proofErr w:type="spellStart"/>
      <w:r w:rsidRPr="005A26AF">
        <w:rPr>
          <w:rFonts w:ascii="Arial" w:hAnsi="Arial" w:cs="Arial"/>
          <w:sz w:val="16"/>
          <w:szCs w:val="16"/>
          <w:lang w:val="hr-HR"/>
        </w:rPr>
        <w:t>rights</w:t>
      </w:r>
      <w:proofErr w:type="spellEnd"/>
    </w:p>
    <w:p w:rsidR="00F15FB3" w:rsidRPr="005A26AF" w:rsidRDefault="00F15FB3">
      <w:pPr>
        <w:shd w:val="clear" w:color="auto" w:fill="FFFFFF"/>
        <w:spacing w:after="413"/>
        <w:ind w:left="10"/>
        <w:rPr>
          <w:lang w:val="hr-HR"/>
        </w:rPr>
        <w:sectPr w:rsidR="00F15FB3" w:rsidRPr="005A26AF">
          <w:pgSz w:w="11909" w:h="16834"/>
          <w:pgMar w:top="1440" w:right="1457" w:bottom="720" w:left="1452" w:header="720" w:footer="720" w:gutter="0"/>
          <w:cols w:space="60"/>
          <w:noEndnote/>
        </w:sectPr>
      </w:pPr>
    </w:p>
    <w:p w:rsidR="00F15FB3" w:rsidRPr="005A26AF" w:rsidRDefault="005B464B">
      <w:pPr>
        <w:shd w:val="clear" w:color="auto" w:fill="FFFFFF"/>
        <w:rPr>
          <w:lang w:val="hr-HR"/>
        </w:rPr>
      </w:pPr>
      <w:r w:rsidRPr="005A26AF">
        <w:rPr>
          <w:spacing w:val="-2"/>
          <w:sz w:val="22"/>
          <w:szCs w:val="22"/>
          <w:lang w:val="hr-HR"/>
        </w:rPr>
        <w:lastRenderedPageBreak/>
        <w:t>http ://www 1 .</w:t>
      </w:r>
      <w:proofErr w:type="spellStart"/>
      <w:r w:rsidRPr="005A26AF">
        <w:rPr>
          <w:spacing w:val="-2"/>
          <w:sz w:val="22"/>
          <w:szCs w:val="22"/>
          <w:lang w:val="hr-HR"/>
        </w:rPr>
        <w:t>umn</w:t>
      </w:r>
      <w:proofErr w:type="spellEnd"/>
      <w:r w:rsidRPr="005A26AF">
        <w:rPr>
          <w:spacing w:val="-2"/>
          <w:sz w:val="22"/>
          <w:szCs w:val="22"/>
          <w:lang w:val="hr-HR"/>
        </w:rPr>
        <w:t xml:space="preserve">. </w:t>
      </w:r>
      <w:proofErr w:type="spellStart"/>
      <w:r w:rsidRPr="005A26AF">
        <w:rPr>
          <w:spacing w:val="-2"/>
          <w:sz w:val="22"/>
          <w:szCs w:val="22"/>
          <w:lang w:val="hr-HR"/>
        </w:rPr>
        <w:t>edu</w:t>
      </w:r>
      <w:proofErr w:type="spellEnd"/>
      <w:r w:rsidRPr="005A26AF">
        <w:rPr>
          <w:spacing w:val="-2"/>
          <w:sz w:val="22"/>
          <w:szCs w:val="22"/>
          <w:lang w:val="hr-HR"/>
        </w:rPr>
        <w:t>/</w:t>
      </w:r>
      <w:proofErr w:type="spellStart"/>
      <w:r w:rsidRPr="005A26AF">
        <w:rPr>
          <w:spacing w:val="-2"/>
          <w:sz w:val="22"/>
          <w:szCs w:val="22"/>
          <w:lang w:val="hr-HR"/>
        </w:rPr>
        <w:t>humanrts</w:t>
      </w:r>
      <w:proofErr w:type="spellEnd"/>
      <w:r w:rsidRPr="005A26AF">
        <w:rPr>
          <w:spacing w:val="-2"/>
          <w:sz w:val="22"/>
          <w:szCs w:val="22"/>
          <w:lang w:val="hr-HR"/>
        </w:rPr>
        <w:t>/</w:t>
      </w:r>
    </w:p>
    <w:p w:rsidR="00F15FB3" w:rsidRPr="005A26AF" w:rsidRDefault="005B464B">
      <w:pPr>
        <w:shd w:val="clear" w:color="auto" w:fill="FFFFFF"/>
        <w:spacing w:line="370" w:lineRule="exact"/>
        <w:jc w:val="right"/>
        <w:rPr>
          <w:lang w:val="hr-HR"/>
        </w:rPr>
      </w:pPr>
      <w:proofErr w:type="spellStart"/>
      <w:r w:rsidRPr="005A26AF">
        <w:rPr>
          <w:sz w:val="22"/>
          <w:szCs w:val="22"/>
          <w:lang w:val="hr-HR"/>
        </w:rPr>
        <w:t>links</w:t>
      </w:r>
      <w:proofErr w:type="spellEnd"/>
      <w:r w:rsidRPr="005A26AF">
        <w:rPr>
          <w:sz w:val="22"/>
          <w:szCs w:val="22"/>
          <w:lang w:val="hr-HR"/>
        </w:rPr>
        <w:t>/children.html</w:t>
      </w:r>
    </w:p>
    <w:p w:rsidR="00F15FB3" w:rsidRPr="005A26AF" w:rsidRDefault="00916554">
      <w:pPr>
        <w:shd w:val="clear" w:color="auto" w:fill="FFFFFF"/>
        <w:spacing w:line="370" w:lineRule="exact"/>
        <w:rPr>
          <w:lang w:val="hr-HR"/>
        </w:rPr>
      </w:pPr>
      <w:hyperlink r:id="rId37" w:history="1">
        <w:r w:rsidR="005B464B" w:rsidRPr="005A26AF">
          <w:rPr>
            <w:sz w:val="22"/>
            <w:szCs w:val="22"/>
            <w:u w:val="single"/>
            <w:lang w:val="hr-HR"/>
          </w:rPr>
          <w:t>http://hrw.org</w:t>
        </w:r>
      </w:hyperlink>
    </w:p>
    <w:p w:rsidR="00F15FB3" w:rsidRPr="005A26AF" w:rsidRDefault="005B464B">
      <w:pPr>
        <w:shd w:val="clear" w:color="auto" w:fill="FFFFFF"/>
        <w:spacing w:line="370" w:lineRule="exact"/>
        <w:rPr>
          <w:lang w:val="hr-HR"/>
        </w:rPr>
      </w:pPr>
      <w:r w:rsidRPr="005A26AF">
        <w:rPr>
          <w:sz w:val="22"/>
          <w:szCs w:val="22"/>
          <w:lang w:val="hr-HR"/>
        </w:rPr>
        <w:t>http ://</w:t>
      </w:r>
      <w:hyperlink r:id="rId38" w:history="1">
        <w:r w:rsidRPr="005A26AF">
          <w:rPr>
            <w:sz w:val="22"/>
            <w:szCs w:val="22"/>
            <w:u w:val="single"/>
            <w:lang w:val="hr-HR"/>
          </w:rPr>
          <w:t>www.savethechildren.org</w:t>
        </w:r>
      </w:hyperlink>
    </w:p>
    <w:p w:rsidR="00F15FB3" w:rsidRPr="005A26AF" w:rsidRDefault="005B464B">
      <w:pPr>
        <w:shd w:val="clear" w:color="auto" w:fill="FFFFFF"/>
        <w:spacing w:line="370" w:lineRule="exact"/>
        <w:rPr>
          <w:lang w:val="hr-HR"/>
        </w:rPr>
      </w:pPr>
      <w:r w:rsidRPr="005A26AF">
        <w:rPr>
          <w:sz w:val="22"/>
          <w:szCs w:val="22"/>
          <w:lang w:val="hr-HR"/>
        </w:rPr>
        <w:t>http ://</w:t>
      </w:r>
      <w:hyperlink r:id="rId39" w:history="1">
        <w:r w:rsidRPr="005A26AF">
          <w:rPr>
            <w:sz w:val="22"/>
            <w:szCs w:val="22"/>
            <w:u w:val="single"/>
            <w:lang w:val="hr-HR"/>
          </w:rPr>
          <w:t>www.crin.org</w:t>
        </w:r>
      </w:hyperlink>
    </w:p>
    <w:p w:rsidR="00F15FB3" w:rsidRPr="005A26AF" w:rsidRDefault="00916554">
      <w:pPr>
        <w:shd w:val="clear" w:color="auto" w:fill="FFFFFF"/>
        <w:spacing w:line="370" w:lineRule="exact"/>
        <w:rPr>
          <w:lang w:val="hr-HR"/>
        </w:rPr>
      </w:pPr>
      <w:hyperlink r:id="rId40" w:history="1">
        <w:r w:rsidR="005B464B" w:rsidRPr="005A26AF">
          <w:rPr>
            <w:sz w:val="22"/>
            <w:szCs w:val="22"/>
            <w:u w:val="single"/>
            <w:lang w:val="hr-HR"/>
          </w:rPr>
          <w:t>http://www.coe.int/t/dg4/education/edc</w:t>
        </w:r>
      </w:hyperlink>
    </w:p>
    <w:p w:rsidR="00F15FB3" w:rsidRPr="005A26AF" w:rsidRDefault="005B464B">
      <w:pPr>
        <w:shd w:val="clear" w:color="auto" w:fill="FFFFFF"/>
        <w:rPr>
          <w:lang w:val="hr-HR"/>
        </w:rPr>
      </w:pPr>
      <w:r w:rsidRPr="005A26AF">
        <w:rPr>
          <w:lang w:val="hr-HR"/>
        </w:rPr>
        <w:br w:type="column"/>
      </w:r>
      <w:r w:rsidR="00A15561">
        <w:rPr>
          <w:sz w:val="22"/>
          <w:szCs w:val="22"/>
          <w:lang w:val="hr-HR"/>
        </w:rPr>
        <w:lastRenderedPageBreak/>
        <w:t xml:space="preserve">Sveučilište u </w:t>
      </w:r>
      <w:proofErr w:type="spellStart"/>
      <w:r w:rsidR="00A15561">
        <w:rPr>
          <w:sz w:val="22"/>
          <w:szCs w:val="22"/>
          <w:lang w:val="hr-HR"/>
        </w:rPr>
        <w:t>Minnesoti</w:t>
      </w:r>
      <w:proofErr w:type="spellEnd"/>
      <w:r w:rsidRPr="005A26AF">
        <w:rPr>
          <w:sz w:val="22"/>
          <w:szCs w:val="22"/>
          <w:lang w:val="hr-HR"/>
        </w:rPr>
        <w:t xml:space="preserve"> </w:t>
      </w:r>
      <w:r w:rsidR="00A15561">
        <w:rPr>
          <w:sz w:val="22"/>
          <w:szCs w:val="22"/>
          <w:lang w:val="hr-HR"/>
        </w:rPr>
        <w:t>Knjižnica o ljudskim pravima</w:t>
      </w:r>
      <w:r w:rsidRPr="005A26AF">
        <w:rPr>
          <w:sz w:val="22"/>
          <w:szCs w:val="22"/>
          <w:lang w:val="hr-HR"/>
        </w:rPr>
        <w:t xml:space="preserve"> </w:t>
      </w:r>
    </w:p>
    <w:p w:rsidR="00F15FB3" w:rsidRPr="005A26AF" w:rsidRDefault="005B464B">
      <w:pPr>
        <w:shd w:val="clear" w:color="auto" w:fill="FFFFFF"/>
        <w:spacing w:before="274" w:line="374" w:lineRule="exact"/>
        <w:ind w:left="5"/>
        <w:rPr>
          <w:lang w:val="hr-HR"/>
        </w:rPr>
      </w:pPr>
      <w:r w:rsidRPr="005A26AF">
        <w:rPr>
          <w:sz w:val="22"/>
          <w:szCs w:val="22"/>
          <w:lang w:val="hr-HR"/>
        </w:rPr>
        <w:t xml:space="preserve">Human </w:t>
      </w:r>
      <w:proofErr w:type="spellStart"/>
      <w:r w:rsidRPr="005A26AF">
        <w:rPr>
          <w:sz w:val="22"/>
          <w:szCs w:val="22"/>
          <w:lang w:val="hr-HR"/>
        </w:rPr>
        <w:t>Rights</w:t>
      </w:r>
      <w:proofErr w:type="spellEnd"/>
      <w:r w:rsidRPr="005A26AF">
        <w:rPr>
          <w:sz w:val="22"/>
          <w:szCs w:val="22"/>
          <w:lang w:val="hr-HR"/>
        </w:rPr>
        <w:t xml:space="preserve"> </w:t>
      </w:r>
      <w:proofErr w:type="spellStart"/>
      <w:r w:rsidRPr="005A26AF">
        <w:rPr>
          <w:sz w:val="22"/>
          <w:szCs w:val="22"/>
          <w:lang w:val="hr-HR"/>
        </w:rPr>
        <w:t>Watch</w:t>
      </w:r>
      <w:proofErr w:type="spellEnd"/>
    </w:p>
    <w:p w:rsidR="00F15FB3" w:rsidRPr="005A26AF" w:rsidRDefault="005B464B">
      <w:pPr>
        <w:shd w:val="clear" w:color="auto" w:fill="FFFFFF"/>
        <w:spacing w:line="374" w:lineRule="exact"/>
        <w:ind w:left="14"/>
        <w:rPr>
          <w:lang w:val="hr-HR"/>
        </w:rPr>
      </w:pPr>
      <w:r w:rsidRPr="005A26AF">
        <w:rPr>
          <w:sz w:val="22"/>
          <w:szCs w:val="22"/>
          <w:lang w:val="hr-HR"/>
        </w:rPr>
        <w:t xml:space="preserve">Save </w:t>
      </w:r>
      <w:proofErr w:type="spellStart"/>
      <w:r w:rsidRPr="005A26AF">
        <w:rPr>
          <w:sz w:val="22"/>
          <w:szCs w:val="22"/>
          <w:lang w:val="hr-HR"/>
        </w:rPr>
        <w:t>the</w:t>
      </w:r>
      <w:proofErr w:type="spellEnd"/>
      <w:r w:rsidRPr="005A26AF">
        <w:rPr>
          <w:sz w:val="22"/>
          <w:szCs w:val="22"/>
          <w:lang w:val="hr-HR"/>
        </w:rPr>
        <w:t xml:space="preserve"> </w:t>
      </w:r>
      <w:proofErr w:type="spellStart"/>
      <w:r w:rsidRPr="005A26AF">
        <w:rPr>
          <w:sz w:val="22"/>
          <w:szCs w:val="22"/>
          <w:lang w:val="hr-HR"/>
        </w:rPr>
        <w:t>Children</w:t>
      </w:r>
      <w:proofErr w:type="spellEnd"/>
    </w:p>
    <w:p w:rsidR="00F15FB3" w:rsidRPr="005A26AF" w:rsidRDefault="005B464B">
      <w:pPr>
        <w:shd w:val="clear" w:color="auto" w:fill="FFFFFF"/>
        <w:spacing w:line="374" w:lineRule="exact"/>
        <w:ind w:left="10"/>
        <w:rPr>
          <w:lang w:val="hr-HR"/>
        </w:rPr>
      </w:pPr>
      <w:proofErr w:type="spellStart"/>
      <w:r w:rsidRPr="005A26AF">
        <w:rPr>
          <w:sz w:val="22"/>
          <w:szCs w:val="22"/>
          <w:lang w:val="hr-HR"/>
        </w:rPr>
        <w:t>Child</w:t>
      </w:r>
      <w:proofErr w:type="spellEnd"/>
      <w:r w:rsidRPr="005A26AF">
        <w:rPr>
          <w:sz w:val="22"/>
          <w:szCs w:val="22"/>
          <w:lang w:val="hr-HR"/>
        </w:rPr>
        <w:t xml:space="preserve"> </w:t>
      </w:r>
      <w:proofErr w:type="spellStart"/>
      <w:r w:rsidRPr="005A26AF">
        <w:rPr>
          <w:sz w:val="22"/>
          <w:szCs w:val="22"/>
          <w:lang w:val="hr-HR"/>
        </w:rPr>
        <w:t>Rights</w:t>
      </w:r>
      <w:proofErr w:type="spellEnd"/>
      <w:r w:rsidRPr="005A26AF">
        <w:rPr>
          <w:sz w:val="22"/>
          <w:szCs w:val="22"/>
          <w:lang w:val="hr-HR"/>
        </w:rPr>
        <w:t xml:space="preserve"> </w:t>
      </w:r>
      <w:proofErr w:type="spellStart"/>
      <w:r w:rsidRPr="005A26AF">
        <w:rPr>
          <w:sz w:val="22"/>
          <w:szCs w:val="22"/>
          <w:lang w:val="hr-HR"/>
        </w:rPr>
        <w:t>Information</w:t>
      </w:r>
      <w:proofErr w:type="spellEnd"/>
      <w:r w:rsidRPr="005A26AF">
        <w:rPr>
          <w:sz w:val="22"/>
          <w:szCs w:val="22"/>
          <w:lang w:val="hr-HR"/>
        </w:rPr>
        <w:t xml:space="preserve"> </w:t>
      </w:r>
      <w:proofErr w:type="spellStart"/>
      <w:r w:rsidRPr="005A26AF">
        <w:rPr>
          <w:sz w:val="22"/>
          <w:szCs w:val="22"/>
          <w:lang w:val="hr-HR"/>
        </w:rPr>
        <w:t>Network</w:t>
      </w:r>
      <w:proofErr w:type="spellEnd"/>
    </w:p>
    <w:p w:rsidR="00F15FB3" w:rsidRPr="005A26AF" w:rsidRDefault="00A15561">
      <w:pPr>
        <w:shd w:val="clear" w:color="auto" w:fill="FFFFFF"/>
        <w:spacing w:before="82" w:line="259" w:lineRule="exact"/>
        <w:ind w:left="5"/>
        <w:rPr>
          <w:lang w:val="hr-HR"/>
        </w:rPr>
      </w:pPr>
      <w:r>
        <w:rPr>
          <w:sz w:val="22"/>
          <w:szCs w:val="22"/>
          <w:lang w:val="hr-HR"/>
        </w:rPr>
        <w:t xml:space="preserve">Odgoj za </w:t>
      </w:r>
      <w:proofErr w:type="spellStart"/>
      <w:r>
        <w:rPr>
          <w:sz w:val="22"/>
          <w:szCs w:val="22"/>
          <w:lang w:val="hr-HR"/>
        </w:rPr>
        <w:t>demokratkso</w:t>
      </w:r>
      <w:proofErr w:type="spellEnd"/>
      <w:r>
        <w:rPr>
          <w:sz w:val="22"/>
          <w:szCs w:val="22"/>
          <w:lang w:val="hr-HR"/>
        </w:rPr>
        <w:t xml:space="preserve"> građanstvo i ljudska prava</w:t>
      </w:r>
    </w:p>
    <w:p w:rsidR="00F15FB3" w:rsidRPr="005A26AF" w:rsidRDefault="00F15FB3">
      <w:pPr>
        <w:shd w:val="clear" w:color="auto" w:fill="FFFFFF"/>
        <w:spacing w:before="82" w:line="259" w:lineRule="exact"/>
        <w:ind w:left="5"/>
        <w:rPr>
          <w:lang w:val="hr-HR"/>
        </w:rPr>
        <w:sectPr w:rsidR="00F15FB3" w:rsidRPr="005A26AF">
          <w:type w:val="continuous"/>
          <w:pgSz w:w="11909" w:h="16834"/>
          <w:pgMar w:top="1440" w:right="1457" w:bottom="720" w:left="1452" w:header="720" w:footer="720" w:gutter="0"/>
          <w:cols w:num="2" w:space="720" w:equalWidth="0">
            <w:col w:w="3864" w:space="442"/>
            <w:col w:w="4694"/>
          </w:cols>
          <w:noEndnote/>
        </w:sectPr>
      </w:pPr>
    </w:p>
    <w:p w:rsidR="00F15FB3" w:rsidRPr="005A26AF" w:rsidRDefault="00F15FB3">
      <w:pPr>
        <w:spacing w:line="1" w:lineRule="exact"/>
        <w:rPr>
          <w:rFonts w:ascii="Arial" w:hAnsi="Arial" w:cs="Arial"/>
          <w:sz w:val="2"/>
          <w:szCs w:val="2"/>
          <w:lang w:val="hr-HR"/>
        </w:rPr>
      </w:pPr>
    </w:p>
    <w:p w:rsidR="00F15FB3" w:rsidRPr="005A26AF" w:rsidRDefault="00F15FB3">
      <w:pPr>
        <w:shd w:val="clear" w:color="auto" w:fill="FFFFFF"/>
        <w:spacing w:before="82" w:line="259" w:lineRule="exact"/>
        <w:ind w:left="5"/>
        <w:rPr>
          <w:lang w:val="hr-HR"/>
        </w:rPr>
        <w:sectPr w:rsidR="00F15FB3" w:rsidRPr="005A26AF">
          <w:pgSz w:w="16834" w:h="11909" w:orient="landscape"/>
          <w:pgMar w:top="1440" w:right="15394" w:bottom="720" w:left="1440" w:header="720" w:footer="720" w:gutter="0"/>
          <w:cols w:space="720"/>
          <w:noEndnote/>
        </w:sectPr>
      </w:pPr>
    </w:p>
    <w:p w:rsidR="00F15FB3" w:rsidRPr="005A26AF" w:rsidRDefault="00A119E3" w:rsidP="00A119E3">
      <w:pPr>
        <w:framePr w:h="652" w:hRule="exact" w:hSpace="38" w:wrap="auto" w:vAnchor="text" w:hAnchor="page" w:x="1703" w:y="12"/>
        <w:shd w:val="clear" w:color="auto" w:fill="FFFFFF"/>
        <w:spacing w:line="480" w:lineRule="exact"/>
        <w:rPr>
          <w:lang w:val="hr-HR"/>
        </w:rPr>
      </w:pPr>
      <w:r>
        <w:rPr>
          <w:position w:val="-8"/>
          <w:sz w:val="66"/>
          <w:szCs w:val="66"/>
          <w:lang w:val="hr-HR"/>
        </w:rPr>
        <w:lastRenderedPageBreak/>
        <w:t>Djeca</w:t>
      </w:r>
    </w:p>
    <w:p w:rsidR="00F15FB3" w:rsidRPr="005A26AF" w:rsidRDefault="00EC52B7">
      <w:pPr>
        <w:shd w:val="clear" w:color="auto" w:fill="FFFFFF"/>
        <w:spacing w:line="288" w:lineRule="exact"/>
        <w:rPr>
          <w:lang w:val="hr-HR"/>
        </w:rPr>
      </w:pPr>
      <w:r>
        <w:rPr>
          <w:sz w:val="24"/>
          <w:szCs w:val="24"/>
          <w:lang w:val="hr-HR"/>
        </w:rPr>
        <w:t>trebaju znati koja prava imaju, ali također trebaju naučiti kako ih cijeniti i koristiti. Kako bi to postigli, škole moraju dozvoliti veliki raspon učeničkih iskustava u obrazovanju o dječjim pravima. Djeca razumiju i cijene njihova prava tako što ih koriste i to u školi a i u svakodnevnom životu. Kako bismo ih na to potaknuli</w:t>
      </w:r>
      <w:r w:rsidR="00A119E3">
        <w:rPr>
          <w:sz w:val="24"/>
          <w:szCs w:val="24"/>
          <w:lang w:val="hr-HR"/>
        </w:rPr>
        <w:t xml:space="preserve">, izazov za učitelja je da stvori okruženje kojim upravlja duh demokracije i ljudskih prava. </w:t>
      </w:r>
    </w:p>
    <w:p w:rsidR="00F15FB3" w:rsidRPr="005A26AF" w:rsidRDefault="00A119E3">
      <w:pPr>
        <w:shd w:val="clear" w:color="auto" w:fill="FFFFFF"/>
        <w:spacing w:before="283" w:line="288" w:lineRule="exact"/>
        <w:ind w:left="5"/>
        <w:rPr>
          <w:lang w:val="hr-HR"/>
        </w:rPr>
      </w:pPr>
      <w:r>
        <w:rPr>
          <w:sz w:val="24"/>
          <w:szCs w:val="24"/>
          <w:lang w:val="hr-HR"/>
        </w:rPr>
        <w:t xml:space="preserve">Ovaj priručnik je napravljen za učitelje koji traže alate kako podučavati dječja </w:t>
      </w:r>
      <w:proofErr w:type="spellStart"/>
      <w:r>
        <w:rPr>
          <w:sz w:val="24"/>
          <w:szCs w:val="24"/>
          <w:lang w:val="hr-HR"/>
        </w:rPr>
        <w:t>rpava</w:t>
      </w:r>
      <w:proofErr w:type="spellEnd"/>
      <w:r>
        <w:rPr>
          <w:sz w:val="24"/>
          <w:szCs w:val="24"/>
          <w:lang w:val="hr-HR"/>
        </w:rPr>
        <w:t xml:space="preserve"> učenicima u osnovnim školama</w:t>
      </w:r>
      <w:r w:rsidR="005B464B" w:rsidRPr="005A26AF">
        <w:rPr>
          <w:sz w:val="24"/>
          <w:szCs w:val="24"/>
          <w:lang w:val="hr-HR"/>
        </w:rPr>
        <w:t xml:space="preserve">. </w:t>
      </w:r>
      <w:r>
        <w:rPr>
          <w:sz w:val="24"/>
          <w:szCs w:val="24"/>
          <w:lang w:val="hr-HR"/>
        </w:rPr>
        <w:t>Sadržaji ovog priručnika uključuju</w:t>
      </w:r>
      <w:r w:rsidR="005B464B" w:rsidRPr="005A26AF">
        <w:rPr>
          <w:sz w:val="24"/>
          <w:szCs w:val="24"/>
          <w:lang w:val="hr-HR"/>
        </w:rPr>
        <w:t>:</w:t>
      </w:r>
    </w:p>
    <w:p w:rsidR="00F15FB3" w:rsidRPr="005A26AF" w:rsidRDefault="00A119E3" w:rsidP="005B464B">
      <w:pPr>
        <w:numPr>
          <w:ilvl w:val="0"/>
          <w:numId w:val="69"/>
        </w:numPr>
        <w:shd w:val="clear" w:color="auto" w:fill="FFFFFF"/>
        <w:tabs>
          <w:tab w:val="left" w:pos="317"/>
        </w:tabs>
        <w:spacing w:before="58" w:line="288" w:lineRule="exact"/>
        <w:ind w:left="317" w:hanging="302"/>
        <w:rPr>
          <w:rFonts w:eastAsia="Times New Roman"/>
          <w:sz w:val="24"/>
          <w:szCs w:val="24"/>
          <w:lang w:val="hr-HR"/>
        </w:rPr>
      </w:pPr>
      <w:r>
        <w:rPr>
          <w:rFonts w:eastAsia="Times New Roman"/>
          <w:sz w:val="24"/>
          <w:szCs w:val="24"/>
          <w:lang w:val="hr-HR"/>
        </w:rPr>
        <w:t xml:space="preserve">Devet malih projekata od četiri lekcije svaki za učenike u njihovih prvih devet godina u školi. </w:t>
      </w:r>
    </w:p>
    <w:p w:rsidR="00F15FB3" w:rsidRPr="005A26AF" w:rsidRDefault="009F6EED" w:rsidP="005B464B">
      <w:pPr>
        <w:numPr>
          <w:ilvl w:val="0"/>
          <w:numId w:val="70"/>
        </w:numPr>
        <w:shd w:val="clear" w:color="auto" w:fill="FFFFFF"/>
        <w:tabs>
          <w:tab w:val="left" w:pos="317"/>
        </w:tabs>
        <w:spacing w:before="67"/>
        <w:ind w:left="14"/>
        <w:rPr>
          <w:rFonts w:eastAsia="Times New Roman"/>
          <w:sz w:val="24"/>
          <w:szCs w:val="24"/>
          <w:lang w:val="hr-HR"/>
        </w:rPr>
      </w:pPr>
      <w:r>
        <w:rPr>
          <w:rFonts w:eastAsia="Times New Roman"/>
          <w:sz w:val="24"/>
          <w:szCs w:val="24"/>
          <w:lang w:val="hr-HR"/>
        </w:rPr>
        <w:t>Detalji</w:t>
      </w:r>
    </w:p>
    <w:p w:rsidR="00F15FB3" w:rsidRPr="005A26AF" w:rsidRDefault="00A119E3">
      <w:pPr>
        <w:shd w:val="clear" w:color="auto" w:fill="FFFFFF"/>
        <w:spacing w:before="1128" w:line="298" w:lineRule="exact"/>
        <w:jc w:val="center"/>
        <w:rPr>
          <w:lang w:val="hr-HR"/>
        </w:rPr>
      </w:pPr>
      <w:r>
        <w:rPr>
          <w:sz w:val="18"/>
          <w:szCs w:val="18"/>
          <w:lang w:val="hr-HR"/>
        </w:rPr>
        <w:t>Ovo je knjiga broj V iz serije od 6 knjiga. Ostale knjige su</w:t>
      </w:r>
      <w:r w:rsidR="005B464B" w:rsidRPr="005A26AF">
        <w:rPr>
          <w:sz w:val="18"/>
          <w:szCs w:val="18"/>
          <w:lang w:val="hr-HR"/>
        </w:rPr>
        <w:t>:</w:t>
      </w:r>
    </w:p>
    <w:p w:rsidR="00F15FB3" w:rsidRPr="005A26AF" w:rsidRDefault="005B464B">
      <w:pPr>
        <w:shd w:val="clear" w:color="auto" w:fill="FFFFFF"/>
        <w:spacing w:line="298" w:lineRule="exact"/>
        <w:ind w:right="10"/>
        <w:jc w:val="center"/>
        <w:rPr>
          <w:lang w:val="hr-HR"/>
        </w:rPr>
      </w:pPr>
      <w:r w:rsidRPr="005A26AF">
        <w:rPr>
          <w:sz w:val="18"/>
          <w:szCs w:val="18"/>
          <w:lang w:val="hr-HR"/>
        </w:rPr>
        <w:t xml:space="preserve">EDC/HRE </w:t>
      </w:r>
      <w:proofErr w:type="spellStart"/>
      <w:r w:rsidRPr="005A26AF">
        <w:rPr>
          <w:sz w:val="18"/>
          <w:szCs w:val="18"/>
          <w:lang w:val="hr-HR"/>
        </w:rPr>
        <w:t>Volume</w:t>
      </w:r>
      <w:proofErr w:type="spellEnd"/>
      <w:r w:rsidRPr="005A26AF">
        <w:rPr>
          <w:sz w:val="18"/>
          <w:szCs w:val="18"/>
          <w:lang w:val="hr-HR"/>
        </w:rPr>
        <w:t xml:space="preserve"> </w:t>
      </w:r>
      <w:r w:rsidRPr="00A15561">
        <w:rPr>
          <w:b/>
          <w:sz w:val="18"/>
          <w:szCs w:val="18"/>
          <w:lang w:val="hr-HR"/>
        </w:rPr>
        <w:t>I</w:t>
      </w:r>
      <w:r w:rsidRPr="005A26AF">
        <w:rPr>
          <w:sz w:val="18"/>
          <w:szCs w:val="18"/>
          <w:lang w:val="hr-HR"/>
        </w:rPr>
        <w:t xml:space="preserve">: </w:t>
      </w:r>
      <w:r w:rsidR="00A15561">
        <w:rPr>
          <w:sz w:val="18"/>
          <w:szCs w:val="18"/>
          <w:lang w:val="hr-HR"/>
        </w:rPr>
        <w:t>Obrazovanje za demokratsko građanstvo</w:t>
      </w:r>
      <w:r w:rsidRPr="005A26AF">
        <w:rPr>
          <w:sz w:val="18"/>
          <w:szCs w:val="18"/>
          <w:lang w:val="hr-HR"/>
        </w:rPr>
        <w:t xml:space="preserve">: </w:t>
      </w:r>
      <w:r w:rsidR="00A15561">
        <w:rPr>
          <w:sz w:val="18"/>
          <w:szCs w:val="18"/>
          <w:lang w:val="hr-HR"/>
        </w:rPr>
        <w:t>dodatni materijali za učitelje</w:t>
      </w:r>
    </w:p>
    <w:p w:rsidR="00F15FB3" w:rsidRPr="005A26AF" w:rsidRDefault="005B464B">
      <w:pPr>
        <w:shd w:val="clear" w:color="auto" w:fill="FFFFFF"/>
        <w:spacing w:line="298" w:lineRule="exact"/>
        <w:ind w:right="5"/>
        <w:jc w:val="center"/>
        <w:rPr>
          <w:lang w:val="hr-HR"/>
        </w:rPr>
      </w:pPr>
      <w:r w:rsidRPr="005A26AF">
        <w:rPr>
          <w:sz w:val="18"/>
          <w:szCs w:val="18"/>
          <w:lang w:val="hr-HR"/>
        </w:rPr>
        <w:t xml:space="preserve">EDC/HRE </w:t>
      </w:r>
      <w:proofErr w:type="spellStart"/>
      <w:r w:rsidRPr="005A26AF">
        <w:rPr>
          <w:sz w:val="18"/>
          <w:szCs w:val="18"/>
          <w:lang w:val="hr-HR"/>
        </w:rPr>
        <w:t>Volume</w:t>
      </w:r>
      <w:proofErr w:type="spellEnd"/>
      <w:r w:rsidRPr="005A26AF">
        <w:rPr>
          <w:sz w:val="18"/>
          <w:szCs w:val="18"/>
          <w:lang w:val="hr-HR"/>
        </w:rPr>
        <w:t xml:space="preserve"> </w:t>
      </w:r>
      <w:r w:rsidRPr="005A26AF">
        <w:rPr>
          <w:b/>
          <w:bCs/>
          <w:sz w:val="18"/>
          <w:szCs w:val="18"/>
          <w:lang w:val="hr-HR"/>
        </w:rPr>
        <w:t xml:space="preserve">II: </w:t>
      </w:r>
      <w:proofErr w:type="spellStart"/>
      <w:r w:rsidR="00A15561">
        <w:rPr>
          <w:sz w:val="18"/>
          <w:szCs w:val="18"/>
          <w:lang w:val="hr-HR"/>
        </w:rPr>
        <w:t>Odrastajati</w:t>
      </w:r>
      <w:proofErr w:type="spellEnd"/>
      <w:r w:rsidR="00A15561">
        <w:rPr>
          <w:sz w:val="18"/>
          <w:szCs w:val="18"/>
          <w:lang w:val="hr-HR"/>
        </w:rPr>
        <w:t xml:space="preserve"> u demokraciji</w:t>
      </w:r>
      <w:r w:rsidRPr="005A26AF">
        <w:rPr>
          <w:sz w:val="18"/>
          <w:szCs w:val="18"/>
          <w:lang w:val="hr-HR"/>
        </w:rPr>
        <w:t xml:space="preserve">: EDC/HRE </w:t>
      </w:r>
      <w:r w:rsidR="009D7E71">
        <w:rPr>
          <w:sz w:val="18"/>
          <w:szCs w:val="18"/>
          <w:lang w:val="hr-HR"/>
        </w:rPr>
        <w:t>Lekcija</w:t>
      </w:r>
      <w:r w:rsidRPr="005A26AF">
        <w:rPr>
          <w:sz w:val="18"/>
          <w:szCs w:val="18"/>
          <w:lang w:val="hr-HR"/>
        </w:rPr>
        <w:t xml:space="preserve"> </w:t>
      </w:r>
      <w:proofErr w:type="spellStart"/>
      <w:r w:rsidRPr="005A26AF">
        <w:rPr>
          <w:sz w:val="18"/>
          <w:szCs w:val="18"/>
          <w:lang w:val="hr-HR"/>
        </w:rPr>
        <w:t>plans</w:t>
      </w:r>
      <w:proofErr w:type="spellEnd"/>
      <w:r w:rsidRPr="005A26AF">
        <w:rPr>
          <w:sz w:val="18"/>
          <w:szCs w:val="18"/>
          <w:lang w:val="hr-HR"/>
        </w:rPr>
        <w:t xml:space="preserve"> for </w:t>
      </w:r>
      <w:proofErr w:type="spellStart"/>
      <w:r w:rsidRPr="005A26AF">
        <w:rPr>
          <w:sz w:val="18"/>
          <w:szCs w:val="18"/>
          <w:lang w:val="hr-HR"/>
        </w:rPr>
        <w:t>lower</w:t>
      </w:r>
      <w:proofErr w:type="spellEnd"/>
      <w:r w:rsidRPr="005A26AF">
        <w:rPr>
          <w:sz w:val="18"/>
          <w:szCs w:val="18"/>
          <w:lang w:val="hr-HR"/>
        </w:rPr>
        <w:t xml:space="preserve"> </w:t>
      </w:r>
      <w:proofErr w:type="spellStart"/>
      <w:r w:rsidRPr="005A26AF">
        <w:rPr>
          <w:sz w:val="18"/>
          <w:szCs w:val="18"/>
          <w:lang w:val="hr-HR"/>
        </w:rPr>
        <w:t>primary</w:t>
      </w:r>
      <w:proofErr w:type="spellEnd"/>
      <w:r w:rsidRPr="005A26AF">
        <w:rPr>
          <w:sz w:val="18"/>
          <w:szCs w:val="18"/>
          <w:lang w:val="hr-HR"/>
        </w:rPr>
        <w:t xml:space="preserve"> </w:t>
      </w:r>
      <w:proofErr w:type="spellStart"/>
      <w:r w:rsidRPr="005A26AF">
        <w:rPr>
          <w:sz w:val="18"/>
          <w:szCs w:val="18"/>
          <w:lang w:val="hr-HR"/>
        </w:rPr>
        <w:t>level</w:t>
      </w:r>
      <w:proofErr w:type="spellEnd"/>
    </w:p>
    <w:p w:rsidR="00F15FB3" w:rsidRPr="005A26AF" w:rsidRDefault="005B464B">
      <w:pPr>
        <w:shd w:val="clear" w:color="auto" w:fill="FFFFFF"/>
        <w:spacing w:line="298" w:lineRule="exact"/>
        <w:jc w:val="center"/>
        <w:rPr>
          <w:lang w:val="hr-HR"/>
        </w:rPr>
      </w:pPr>
      <w:r w:rsidRPr="005A26AF">
        <w:rPr>
          <w:sz w:val="18"/>
          <w:szCs w:val="18"/>
          <w:lang w:val="hr-HR"/>
        </w:rPr>
        <w:t xml:space="preserve">EDC/HRE </w:t>
      </w:r>
      <w:proofErr w:type="spellStart"/>
      <w:r w:rsidRPr="005A26AF">
        <w:rPr>
          <w:sz w:val="18"/>
          <w:szCs w:val="18"/>
          <w:lang w:val="hr-HR"/>
        </w:rPr>
        <w:t>Volume</w:t>
      </w:r>
      <w:proofErr w:type="spellEnd"/>
      <w:r w:rsidRPr="005A26AF">
        <w:rPr>
          <w:sz w:val="18"/>
          <w:szCs w:val="18"/>
          <w:lang w:val="hr-HR"/>
        </w:rPr>
        <w:t xml:space="preserve"> </w:t>
      </w:r>
      <w:r w:rsidRPr="005A26AF">
        <w:rPr>
          <w:b/>
          <w:bCs/>
          <w:sz w:val="18"/>
          <w:szCs w:val="18"/>
          <w:lang w:val="hr-HR"/>
        </w:rPr>
        <w:t xml:space="preserve">III: </w:t>
      </w:r>
      <w:proofErr w:type="spellStart"/>
      <w:r w:rsidRPr="005A26AF">
        <w:rPr>
          <w:sz w:val="18"/>
          <w:szCs w:val="18"/>
          <w:lang w:val="hr-HR"/>
        </w:rPr>
        <w:t>Living</w:t>
      </w:r>
      <w:proofErr w:type="spellEnd"/>
      <w:r w:rsidRPr="005A26AF">
        <w:rPr>
          <w:sz w:val="18"/>
          <w:szCs w:val="18"/>
          <w:lang w:val="hr-HR"/>
        </w:rPr>
        <w:t xml:space="preserve"> </w:t>
      </w:r>
      <w:proofErr w:type="spellStart"/>
      <w:r w:rsidRPr="005A26AF">
        <w:rPr>
          <w:sz w:val="18"/>
          <w:szCs w:val="18"/>
          <w:lang w:val="hr-HR"/>
        </w:rPr>
        <w:t>in</w:t>
      </w:r>
      <w:proofErr w:type="spellEnd"/>
      <w:r w:rsidRPr="005A26AF">
        <w:rPr>
          <w:sz w:val="18"/>
          <w:szCs w:val="18"/>
          <w:lang w:val="hr-HR"/>
        </w:rPr>
        <w:t xml:space="preserve"> </w:t>
      </w:r>
      <w:proofErr w:type="spellStart"/>
      <w:r w:rsidRPr="005A26AF">
        <w:rPr>
          <w:sz w:val="18"/>
          <w:szCs w:val="18"/>
          <w:lang w:val="hr-HR"/>
        </w:rPr>
        <w:t>democracy</w:t>
      </w:r>
      <w:proofErr w:type="spellEnd"/>
      <w:r w:rsidRPr="005A26AF">
        <w:rPr>
          <w:sz w:val="18"/>
          <w:szCs w:val="18"/>
          <w:lang w:val="hr-HR"/>
        </w:rPr>
        <w:t xml:space="preserve">: EDC/HRE </w:t>
      </w:r>
      <w:r w:rsidR="009D7E71">
        <w:rPr>
          <w:sz w:val="18"/>
          <w:szCs w:val="18"/>
          <w:lang w:val="hr-HR"/>
        </w:rPr>
        <w:t>Lekcija</w:t>
      </w:r>
      <w:r w:rsidRPr="005A26AF">
        <w:rPr>
          <w:sz w:val="18"/>
          <w:szCs w:val="18"/>
          <w:lang w:val="hr-HR"/>
        </w:rPr>
        <w:t xml:space="preserve"> </w:t>
      </w:r>
      <w:proofErr w:type="spellStart"/>
      <w:r w:rsidRPr="005A26AF">
        <w:rPr>
          <w:sz w:val="18"/>
          <w:szCs w:val="18"/>
          <w:lang w:val="hr-HR"/>
        </w:rPr>
        <w:t>plans</w:t>
      </w:r>
      <w:proofErr w:type="spellEnd"/>
      <w:r w:rsidRPr="005A26AF">
        <w:rPr>
          <w:sz w:val="18"/>
          <w:szCs w:val="18"/>
          <w:lang w:val="hr-HR"/>
        </w:rPr>
        <w:t xml:space="preserve"> for </w:t>
      </w:r>
      <w:proofErr w:type="spellStart"/>
      <w:r w:rsidRPr="005A26AF">
        <w:rPr>
          <w:sz w:val="18"/>
          <w:szCs w:val="18"/>
          <w:lang w:val="hr-HR"/>
        </w:rPr>
        <w:t>upper</w:t>
      </w:r>
      <w:proofErr w:type="spellEnd"/>
      <w:r w:rsidRPr="005A26AF">
        <w:rPr>
          <w:sz w:val="18"/>
          <w:szCs w:val="18"/>
          <w:lang w:val="hr-HR"/>
        </w:rPr>
        <w:t xml:space="preserve"> </w:t>
      </w:r>
      <w:proofErr w:type="spellStart"/>
      <w:r w:rsidRPr="005A26AF">
        <w:rPr>
          <w:sz w:val="18"/>
          <w:szCs w:val="18"/>
          <w:lang w:val="hr-HR"/>
        </w:rPr>
        <w:t>primary</w:t>
      </w:r>
      <w:proofErr w:type="spellEnd"/>
      <w:r w:rsidRPr="005A26AF">
        <w:rPr>
          <w:sz w:val="18"/>
          <w:szCs w:val="18"/>
          <w:lang w:val="hr-HR"/>
        </w:rPr>
        <w:t xml:space="preserve"> </w:t>
      </w:r>
      <w:proofErr w:type="spellStart"/>
      <w:r w:rsidRPr="005A26AF">
        <w:rPr>
          <w:sz w:val="18"/>
          <w:szCs w:val="18"/>
          <w:lang w:val="hr-HR"/>
        </w:rPr>
        <w:t>level</w:t>
      </w:r>
      <w:proofErr w:type="spellEnd"/>
    </w:p>
    <w:p w:rsidR="00F15FB3" w:rsidRPr="005A26AF" w:rsidRDefault="005B464B">
      <w:pPr>
        <w:shd w:val="clear" w:color="auto" w:fill="FFFFFF"/>
        <w:spacing w:line="298" w:lineRule="exact"/>
        <w:ind w:right="5"/>
        <w:jc w:val="center"/>
        <w:rPr>
          <w:lang w:val="hr-HR"/>
        </w:rPr>
      </w:pPr>
      <w:r w:rsidRPr="005A26AF">
        <w:rPr>
          <w:sz w:val="18"/>
          <w:szCs w:val="18"/>
          <w:lang w:val="hr-HR"/>
        </w:rPr>
        <w:t xml:space="preserve">EDC/HRE </w:t>
      </w:r>
      <w:proofErr w:type="spellStart"/>
      <w:r w:rsidRPr="005A26AF">
        <w:rPr>
          <w:sz w:val="18"/>
          <w:szCs w:val="18"/>
          <w:lang w:val="hr-HR"/>
        </w:rPr>
        <w:t>Volume</w:t>
      </w:r>
      <w:proofErr w:type="spellEnd"/>
      <w:r w:rsidRPr="005A26AF">
        <w:rPr>
          <w:sz w:val="18"/>
          <w:szCs w:val="18"/>
          <w:lang w:val="hr-HR"/>
        </w:rPr>
        <w:t xml:space="preserve"> IV </w:t>
      </w:r>
      <w:proofErr w:type="spellStart"/>
      <w:r w:rsidRPr="005A26AF">
        <w:rPr>
          <w:sz w:val="18"/>
          <w:szCs w:val="18"/>
          <w:lang w:val="hr-HR"/>
        </w:rPr>
        <w:t>Taking</w:t>
      </w:r>
      <w:proofErr w:type="spellEnd"/>
      <w:r w:rsidRPr="005A26AF">
        <w:rPr>
          <w:sz w:val="18"/>
          <w:szCs w:val="18"/>
          <w:lang w:val="hr-HR"/>
        </w:rPr>
        <w:t xml:space="preserve"> </w:t>
      </w:r>
      <w:proofErr w:type="spellStart"/>
      <w:r w:rsidRPr="005A26AF">
        <w:rPr>
          <w:sz w:val="18"/>
          <w:szCs w:val="18"/>
          <w:lang w:val="hr-HR"/>
        </w:rPr>
        <w:t>part</w:t>
      </w:r>
      <w:proofErr w:type="spellEnd"/>
      <w:r w:rsidRPr="005A26AF">
        <w:rPr>
          <w:sz w:val="18"/>
          <w:szCs w:val="18"/>
          <w:lang w:val="hr-HR"/>
        </w:rPr>
        <w:t xml:space="preserve"> </w:t>
      </w:r>
      <w:proofErr w:type="spellStart"/>
      <w:r w:rsidRPr="005A26AF">
        <w:rPr>
          <w:sz w:val="18"/>
          <w:szCs w:val="18"/>
          <w:lang w:val="hr-HR"/>
        </w:rPr>
        <w:t>in</w:t>
      </w:r>
      <w:proofErr w:type="spellEnd"/>
      <w:r w:rsidRPr="005A26AF">
        <w:rPr>
          <w:sz w:val="18"/>
          <w:szCs w:val="18"/>
          <w:lang w:val="hr-HR"/>
        </w:rPr>
        <w:t xml:space="preserve"> </w:t>
      </w:r>
      <w:proofErr w:type="spellStart"/>
      <w:r w:rsidRPr="005A26AF">
        <w:rPr>
          <w:sz w:val="18"/>
          <w:szCs w:val="18"/>
          <w:lang w:val="hr-HR"/>
        </w:rPr>
        <w:t>democracy</w:t>
      </w:r>
      <w:proofErr w:type="spellEnd"/>
      <w:r w:rsidRPr="005A26AF">
        <w:rPr>
          <w:sz w:val="18"/>
          <w:szCs w:val="18"/>
          <w:lang w:val="hr-HR"/>
        </w:rPr>
        <w:t xml:space="preserve">: EDC/HRE </w:t>
      </w:r>
      <w:r w:rsidR="009D7E71">
        <w:rPr>
          <w:sz w:val="18"/>
          <w:szCs w:val="18"/>
          <w:lang w:val="hr-HR"/>
        </w:rPr>
        <w:t>Lekcija</w:t>
      </w:r>
      <w:r w:rsidRPr="005A26AF">
        <w:rPr>
          <w:sz w:val="18"/>
          <w:szCs w:val="18"/>
          <w:lang w:val="hr-HR"/>
        </w:rPr>
        <w:t xml:space="preserve"> </w:t>
      </w:r>
      <w:proofErr w:type="spellStart"/>
      <w:r w:rsidRPr="005A26AF">
        <w:rPr>
          <w:sz w:val="18"/>
          <w:szCs w:val="18"/>
          <w:lang w:val="hr-HR"/>
        </w:rPr>
        <w:t>plans</w:t>
      </w:r>
      <w:proofErr w:type="spellEnd"/>
      <w:r w:rsidRPr="005A26AF">
        <w:rPr>
          <w:sz w:val="18"/>
          <w:szCs w:val="18"/>
          <w:lang w:val="hr-HR"/>
        </w:rPr>
        <w:t xml:space="preserve"> for </w:t>
      </w:r>
      <w:proofErr w:type="spellStart"/>
      <w:r w:rsidRPr="005A26AF">
        <w:rPr>
          <w:sz w:val="18"/>
          <w:szCs w:val="18"/>
          <w:lang w:val="hr-HR"/>
        </w:rPr>
        <w:t>secondary</w:t>
      </w:r>
      <w:proofErr w:type="spellEnd"/>
      <w:r w:rsidRPr="005A26AF">
        <w:rPr>
          <w:sz w:val="18"/>
          <w:szCs w:val="18"/>
          <w:lang w:val="hr-HR"/>
        </w:rPr>
        <w:t xml:space="preserve"> </w:t>
      </w:r>
      <w:proofErr w:type="spellStart"/>
      <w:r w:rsidRPr="005A26AF">
        <w:rPr>
          <w:sz w:val="18"/>
          <w:szCs w:val="18"/>
          <w:lang w:val="hr-HR"/>
        </w:rPr>
        <w:t>level</w:t>
      </w:r>
      <w:proofErr w:type="spellEnd"/>
    </w:p>
    <w:p w:rsidR="00F15FB3" w:rsidRPr="005A26AF" w:rsidRDefault="005B464B">
      <w:pPr>
        <w:shd w:val="clear" w:color="auto" w:fill="FFFFFF"/>
        <w:spacing w:line="298" w:lineRule="exact"/>
        <w:ind w:right="5"/>
        <w:jc w:val="center"/>
        <w:rPr>
          <w:lang w:val="hr-HR"/>
        </w:rPr>
      </w:pPr>
      <w:r w:rsidRPr="005A26AF">
        <w:rPr>
          <w:sz w:val="18"/>
          <w:szCs w:val="18"/>
          <w:lang w:val="hr-HR"/>
        </w:rPr>
        <w:t xml:space="preserve">EDC/HRE </w:t>
      </w:r>
      <w:proofErr w:type="spellStart"/>
      <w:r w:rsidRPr="005A26AF">
        <w:rPr>
          <w:sz w:val="18"/>
          <w:szCs w:val="18"/>
          <w:lang w:val="hr-HR"/>
        </w:rPr>
        <w:t>Volume</w:t>
      </w:r>
      <w:proofErr w:type="spellEnd"/>
      <w:r w:rsidRPr="005A26AF">
        <w:rPr>
          <w:sz w:val="18"/>
          <w:szCs w:val="18"/>
          <w:lang w:val="hr-HR"/>
        </w:rPr>
        <w:t xml:space="preserve"> VI: </w:t>
      </w:r>
      <w:proofErr w:type="spellStart"/>
      <w:r w:rsidRPr="005A26AF">
        <w:rPr>
          <w:sz w:val="18"/>
          <w:szCs w:val="18"/>
          <w:lang w:val="hr-HR"/>
        </w:rPr>
        <w:t>Developing</w:t>
      </w:r>
      <w:proofErr w:type="spellEnd"/>
      <w:r w:rsidRPr="005A26AF">
        <w:rPr>
          <w:sz w:val="18"/>
          <w:szCs w:val="18"/>
          <w:lang w:val="hr-HR"/>
        </w:rPr>
        <w:t xml:space="preserve"> </w:t>
      </w:r>
      <w:proofErr w:type="spellStart"/>
      <w:r w:rsidRPr="005A26AF">
        <w:rPr>
          <w:sz w:val="18"/>
          <w:szCs w:val="18"/>
          <w:lang w:val="hr-HR"/>
        </w:rPr>
        <w:t>newideas</w:t>
      </w:r>
      <w:proofErr w:type="spellEnd"/>
      <w:r w:rsidRPr="005A26AF">
        <w:rPr>
          <w:sz w:val="18"/>
          <w:szCs w:val="18"/>
          <w:lang w:val="hr-HR"/>
        </w:rPr>
        <w:t xml:space="preserve"> </w:t>
      </w:r>
      <w:proofErr w:type="spellStart"/>
      <w:r w:rsidRPr="005A26AF">
        <w:rPr>
          <w:sz w:val="18"/>
          <w:szCs w:val="18"/>
          <w:lang w:val="hr-HR"/>
        </w:rPr>
        <w:t>in</w:t>
      </w:r>
      <w:proofErr w:type="spellEnd"/>
      <w:r w:rsidRPr="005A26AF">
        <w:rPr>
          <w:sz w:val="18"/>
          <w:szCs w:val="18"/>
          <w:lang w:val="hr-HR"/>
        </w:rPr>
        <w:t xml:space="preserve"> EDC/HRE: </w:t>
      </w:r>
      <w:proofErr w:type="spellStart"/>
      <w:r w:rsidRPr="005A26AF">
        <w:rPr>
          <w:sz w:val="18"/>
          <w:szCs w:val="18"/>
          <w:lang w:val="hr-HR"/>
        </w:rPr>
        <w:t>modeis</w:t>
      </w:r>
      <w:proofErr w:type="spellEnd"/>
      <w:r w:rsidRPr="005A26AF">
        <w:rPr>
          <w:sz w:val="18"/>
          <w:szCs w:val="18"/>
          <w:lang w:val="hr-HR"/>
        </w:rPr>
        <w:t xml:space="preserve"> </w:t>
      </w:r>
      <w:proofErr w:type="spellStart"/>
      <w:r w:rsidRPr="005A26AF">
        <w:rPr>
          <w:sz w:val="18"/>
          <w:szCs w:val="18"/>
          <w:lang w:val="hr-HR"/>
        </w:rPr>
        <w:t>and</w:t>
      </w:r>
      <w:proofErr w:type="spellEnd"/>
      <w:r w:rsidRPr="005A26AF">
        <w:rPr>
          <w:sz w:val="18"/>
          <w:szCs w:val="18"/>
          <w:lang w:val="hr-HR"/>
        </w:rPr>
        <w:t xml:space="preserve"> </w:t>
      </w:r>
      <w:proofErr w:type="spellStart"/>
      <w:r w:rsidRPr="005A26AF">
        <w:rPr>
          <w:sz w:val="18"/>
          <w:szCs w:val="18"/>
          <w:lang w:val="hr-HR"/>
        </w:rPr>
        <w:t>tools</w:t>
      </w:r>
      <w:proofErr w:type="spellEnd"/>
      <w:r w:rsidRPr="005A26AF">
        <w:rPr>
          <w:sz w:val="18"/>
          <w:szCs w:val="18"/>
          <w:lang w:val="hr-HR"/>
        </w:rPr>
        <w:t xml:space="preserve"> </w:t>
      </w:r>
      <w:proofErr w:type="spellStart"/>
      <w:r w:rsidRPr="005A26AF">
        <w:rPr>
          <w:sz w:val="18"/>
          <w:szCs w:val="18"/>
          <w:lang w:val="hr-HR"/>
        </w:rPr>
        <w:t>in</w:t>
      </w:r>
      <w:proofErr w:type="spellEnd"/>
      <w:r w:rsidRPr="005A26AF">
        <w:rPr>
          <w:sz w:val="18"/>
          <w:szCs w:val="18"/>
          <w:lang w:val="hr-HR"/>
        </w:rPr>
        <w:t xml:space="preserve"> </w:t>
      </w:r>
      <w:r w:rsidR="009D7E71">
        <w:rPr>
          <w:sz w:val="18"/>
          <w:szCs w:val="18"/>
          <w:lang w:val="hr-HR"/>
        </w:rPr>
        <w:t>Razred</w:t>
      </w:r>
    </w:p>
    <w:p w:rsidR="00F15FB3" w:rsidRPr="005A26AF" w:rsidRDefault="005B464B">
      <w:pPr>
        <w:shd w:val="clear" w:color="auto" w:fill="FFFFFF"/>
        <w:tabs>
          <w:tab w:val="left" w:pos="7661"/>
          <w:tab w:val="left" w:leader="underscore" w:pos="7891"/>
          <w:tab w:val="left" w:pos="8419"/>
        </w:tabs>
        <w:spacing w:before="3451"/>
        <w:ind w:left="230"/>
        <w:rPr>
          <w:lang w:val="hr-HR"/>
        </w:rPr>
      </w:pPr>
      <w:r w:rsidRPr="005A26AF">
        <w:rPr>
          <w:rFonts w:ascii="Arial" w:hAnsi="Arial" w:cs="Arial"/>
          <w:b/>
          <w:bCs/>
          <w:spacing w:val="-1"/>
          <w:w w:val="81"/>
          <w:sz w:val="12"/>
          <w:szCs w:val="12"/>
          <w:lang w:val="hr-HR"/>
        </w:rPr>
        <w:t>COUNCIL      CONSEIL</w:t>
      </w:r>
      <w:r w:rsidRPr="005A26AF">
        <w:rPr>
          <w:rFonts w:ascii="Arial" w:hAnsi="Arial" w:cs="Arial"/>
          <w:b/>
          <w:bCs/>
          <w:sz w:val="12"/>
          <w:szCs w:val="12"/>
          <w:lang w:val="hr-HR"/>
        </w:rPr>
        <w:tab/>
      </w:r>
      <w:r w:rsidRPr="005A26AF">
        <w:rPr>
          <w:rFonts w:ascii="Arial" w:hAnsi="Arial" w:cs="Arial"/>
          <w:b/>
          <w:bCs/>
          <w:sz w:val="12"/>
          <w:szCs w:val="12"/>
          <w:lang w:val="hr-HR"/>
        </w:rPr>
        <w:tab/>
      </w:r>
      <w:r w:rsidRPr="005A26AF">
        <w:rPr>
          <w:rFonts w:ascii="Arial" w:hAnsi="Arial" w:cs="Arial"/>
          <w:b/>
          <w:bCs/>
          <w:sz w:val="12"/>
          <w:szCs w:val="12"/>
          <w:lang w:val="hr-HR"/>
        </w:rPr>
        <w:tab/>
      </w:r>
      <w:r w:rsidRPr="005A26AF">
        <w:rPr>
          <w:rFonts w:ascii="Arial" w:hAnsi="Arial" w:cs="Arial"/>
          <w:b/>
          <w:bCs/>
          <w:w w:val="81"/>
          <w:sz w:val="12"/>
          <w:szCs w:val="12"/>
          <w:lang w:val="hr-HR"/>
        </w:rPr>
        <w:t>.</w:t>
      </w:r>
    </w:p>
    <w:p w:rsidR="00F15FB3" w:rsidRPr="005A26AF" w:rsidRDefault="005B464B">
      <w:pPr>
        <w:shd w:val="clear" w:color="auto" w:fill="FFFFFF"/>
        <w:tabs>
          <w:tab w:val="left" w:pos="6960"/>
        </w:tabs>
        <w:ind w:left="110"/>
        <w:rPr>
          <w:lang w:val="hr-HR"/>
        </w:rPr>
      </w:pPr>
      <w:r w:rsidRPr="005A26AF">
        <w:rPr>
          <w:rFonts w:ascii="Arial" w:hAnsi="Arial" w:cs="Arial"/>
          <w:b/>
          <w:bCs/>
          <w:w w:val="81"/>
          <w:sz w:val="12"/>
          <w:szCs w:val="12"/>
          <w:u w:val="single"/>
          <w:lang w:val="hr-HR"/>
        </w:rPr>
        <w:t>OFEUROPE      DEL'EUROPE</w:t>
      </w:r>
      <w:r w:rsidRPr="005A26AF">
        <w:rPr>
          <w:rFonts w:ascii="Arial" w:hAnsi="Arial" w:cs="Arial"/>
          <w:b/>
          <w:bCs/>
          <w:sz w:val="12"/>
          <w:szCs w:val="12"/>
          <w:lang w:val="hr-HR"/>
        </w:rPr>
        <w:tab/>
      </w:r>
      <w:r w:rsidRPr="005A26AF">
        <w:rPr>
          <w:rFonts w:ascii="Arial" w:hAnsi="Arial" w:cs="Arial"/>
          <w:b/>
          <w:bCs/>
          <w:spacing w:val="-2"/>
          <w:w w:val="195"/>
          <w:sz w:val="12"/>
          <w:szCs w:val="12"/>
          <w:lang w:val="hr-HR"/>
        </w:rPr>
        <w:t>WWW-</w:t>
      </w:r>
      <w:proofErr w:type="spellStart"/>
      <w:r w:rsidRPr="005A26AF">
        <w:rPr>
          <w:rFonts w:ascii="Arial" w:hAnsi="Arial" w:cs="Arial"/>
          <w:b/>
          <w:bCs/>
          <w:spacing w:val="-2"/>
          <w:w w:val="195"/>
          <w:sz w:val="12"/>
          <w:szCs w:val="12"/>
          <w:lang w:val="hr-HR"/>
        </w:rPr>
        <w:t>COClIlt</w:t>
      </w:r>
      <w:proofErr w:type="spellEnd"/>
    </w:p>
    <w:p w:rsidR="00F15FB3" w:rsidRPr="005A26AF" w:rsidRDefault="00A15561">
      <w:pPr>
        <w:shd w:val="clear" w:color="auto" w:fill="FFFFFF"/>
        <w:spacing w:before="408" w:line="216" w:lineRule="exact"/>
        <w:ind w:left="134" w:right="125"/>
        <w:jc w:val="both"/>
        <w:rPr>
          <w:lang w:val="hr-HR"/>
        </w:rPr>
      </w:pPr>
      <w:r>
        <w:rPr>
          <w:i/>
          <w:iCs/>
          <w:sz w:val="18"/>
          <w:szCs w:val="18"/>
          <w:lang w:val="hr-HR"/>
        </w:rPr>
        <w:t>Vijeće Europe ima 46 zemalja članica</w:t>
      </w:r>
      <w:r w:rsidR="005B464B" w:rsidRPr="005A26AF">
        <w:rPr>
          <w:i/>
          <w:iCs/>
          <w:sz w:val="18"/>
          <w:szCs w:val="18"/>
          <w:lang w:val="hr-HR"/>
        </w:rPr>
        <w:t>,</w:t>
      </w:r>
      <w:r>
        <w:rPr>
          <w:i/>
          <w:iCs/>
          <w:sz w:val="18"/>
          <w:szCs w:val="18"/>
          <w:lang w:val="hr-HR"/>
        </w:rPr>
        <w:t xml:space="preserve"> time pokrivajući gotovo cjelokupni kontinent Europe. Ono cilja se trudi razviti zajedničke demokratske i pravna principe koji se temelja na Europskoj konvenciji o ljudskim pravima i ostalim referentnim tekstovima o pravima </w:t>
      </w:r>
      <w:proofErr w:type="spellStart"/>
      <w:r>
        <w:rPr>
          <w:i/>
          <w:iCs/>
          <w:sz w:val="18"/>
          <w:szCs w:val="18"/>
          <w:lang w:val="hr-HR"/>
        </w:rPr>
        <w:t>invidualaca</w:t>
      </w:r>
      <w:proofErr w:type="spellEnd"/>
      <w:r>
        <w:rPr>
          <w:i/>
          <w:iCs/>
          <w:sz w:val="18"/>
          <w:szCs w:val="18"/>
          <w:lang w:val="hr-HR"/>
        </w:rPr>
        <w:t xml:space="preserve">. Sve </w:t>
      </w:r>
      <w:proofErr w:type="spellStart"/>
      <w:r>
        <w:rPr>
          <w:i/>
          <w:iCs/>
          <w:sz w:val="18"/>
          <w:szCs w:val="18"/>
          <w:lang w:val="hr-HR"/>
        </w:rPr>
        <w:t>odkad</w:t>
      </w:r>
      <w:proofErr w:type="spellEnd"/>
      <w:r>
        <w:rPr>
          <w:i/>
          <w:iCs/>
          <w:sz w:val="18"/>
          <w:szCs w:val="18"/>
          <w:lang w:val="hr-HR"/>
        </w:rPr>
        <w:t xml:space="preserve"> je osnovano u 1949. godini, nakon završetka Drugog svjetskog rata, Vijeće Europe simbolizira pomirbu.</w:t>
      </w:r>
      <w:r w:rsidR="005B464B" w:rsidRPr="005A26AF">
        <w:rPr>
          <w:i/>
          <w:iCs/>
          <w:sz w:val="18"/>
          <w:szCs w:val="18"/>
          <w:lang w:val="hr-HR"/>
        </w:rPr>
        <w:t xml:space="preserve"> </w:t>
      </w:r>
    </w:p>
    <w:p w:rsidR="00F15FB3" w:rsidRPr="005A26AF" w:rsidRDefault="005B464B">
      <w:pPr>
        <w:shd w:val="clear" w:color="auto" w:fill="FFFFFF"/>
        <w:spacing w:before="494" w:after="101"/>
        <w:rPr>
          <w:lang w:val="hr-HR"/>
        </w:rPr>
      </w:pPr>
      <w:r w:rsidRPr="005A26AF">
        <w:rPr>
          <w:sz w:val="18"/>
          <w:szCs w:val="18"/>
          <w:lang w:val="hr-HR"/>
        </w:rPr>
        <w:t>ISBN 978-92-871-6089-8</w:t>
      </w:r>
    </w:p>
    <w:p w:rsidR="00F15FB3" w:rsidRPr="005A26AF" w:rsidRDefault="00F15FB3">
      <w:pPr>
        <w:shd w:val="clear" w:color="auto" w:fill="FFFFFF"/>
        <w:spacing w:before="494" w:after="101"/>
        <w:rPr>
          <w:lang w:val="hr-HR"/>
        </w:rPr>
        <w:sectPr w:rsidR="00F15FB3" w:rsidRPr="005A26AF">
          <w:pgSz w:w="11909" w:h="16834"/>
          <w:pgMar w:top="1354" w:right="1755" w:bottom="360" w:left="1663" w:header="720" w:footer="720" w:gutter="0"/>
          <w:cols w:space="60"/>
          <w:noEndnote/>
        </w:sectPr>
      </w:pPr>
    </w:p>
    <w:p w:rsidR="00F15FB3" w:rsidRPr="005A26AF" w:rsidRDefault="005B464B">
      <w:pPr>
        <w:shd w:val="clear" w:color="auto" w:fill="FFFFFF"/>
        <w:rPr>
          <w:lang w:val="hr-HR"/>
        </w:rPr>
      </w:pPr>
      <w:r w:rsidRPr="005A26AF">
        <w:rPr>
          <w:lang w:val="hr-HR"/>
        </w:rPr>
        <w:lastRenderedPageBreak/>
        <w:t>9789287160898</w:t>
      </w:r>
    </w:p>
    <w:p w:rsidR="00F15FB3" w:rsidRPr="005A26AF" w:rsidRDefault="005B464B">
      <w:pPr>
        <w:shd w:val="clear" w:color="auto" w:fill="FFFFFF"/>
        <w:rPr>
          <w:lang w:val="hr-HR"/>
        </w:rPr>
      </w:pPr>
      <w:r w:rsidRPr="005A26AF">
        <w:rPr>
          <w:rFonts w:ascii="Arial" w:hAnsi="Arial" w:cs="Arial"/>
          <w:sz w:val="18"/>
          <w:szCs w:val="18"/>
          <w:lang w:val="hr-HR"/>
        </w:rPr>
        <w:t>9 "789287"160898'</w:t>
      </w:r>
    </w:p>
    <w:p w:rsidR="00F15FB3" w:rsidRPr="005A26AF" w:rsidRDefault="005B464B">
      <w:pPr>
        <w:shd w:val="clear" w:color="auto" w:fill="FFFFFF"/>
        <w:spacing w:before="86"/>
        <w:rPr>
          <w:lang w:val="hr-HR"/>
        </w:rPr>
      </w:pPr>
      <w:r w:rsidRPr="005A26AF">
        <w:rPr>
          <w:rFonts w:eastAsia="Times New Roman"/>
          <w:sz w:val="18"/>
          <w:szCs w:val="18"/>
          <w:lang w:val="hr-HR"/>
        </w:rPr>
        <w:t>€15/US$23</w:t>
      </w:r>
    </w:p>
    <w:p w:rsidR="00F15FB3" w:rsidRPr="005A26AF" w:rsidRDefault="005B464B">
      <w:pPr>
        <w:shd w:val="clear" w:color="auto" w:fill="FFFFFF"/>
        <w:spacing w:before="547"/>
        <w:ind w:left="898"/>
        <w:rPr>
          <w:lang w:val="hr-HR"/>
        </w:rPr>
      </w:pPr>
      <w:r w:rsidRPr="005A26AF">
        <w:rPr>
          <w:lang w:val="hr-HR"/>
        </w:rPr>
        <w:br w:type="column"/>
      </w:r>
      <w:hyperlink r:id="rId41" w:history="1">
        <w:r w:rsidRPr="005A26AF">
          <w:rPr>
            <w:b/>
            <w:bCs/>
            <w:sz w:val="18"/>
            <w:szCs w:val="18"/>
            <w:u w:val="single"/>
            <w:lang w:val="hr-HR"/>
          </w:rPr>
          <w:t>http://book.coe.int</w:t>
        </w:r>
      </w:hyperlink>
    </w:p>
    <w:p w:rsidR="005B464B" w:rsidRPr="005A26AF" w:rsidRDefault="005B464B">
      <w:pPr>
        <w:shd w:val="clear" w:color="auto" w:fill="FFFFFF"/>
        <w:rPr>
          <w:lang w:val="hr-HR"/>
        </w:rPr>
      </w:pPr>
      <w:proofErr w:type="spellStart"/>
      <w:r w:rsidRPr="005A26AF">
        <w:rPr>
          <w:sz w:val="18"/>
          <w:szCs w:val="18"/>
          <w:lang w:val="hr-HR"/>
        </w:rPr>
        <w:t>Council</w:t>
      </w:r>
      <w:proofErr w:type="spellEnd"/>
      <w:r w:rsidRPr="005A26AF">
        <w:rPr>
          <w:sz w:val="18"/>
          <w:szCs w:val="18"/>
          <w:lang w:val="hr-HR"/>
        </w:rPr>
        <w:t xml:space="preserve"> </w:t>
      </w:r>
      <w:proofErr w:type="spellStart"/>
      <w:r w:rsidRPr="005A26AF">
        <w:rPr>
          <w:sz w:val="18"/>
          <w:szCs w:val="18"/>
          <w:lang w:val="hr-HR"/>
        </w:rPr>
        <w:t>of</w:t>
      </w:r>
      <w:proofErr w:type="spellEnd"/>
      <w:r w:rsidRPr="005A26AF">
        <w:rPr>
          <w:sz w:val="18"/>
          <w:szCs w:val="18"/>
          <w:lang w:val="hr-HR"/>
        </w:rPr>
        <w:t xml:space="preserve"> Europe </w:t>
      </w:r>
      <w:proofErr w:type="spellStart"/>
      <w:r w:rsidRPr="005A26AF">
        <w:rPr>
          <w:sz w:val="18"/>
          <w:szCs w:val="18"/>
          <w:lang w:val="hr-HR"/>
        </w:rPr>
        <w:t>Publishing</w:t>
      </w:r>
      <w:proofErr w:type="spellEnd"/>
    </w:p>
    <w:sectPr w:rsidR="005B464B" w:rsidRPr="005A26AF">
      <w:type w:val="continuous"/>
      <w:pgSz w:w="11909" w:h="16834"/>
      <w:pgMar w:top="1354" w:right="1755" w:bottom="360" w:left="1658" w:header="720" w:footer="720" w:gutter="0"/>
      <w:cols w:num="2" w:space="720" w:equalWidth="0">
        <w:col w:w="1588" w:space="4498"/>
        <w:col w:w="240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23A82"/>
    <w:lvl w:ilvl="0">
      <w:numFmt w:val="bullet"/>
      <w:lvlText w:val="*"/>
      <w:lvlJc w:val="left"/>
    </w:lvl>
  </w:abstractNum>
  <w:abstractNum w:abstractNumId="1">
    <w:nsid w:val="00137EFA"/>
    <w:multiLevelType w:val="singleLevel"/>
    <w:tmpl w:val="2A0C85E0"/>
    <w:lvl w:ilvl="0">
      <w:start w:val="1"/>
      <w:numFmt w:val="lowerLetter"/>
      <w:lvlText w:val="(%1)"/>
      <w:legacy w:legacy="1" w:legacySpace="0" w:legacyIndent="273"/>
      <w:lvlJc w:val="left"/>
      <w:rPr>
        <w:rFonts w:ascii="Times New Roman" w:hAnsi="Times New Roman" w:cs="Times New Roman" w:hint="default"/>
      </w:rPr>
    </w:lvl>
  </w:abstractNum>
  <w:abstractNum w:abstractNumId="2">
    <w:nsid w:val="00A851E3"/>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3">
    <w:nsid w:val="00E46A6D"/>
    <w:multiLevelType w:val="singleLevel"/>
    <w:tmpl w:val="BB60DB56"/>
    <w:lvl w:ilvl="0">
      <w:start w:val="1"/>
      <w:numFmt w:val="decimal"/>
      <w:lvlText w:val="%1."/>
      <w:legacy w:legacy="1" w:legacySpace="0" w:legacyIndent="221"/>
      <w:lvlJc w:val="left"/>
      <w:rPr>
        <w:rFonts w:ascii="Times New Roman" w:hAnsi="Times New Roman" w:cs="Times New Roman" w:hint="default"/>
      </w:rPr>
    </w:lvl>
  </w:abstractNum>
  <w:abstractNum w:abstractNumId="4">
    <w:nsid w:val="01681B1D"/>
    <w:multiLevelType w:val="singleLevel"/>
    <w:tmpl w:val="9BBE5BCA"/>
    <w:lvl w:ilvl="0">
      <w:start w:val="3"/>
      <w:numFmt w:val="decimal"/>
      <w:lvlText w:val="%1."/>
      <w:legacy w:legacy="1" w:legacySpace="0" w:legacyIndent="245"/>
      <w:lvlJc w:val="left"/>
      <w:rPr>
        <w:rFonts w:ascii="Times New Roman" w:hAnsi="Times New Roman" w:cs="Times New Roman" w:hint="default"/>
      </w:rPr>
    </w:lvl>
  </w:abstractNum>
  <w:abstractNum w:abstractNumId="5">
    <w:nsid w:val="0297108C"/>
    <w:multiLevelType w:val="singleLevel"/>
    <w:tmpl w:val="7AEAE0D0"/>
    <w:lvl w:ilvl="0">
      <w:start w:val="1"/>
      <w:numFmt w:val="lowerLetter"/>
      <w:lvlText w:val="(%1)"/>
      <w:legacy w:legacy="1" w:legacySpace="0" w:legacyIndent="283"/>
      <w:lvlJc w:val="left"/>
      <w:rPr>
        <w:rFonts w:ascii="Times New Roman" w:hAnsi="Times New Roman" w:cs="Times New Roman" w:hint="default"/>
      </w:rPr>
    </w:lvl>
  </w:abstractNum>
  <w:abstractNum w:abstractNumId="6">
    <w:nsid w:val="03895AD5"/>
    <w:multiLevelType w:val="singleLevel"/>
    <w:tmpl w:val="B7D26350"/>
    <w:lvl w:ilvl="0">
      <w:start w:val="3"/>
      <w:numFmt w:val="decimal"/>
      <w:lvlText w:val="%1."/>
      <w:legacy w:legacy="1" w:legacySpace="0" w:legacyIndent="220"/>
      <w:lvlJc w:val="left"/>
      <w:rPr>
        <w:rFonts w:ascii="Times New Roman" w:hAnsi="Times New Roman" w:cs="Times New Roman" w:hint="default"/>
      </w:rPr>
    </w:lvl>
  </w:abstractNum>
  <w:abstractNum w:abstractNumId="7">
    <w:nsid w:val="092F6FEB"/>
    <w:multiLevelType w:val="singleLevel"/>
    <w:tmpl w:val="ADF0634C"/>
    <w:lvl w:ilvl="0">
      <w:start w:val="3"/>
      <w:numFmt w:val="decimal"/>
      <w:lvlText w:val="%1."/>
      <w:legacy w:legacy="1" w:legacySpace="0" w:legacyIndent="254"/>
      <w:lvlJc w:val="left"/>
      <w:rPr>
        <w:rFonts w:ascii="Times New Roman" w:hAnsi="Times New Roman" w:cs="Times New Roman" w:hint="default"/>
      </w:rPr>
    </w:lvl>
  </w:abstractNum>
  <w:abstractNum w:abstractNumId="8">
    <w:nsid w:val="096D4104"/>
    <w:multiLevelType w:val="singleLevel"/>
    <w:tmpl w:val="A38A6682"/>
    <w:lvl w:ilvl="0">
      <w:start w:val="1"/>
      <w:numFmt w:val="decimal"/>
      <w:lvlText w:val="%1."/>
      <w:legacy w:legacy="1" w:legacySpace="0" w:legacyIndent="216"/>
      <w:lvlJc w:val="left"/>
      <w:rPr>
        <w:rFonts w:ascii="Times New Roman" w:hAnsi="Times New Roman" w:cs="Times New Roman" w:hint="default"/>
      </w:rPr>
    </w:lvl>
  </w:abstractNum>
  <w:abstractNum w:abstractNumId="9">
    <w:nsid w:val="0A5E6A47"/>
    <w:multiLevelType w:val="singleLevel"/>
    <w:tmpl w:val="A38A6682"/>
    <w:lvl w:ilvl="0">
      <w:start w:val="1"/>
      <w:numFmt w:val="decimal"/>
      <w:lvlText w:val="%1."/>
      <w:legacy w:legacy="1" w:legacySpace="0" w:legacyIndent="216"/>
      <w:lvlJc w:val="left"/>
      <w:rPr>
        <w:rFonts w:ascii="Times New Roman" w:hAnsi="Times New Roman" w:cs="Times New Roman" w:hint="default"/>
      </w:rPr>
    </w:lvl>
  </w:abstractNum>
  <w:abstractNum w:abstractNumId="10">
    <w:nsid w:val="0B11307A"/>
    <w:multiLevelType w:val="singleLevel"/>
    <w:tmpl w:val="DC0E8D68"/>
    <w:lvl w:ilvl="0">
      <w:start w:val="1"/>
      <w:numFmt w:val="decimal"/>
      <w:lvlText w:val="%1."/>
      <w:legacy w:legacy="1" w:legacySpace="0" w:legacyIndent="225"/>
      <w:lvlJc w:val="left"/>
      <w:rPr>
        <w:rFonts w:ascii="Times New Roman" w:hAnsi="Times New Roman" w:cs="Times New Roman" w:hint="default"/>
      </w:rPr>
    </w:lvl>
  </w:abstractNum>
  <w:abstractNum w:abstractNumId="11">
    <w:nsid w:val="0B2A0B4B"/>
    <w:multiLevelType w:val="singleLevel"/>
    <w:tmpl w:val="D4CE6978"/>
    <w:lvl w:ilvl="0">
      <w:start w:val="1"/>
      <w:numFmt w:val="decimal"/>
      <w:lvlText w:val="%1."/>
      <w:legacy w:legacy="1" w:legacySpace="0" w:legacyIndent="207"/>
      <w:lvlJc w:val="left"/>
      <w:rPr>
        <w:rFonts w:ascii="Times New Roman" w:hAnsi="Times New Roman" w:cs="Times New Roman" w:hint="default"/>
      </w:rPr>
    </w:lvl>
  </w:abstractNum>
  <w:abstractNum w:abstractNumId="12">
    <w:nsid w:val="0F281EFC"/>
    <w:multiLevelType w:val="singleLevel"/>
    <w:tmpl w:val="A38A6682"/>
    <w:lvl w:ilvl="0">
      <w:start w:val="1"/>
      <w:numFmt w:val="decimal"/>
      <w:lvlText w:val="%1."/>
      <w:legacy w:legacy="1" w:legacySpace="0" w:legacyIndent="216"/>
      <w:lvlJc w:val="left"/>
      <w:rPr>
        <w:rFonts w:ascii="Times New Roman" w:hAnsi="Times New Roman" w:cs="Times New Roman" w:hint="default"/>
      </w:rPr>
    </w:lvl>
  </w:abstractNum>
  <w:abstractNum w:abstractNumId="13">
    <w:nsid w:val="137F320C"/>
    <w:multiLevelType w:val="singleLevel"/>
    <w:tmpl w:val="9BFE09E8"/>
    <w:lvl w:ilvl="0">
      <w:start w:val="1"/>
      <w:numFmt w:val="lowerLetter"/>
      <w:lvlText w:val="(%1)"/>
      <w:legacy w:legacy="1" w:legacySpace="0" w:legacyIndent="278"/>
      <w:lvlJc w:val="left"/>
      <w:rPr>
        <w:rFonts w:ascii="Times New Roman" w:hAnsi="Times New Roman" w:cs="Times New Roman" w:hint="default"/>
      </w:rPr>
    </w:lvl>
  </w:abstractNum>
  <w:abstractNum w:abstractNumId="14">
    <w:nsid w:val="1AC06920"/>
    <w:multiLevelType w:val="singleLevel"/>
    <w:tmpl w:val="A38A6682"/>
    <w:lvl w:ilvl="0">
      <w:start w:val="1"/>
      <w:numFmt w:val="decimal"/>
      <w:lvlText w:val="%1."/>
      <w:legacy w:legacy="1" w:legacySpace="0" w:legacyIndent="216"/>
      <w:lvlJc w:val="left"/>
      <w:rPr>
        <w:rFonts w:ascii="Times New Roman" w:hAnsi="Times New Roman" w:cs="Times New Roman" w:hint="default"/>
      </w:rPr>
    </w:lvl>
  </w:abstractNum>
  <w:abstractNum w:abstractNumId="15">
    <w:nsid w:val="1E585915"/>
    <w:multiLevelType w:val="singleLevel"/>
    <w:tmpl w:val="7AAEF32E"/>
    <w:lvl w:ilvl="0">
      <w:start w:val="1"/>
      <w:numFmt w:val="decimal"/>
      <w:lvlText w:val="%1."/>
      <w:legacy w:legacy="1" w:legacySpace="0" w:legacyIndent="202"/>
      <w:lvlJc w:val="left"/>
      <w:rPr>
        <w:rFonts w:ascii="Times New Roman" w:hAnsi="Times New Roman" w:cs="Times New Roman" w:hint="default"/>
      </w:rPr>
    </w:lvl>
  </w:abstractNum>
  <w:abstractNum w:abstractNumId="16">
    <w:nsid w:val="28155F96"/>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17">
    <w:nsid w:val="2BBA2A9D"/>
    <w:multiLevelType w:val="singleLevel"/>
    <w:tmpl w:val="2C8E9860"/>
    <w:lvl w:ilvl="0">
      <w:start w:val="1"/>
      <w:numFmt w:val="decimal"/>
      <w:lvlText w:val="%1."/>
      <w:legacy w:legacy="1" w:legacySpace="0" w:legacyIndent="288"/>
      <w:lvlJc w:val="left"/>
      <w:rPr>
        <w:rFonts w:ascii="Times New Roman" w:hAnsi="Times New Roman" w:cs="Times New Roman" w:hint="default"/>
      </w:rPr>
    </w:lvl>
  </w:abstractNum>
  <w:abstractNum w:abstractNumId="18">
    <w:nsid w:val="2F9D550A"/>
    <w:multiLevelType w:val="singleLevel"/>
    <w:tmpl w:val="7AEAE0D0"/>
    <w:lvl w:ilvl="0">
      <w:start w:val="1"/>
      <w:numFmt w:val="lowerLetter"/>
      <w:lvlText w:val="(%1)"/>
      <w:legacy w:legacy="1" w:legacySpace="0" w:legacyIndent="283"/>
      <w:lvlJc w:val="left"/>
      <w:rPr>
        <w:rFonts w:ascii="Times New Roman" w:hAnsi="Times New Roman" w:cs="Times New Roman" w:hint="default"/>
      </w:rPr>
    </w:lvl>
  </w:abstractNum>
  <w:abstractNum w:abstractNumId="19">
    <w:nsid w:val="32E36397"/>
    <w:multiLevelType w:val="singleLevel"/>
    <w:tmpl w:val="BD8879B8"/>
    <w:lvl w:ilvl="0">
      <w:start w:val="1"/>
      <w:numFmt w:val="lowerLetter"/>
      <w:lvlText w:val="(%1)"/>
      <w:legacy w:legacy="1" w:legacySpace="0" w:legacyIndent="249"/>
      <w:lvlJc w:val="left"/>
      <w:rPr>
        <w:rFonts w:ascii="Times New Roman" w:hAnsi="Times New Roman" w:cs="Times New Roman" w:hint="default"/>
      </w:rPr>
    </w:lvl>
  </w:abstractNum>
  <w:abstractNum w:abstractNumId="20">
    <w:nsid w:val="36ED575D"/>
    <w:multiLevelType w:val="singleLevel"/>
    <w:tmpl w:val="A27AA58E"/>
    <w:lvl w:ilvl="0">
      <w:start w:val="1"/>
      <w:numFmt w:val="lowerLetter"/>
      <w:lvlText w:val="(%1)"/>
      <w:legacy w:legacy="1" w:legacySpace="0" w:legacyIndent="274"/>
      <w:lvlJc w:val="left"/>
      <w:rPr>
        <w:rFonts w:ascii="Times New Roman" w:hAnsi="Times New Roman" w:cs="Times New Roman" w:hint="default"/>
      </w:rPr>
    </w:lvl>
  </w:abstractNum>
  <w:abstractNum w:abstractNumId="21">
    <w:nsid w:val="38142936"/>
    <w:multiLevelType w:val="singleLevel"/>
    <w:tmpl w:val="717C352C"/>
    <w:lvl w:ilvl="0">
      <w:start w:val="10"/>
      <w:numFmt w:val="decimal"/>
      <w:lvlText w:val="%1."/>
      <w:legacy w:legacy="1" w:legacySpace="0" w:legacyIndent="298"/>
      <w:lvlJc w:val="left"/>
      <w:rPr>
        <w:rFonts w:ascii="Times New Roman" w:hAnsi="Times New Roman" w:cs="Times New Roman" w:hint="default"/>
      </w:rPr>
    </w:lvl>
  </w:abstractNum>
  <w:abstractNum w:abstractNumId="22">
    <w:nsid w:val="381C3FC2"/>
    <w:multiLevelType w:val="singleLevel"/>
    <w:tmpl w:val="7AEAE0D0"/>
    <w:lvl w:ilvl="0">
      <w:start w:val="1"/>
      <w:numFmt w:val="lowerLetter"/>
      <w:lvlText w:val="(%1)"/>
      <w:legacy w:legacy="1" w:legacySpace="0" w:legacyIndent="283"/>
      <w:lvlJc w:val="left"/>
      <w:rPr>
        <w:rFonts w:ascii="Times New Roman" w:hAnsi="Times New Roman" w:cs="Times New Roman" w:hint="default"/>
      </w:rPr>
    </w:lvl>
  </w:abstractNum>
  <w:abstractNum w:abstractNumId="23">
    <w:nsid w:val="38D91B93"/>
    <w:multiLevelType w:val="singleLevel"/>
    <w:tmpl w:val="39FA73F2"/>
    <w:lvl w:ilvl="0">
      <w:start w:val="1"/>
      <w:numFmt w:val="decimal"/>
      <w:lvlText w:val="%1."/>
      <w:legacy w:legacy="1" w:legacySpace="0" w:legacyIndent="211"/>
      <w:lvlJc w:val="left"/>
      <w:rPr>
        <w:rFonts w:ascii="Times New Roman" w:hAnsi="Times New Roman" w:cs="Times New Roman" w:hint="default"/>
      </w:rPr>
    </w:lvl>
  </w:abstractNum>
  <w:abstractNum w:abstractNumId="24">
    <w:nsid w:val="3A91197E"/>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25">
    <w:nsid w:val="3D3C6E95"/>
    <w:multiLevelType w:val="singleLevel"/>
    <w:tmpl w:val="3D08BCF4"/>
    <w:lvl w:ilvl="0">
      <w:start w:val="3"/>
      <w:numFmt w:val="upperRoman"/>
      <w:lvlText w:val="%1."/>
      <w:legacy w:legacy="1" w:legacySpace="0" w:legacyIndent="312"/>
      <w:lvlJc w:val="left"/>
      <w:rPr>
        <w:rFonts w:ascii="Times New Roman" w:hAnsi="Times New Roman" w:cs="Times New Roman" w:hint="default"/>
      </w:rPr>
    </w:lvl>
  </w:abstractNum>
  <w:abstractNum w:abstractNumId="26">
    <w:nsid w:val="41B1531E"/>
    <w:multiLevelType w:val="singleLevel"/>
    <w:tmpl w:val="CE4A9FE4"/>
    <w:lvl w:ilvl="0">
      <w:start w:val="1"/>
      <w:numFmt w:val="lowerLetter"/>
      <w:lvlText w:val="(%1)"/>
      <w:legacy w:legacy="1" w:legacySpace="0" w:legacyIndent="269"/>
      <w:lvlJc w:val="left"/>
      <w:rPr>
        <w:rFonts w:ascii="Times New Roman" w:hAnsi="Times New Roman" w:cs="Times New Roman" w:hint="default"/>
      </w:rPr>
    </w:lvl>
  </w:abstractNum>
  <w:abstractNum w:abstractNumId="27">
    <w:nsid w:val="42B55E4C"/>
    <w:multiLevelType w:val="singleLevel"/>
    <w:tmpl w:val="DC0E8D68"/>
    <w:lvl w:ilvl="0">
      <w:start w:val="1"/>
      <w:numFmt w:val="decimal"/>
      <w:lvlText w:val="%1."/>
      <w:legacy w:legacy="1" w:legacySpace="0" w:legacyIndent="225"/>
      <w:lvlJc w:val="left"/>
      <w:rPr>
        <w:rFonts w:ascii="Times New Roman" w:hAnsi="Times New Roman" w:cs="Times New Roman" w:hint="default"/>
      </w:rPr>
    </w:lvl>
  </w:abstractNum>
  <w:abstractNum w:abstractNumId="28">
    <w:nsid w:val="457A23FF"/>
    <w:multiLevelType w:val="singleLevel"/>
    <w:tmpl w:val="2AFA1B30"/>
    <w:lvl w:ilvl="0">
      <w:start w:val="1"/>
      <w:numFmt w:val="lowerLetter"/>
      <w:lvlText w:val="(%1)"/>
      <w:legacy w:legacy="1" w:legacySpace="0" w:legacyIndent="288"/>
      <w:lvlJc w:val="left"/>
      <w:rPr>
        <w:rFonts w:ascii="Times New Roman" w:hAnsi="Times New Roman" w:cs="Times New Roman" w:hint="default"/>
      </w:rPr>
    </w:lvl>
  </w:abstractNum>
  <w:abstractNum w:abstractNumId="29">
    <w:nsid w:val="45AC1F9C"/>
    <w:multiLevelType w:val="singleLevel"/>
    <w:tmpl w:val="DCA2EC40"/>
    <w:lvl w:ilvl="0">
      <w:start w:val="1"/>
      <w:numFmt w:val="decimal"/>
      <w:lvlText w:val="%1."/>
      <w:legacy w:legacy="1" w:legacySpace="0" w:legacyIndent="264"/>
      <w:lvlJc w:val="left"/>
      <w:rPr>
        <w:rFonts w:ascii="Times New Roman" w:hAnsi="Times New Roman" w:cs="Times New Roman" w:hint="default"/>
      </w:rPr>
    </w:lvl>
  </w:abstractNum>
  <w:abstractNum w:abstractNumId="30">
    <w:nsid w:val="48A63BD9"/>
    <w:multiLevelType w:val="singleLevel"/>
    <w:tmpl w:val="4F60A2C0"/>
    <w:lvl w:ilvl="0">
      <w:start w:val="1"/>
      <w:numFmt w:val="decimal"/>
      <w:lvlText w:val="%1."/>
      <w:legacy w:legacy="1" w:legacySpace="0" w:legacyIndent="115"/>
      <w:lvlJc w:val="left"/>
      <w:rPr>
        <w:rFonts w:ascii="Arial" w:hAnsi="Arial" w:cs="Arial" w:hint="default"/>
      </w:rPr>
    </w:lvl>
  </w:abstractNum>
  <w:abstractNum w:abstractNumId="31">
    <w:nsid w:val="4D310322"/>
    <w:multiLevelType w:val="singleLevel"/>
    <w:tmpl w:val="9BFE09E8"/>
    <w:lvl w:ilvl="0">
      <w:start w:val="1"/>
      <w:numFmt w:val="lowerLetter"/>
      <w:lvlText w:val="(%1)"/>
      <w:legacy w:legacy="1" w:legacySpace="0" w:legacyIndent="278"/>
      <w:lvlJc w:val="left"/>
      <w:rPr>
        <w:rFonts w:ascii="Times New Roman" w:hAnsi="Times New Roman" w:cs="Times New Roman" w:hint="default"/>
      </w:rPr>
    </w:lvl>
  </w:abstractNum>
  <w:abstractNum w:abstractNumId="32">
    <w:nsid w:val="4E1F34C5"/>
    <w:multiLevelType w:val="hybridMultilevel"/>
    <w:tmpl w:val="D2A6E278"/>
    <w:lvl w:ilvl="0" w:tplc="D24C2DBA">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4E5E3F37"/>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34">
    <w:nsid w:val="4FBD5674"/>
    <w:multiLevelType w:val="singleLevel"/>
    <w:tmpl w:val="CBA02EA6"/>
    <w:lvl w:ilvl="0">
      <w:start w:val="2"/>
      <w:numFmt w:val="decimal"/>
      <w:lvlText w:val="%1."/>
      <w:legacy w:legacy="1" w:legacySpace="0" w:legacyIndent="235"/>
      <w:lvlJc w:val="left"/>
      <w:rPr>
        <w:rFonts w:ascii="Times New Roman" w:hAnsi="Times New Roman" w:cs="Times New Roman" w:hint="default"/>
      </w:rPr>
    </w:lvl>
  </w:abstractNum>
  <w:abstractNum w:abstractNumId="35">
    <w:nsid w:val="50191170"/>
    <w:multiLevelType w:val="singleLevel"/>
    <w:tmpl w:val="4282C0CC"/>
    <w:lvl w:ilvl="0">
      <w:start w:val="1"/>
      <w:numFmt w:val="decimal"/>
      <w:lvlText w:val="%1."/>
      <w:legacy w:legacy="1" w:legacySpace="0" w:legacyIndent="240"/>
      <w:lvlJc w:val="left"/>
      <w:rPr>
        <w:rFonts w:ascii="Times New Roman" w:hAnsi="Times New Roman" w:cs="Times New Roman" w:hint="default"/>
      </w:rPr>
    </w:lvl>
  </w:abstractNum>
  <w:abstractNum w:abstractNumId="36">
    <w:nsid w:val="512C3C82"/>
    <w:multiLevelType w:val="singleLevel"/>
    <w:tmpl w:val="EA381802"/>
    <w:lvl w:ilvl="0">
      <w:start w:val="1"/>
      <w:numFmt w:val="decimal"/>
      <w:lvlText w:val="%1."/>
      <w:legacy w:legacy="1" w:legacySpace="0" w:legacyIndent="254"/>
      <w:lvlJc w:val="left"/>
      <w:rPr>
        <w:rFonts w:ascii="Times New Roman" w:hAnsi="Times New Roman" w:cs="Times New Roman" w:hint="default"/>
      </w:rPr>
    </w:lvl>
  </w:abstractNum>
  <w:abstractNum w:abstractNumId="37">
    <w:nsid w:val="54295DF8"/>
    <w:multiLevelType w:val="singleLevel"/>
    <w:tmpl w:val="87008E50"/>
    <w:lvl w:ilvl="0">
      <w:start w:val="1"/>
      <w:numFmt w:val="decimal"/>
      <w:lvlText w:val="%1."/>
      <w:legacy w:legacy="1" w:legacySpace="0" w:legacyIndent="235"/>
      <w:lvlJc w:val="left"/>
      <w:rPr>
        <w:rFonts w:ascii="Times New Roman" w:hAnsi="Times New Roman" w:cs="Times New Roman" w:hint="default"/>
      </w:rPr>
    </w:lvl>
  </w:abstractNum>
  <w:abstractNum w:abstractNumId="38">
    <w:nsid w:val="54ED40C0"/>
    <w:multiLevelType w:val="singleLevel"/>
    <w:tmpl w:val="98E4D6D0"/>
    <w:lvl w:ilvl="0">
      <w:start w:val="10"/>
      <w:numFmt w:val="decimal"/>
      <w:lvlText w:val="%1."/>
      <w:legacy w:legacy="1" w:legacySpace="0" w:legacyIndent="317"/>
      <w:lvlJc w:val="left"/>
      <w:rPr>
        <w:rFonts w:ascii="Times New Roman" w:hAnsi="Times New Roman" w:cs="Times New Roman" w:hint="default"/>
      </w:rPr>
    </w:lvl>
  </w:abstractNum>
  <w:abstractNum w:abstractNumId="39">
    <w:nsid w:val="56AA7675"/>
    <w:multiLevelType w:val="singleLevel"/>
    <w:tmpl w:val="DC0E8D68"/>
    <w:lvl w:ilvl="0">
      <w:start w:val="1"/>
      <w:numFmt w:val="decimal"/>
      <w:lvlText w:val="%1."/>
      <w:legacy w:legacy="1" w:legacySpace="0" w:legacyIndent="225"/>
      <w:lvlJc w:val="left"/>
      <w:rPr>
        <w:rFonts w:ascii="Times New Roman" w:hAnsi="Times New Roman" w:cs="Times New Roman" w:hint="default"/>
      </w:rPr>
    </w:lvl>
  </w:abstractNum>
  <w:abstractNum w:abstractNumId="40">
    <w:nsid w:val="5E13541F"/>
    <w:multiLevelType w:val="singleLevel"/>
    <w:tmpl w:val="EDB61526"/>
    <w:lvl w:ilvl="0">
      <w:start w:val="1"/>
      <w:numFmt w:val="decimal"/>
      <w:lvlText w:val="%1."/>
      <w:legacy w:legacy="1" w:legacySpace="0" w:legacyIndent="250"/>
      <w:lvlJc w:val="left"/>
      <w:rPr>
        <w:rFonts w:ascii="Times New Roman" w:hAnsi="Times New Roman" w:cs="Times New Roman" w:hint="default"/>
      </w:rPr>
    </w:lvl>
  </w:abstractNum>
  <w:abstractNum w:abstractNumId="41">
    <w:nsid w:val="5E1F2612"/>
    <w:multiLevelType w:val="singleLevel"/>
    <w:tmpl w:val="EDB61526"/>
    <w:lvl w:ilvl="0">
      <w:start w:val="1"/>
      <w:numFmt w:val="decimal"/>
      <w:lvlText w:val="%1."/>
      <w:legacy w:legacy="1" w:legacySpace="0" w:legacyIndent="250"/>
      <w:lvlJc w:val="left"/>
      <w:rPr>
        <w:rFonts w:ascii="Times New Roman" w:hAnsi="Times New Roman" w:cs="Times New Roman" w:hint="default"/>
      </w:rPr>
    </w:lvl>
  </w:abstractNum>
  <w:abstractNum w:abstractNumId="42">
    <w:nsid w:val="5E844B2B"/>
    <w:multiLevelType w:val="singleLevel"/>
    <w:tmpl w:val="D53A99A4"/>
    <w:lvl w:ilvl="0">
      <w:start w:val="2"/>
      <w:numFmt w:val="decimal"/>
      <w:lvlText w:val="%1."/>
      <w:legacy w:legacy="1" w:legacySpace="0" w:legacyIndent="211"/>
      <w:lvlJc w:val="left"/>
      <w:rPr>
        <w:rFonts w:ascii="Times New Roman" w:hAnsi="Times New Roman" w:cs="Times New Roman" w:hint="default"/>
      </w:rPr>
    </w:lvl>
  </w:abstractNum>
  <w:abstractNum w:abstractNumId="43">
    <w:nsid w:val="644C14E3"/>
    <w:multiLevelType w:val="singleLevel"/>
    <w:tmpl w:val="A38A6682"/>
    <w:lvl w:ilvl="0">
      <w:start w:val="1"/>
      <w:numFmt w:val="decimal"/>
      <w:lvlText w:val="%1."/>
      <w:legacy w:legacy="1" w:legacySpace="0" w:legacyIndent="216"/>
      <w:lvlJc w:val="left"/>
      <w:rPr>
        <w:rFonts w:ascii="Times New Roman" w:hAnsi="Times New Roman" w:cs="Times New Roman" w:hint="default"/>
      </w:rPr>
    </w:lvl>
  </w:abstractNum>
  <w:abstractNum w:abstractNumId="44">
    <w:nsid w:val="64FA2347"/>
    <w:multiLevelType w:val="singleLevel"/>
    <w:tmpl w:val="87008E50"/>
    <w:lvl w:ilvl="0">
      <w:start w:val="1"/>
      <w:numFmt w:val="decimal"/>
      <w:lvlText w:val="%1."/>
      <w:legacy w:legacy="1" w:legacySpace="0" w:legacyIndent="235"/>
      <w:lvlJc w:val="left"/>
      <w:rPr>
        <w:rFonts w:ascii="Times New Roman" w:hAnsi="Times New Roman" w:cs="Times New Roman" w:hint="default"/>
      </w:rPr>
    </w:lvl>
  </w:abstractNum>
  <w:abstractNum w:abstractNumId="45">
    <w:nsid w:val="67C82231"/>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46">
    <w:nsid w:val="68FB3B65"/>
    <w:multiLevelType w:val="singleLevel"/>
    <w:tmpl w:val="BB60DB56"/>
    <w:lvl w:ilvl="0">
      <w:start w:val="1"/>
      <w:numFmt w:val="decimal"/>
      <w:lvlText w:val="%1."/>
      <w:legacy w:legacy="1" w:legacySpace="0" w:legacyIndent="221"/>
      <w:lvlJc w:val="left"/>
      <w:rPr>
        <w:rFonts w:ascii="Times New Roman" w:hAnsi="Times New Roman" w:cs="Times New Roman" w:hint="default"/>
      </w:rPr>
    </w:lvl>
  </w:abstractNum>
  <w:abstractNum w:abstractNumId="47">
    <w:nsid w:val="6AA51AB6"/>
    <w:multiLevelType w:val="singleLevel"/>
    <w:tmpl w:val="D6AE4DEE"/>
    <w:lvl w:ilvl="0">
      <w:start w:val="1"/>
      <w:numFmt w:val="lowerLetter"/>
      <w:lvlText w:val="(%1)"/>
      <w:legacy w:legacy="1" w:legacySpace="0" w:legacyIndent="264"/>
      <w:lvlJc w:val="left"/>
      <w:rPr>
        <w:rFonts w:ascii="Times New Roman" w:hAnsi="Times New Roman" w:cs="Times New Roman" w:hint="default"/>
      </w:rPr>
    </w:lvl>
  </w:abstractNum>
  <w:abstractNum w:abstractNumId="48">
    <w:nsid w:val="6F207D75"/>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49">
    <w:nsid w:val="6FAD1760"/>
    <w:multiLevelType w:val="singleLevel"/>
    <w:tmpl w:val="C04E1406"/>
    <w:lvl w:ilvl="0">
      <w:start w:val="1"/>
      <w:numFmt w:val="decimal"/>
      <w:lvlText w:val="%1."/>
      <w:legacy w:legacy="1" w:legacySpace="0" w:legacyIndent="245"/>
      <w:lvlJc w:val="left"/>
      <w:rPr>
        <w:rFonts w:ascii="Times New Roman" w:hAnsi="Times New Roman" w:cs="Times New Roman" w:hint="default"/>
      </w:rPr>
    </w:lvl>
  </w:abstractNum>
  <w:abstractNum w:abstractNumId="50">
    <w:nsid w:val="73AC6224"/>
    <w:multiLevelType w:val="singleLevel"/>
    <w:tmpl w:val="CE4A9FE4"/>
    <w:lvl w:ilvl="0">
      <w:start w:val="1"/>
      <w:numFmt w:val="lowerLetter"/>
      <w:lvlText w:val="(%1)"/>
      <w:legacy w:legacy="1" w:legacySpace="0" w:legacyIndent="269"/>
      <w:lvlJc w:val="left"/>
      <w:rPr>
        <w:rFonts w:ascii="Times New Roman" w:hAnsi="Times New Roman" w:cs="Times New Roman" w:hint="default"/>
      </w:rPr>
    </w:lvl>
  </w:abstractNum>
  <w:abstractNum w:abstractNumId="51">
    <w:nsid w:val="748F5DD4"/>
    <w:multiLevelType w:val="singleLevel"/>
    <w:tmpl w:val="CBBC85F6"/>
    <w:lvl w:ilvl="0">
      <w:start w:val="1"/>
      <w:numFmt w:val="decimal"/>
      <w:lvlText w:val="%1."/>
      <w:legacy w:legacy="1" w:legacySpace="0" w:legacyIndent="226"/>
      <w:lvlJc w:val="left"/>
      <w:rPr>
        <w:rFonts w:ascii="Times New Roman" w:hAnsi="Times New Roman" w:cs="Times New Roman" w:hint="default"/>
      </w:rPr>
    </w:lvl>
  </w:abstractNum>
  <w:abstractNum w:abstractNumId="52">
    <w:nsid w:val="74E67499"/>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abstractNum w:abstractNumId="53">
    <w:nsid w:val="76281E97"/>
    <w:multiLevelType w:val="singleLevel"/>
    <w:tmpl w:val="CE4A9FE4"/>
    <w:lvl w:ilvl="0">
      <w:start w:val="1"/>
      <w:numFmt w:val="lowerLetter"/>
      <w:lvlText w:val="(%1)"/>
      <w:legacy w:legacy="1" w:legacySpace="0" w:legacyIndent="269"/>
      <w:lvlJc w:val="left"/>
      <w:rPr>
        <w:rFonts w:ascii="Times New Roman" w:hAnsi="Times New Roman" w:cs="Times New Roman" w:hint="default"/>
      </w:rPr>
    </w:lvl>
  </w:abstractNum>
  <w:abstractNum w:abstractNumId="54">
    <w:nsid w:val="77177C15"/>
    <w:multiLevelType w:val="singleLevel"/>
    <w:tmpl w:val="CBBC85F6"/>
    <w:lvl w:ilvl="0">
      <w:start w:val="1"/>
      <w:numFmt w:val="decimal"/>
      <w:lvlText w:val="%1."/>
      <w:legacy w:legacy="1" w:legacySpace="0" w:legacyIndent="226"/>
      <w:lvlJc w:val="left"/>
      <w:rPr>
        <w:rFonts w:ascii="Times New Roman" w:hAnsi="Times New Roman" w:cs="Times New Roman" w:hint="default"/>
      </w:rPr>
    </w:lvl>
  </w:abstractNum>
  <w:abstractNum w:abstractNumId="55">
    <w:nsid w:val="78162604"/>
    <w:multiLevelType w:val="singleLevel"/>
    <w:tmpl w:val="40509B58"/>
    <w:lvl w:ilvl="0">
      <w:start w:val="2"/>
      <w:numFmt w:val="decimal"/>
      <w:lvlText w:val="%1."/>
      <w:legacy w:legacy="1" w:legacySpace="0" w:legacyIndent="269"/>
      <w:lvlJc w:val="left"/>
      <w:rPr>
        <w:rFonts w:ascii="Times New Roman" w:hAnsi="Times New Roman" w:cs="Times New Roman" w:hint="default"/>
      </w:rPr>
    </w:lvl>
  </w:abstractNum>
  <w:abstractNum w:abstractNumId="56">
    <w:nsid w:val="7B274CF3"/>
    <w:multiLevelType w:val="singleLevel"/>
    <w:tmpl w:val="7AEAE0D0"/>
    <w:lvl w:ilvl="0">
      <w:start w:val="1"/>
      <w:numFmt w:val="lowerLetter"/>
      <w:lvlText w:val="(%1)"/>
      <w:legacy w:legacy="1" w:legacySpace="0" w:legacyIndent="284"/>
      <w:lvlJc w:val="left"/>
      <w:rPr>
        <w:rFonts w:ascii="Times New Roman" w:hAnsi="Times New Roman" w:cs="Times New Roman" w:hint="default"/>
      </w:rPr>
    </w:lvl>
  </w:abstractNum>
  <w:abstractNum w:abstractNumId="57">
    <w:nsid w:val="7DAA3A7C"/>
    <w:multiLevelType w:val="singleLevel"/>
    <w:tmpl w:val="AFA0339E"/>
    <w:lvl w:ilvl="0">
      <w:start w:val="1"/>
      <w:numFmt w:val="decimal"/>
      <w:lvlText w:val="%1."/>
      <w:legacy w:legacy="1" w:legacySpace="0" w:legacyIndent="23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2"/>
  </w:num>
  <w:num w:numId="4">
    <w:abstractNumId w:val="9"/>
  </w:num>
  <w:num w:numId="5">
    <w:abstractNumId w:val="6"/>
  </w:num>
  <w:num w:numId="6">
    <w:abstractNumId w:val="6"/>
    <w:lvlOverride w:ilvl="0">
      <w:lvl w:ilvl="0">
        <w:start w:val="3"/>
        <w:numFmt w:val="decimal"/>
        <w:lvlText w:val="%1."/>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1">
    <w:abstractNumId w:val="30"/>
  </w:num>
  <w:num w:numId="12">
    <w:abstractNumId w:val="15"/>
  </w:num>
  <w:num w:numId="13">
    <w:abstractNumId w:val="55"/>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51"/>
  </w:num>
  <w:num w:numId="18">
    <w:abstractNumId w:val="33"/>
  </w:num>
  <w:num w:numId="19">
    <w:abstractNumId w:val="37"/>
  </w:num>
  <w:num w:numId="20">
    <w:abstractNumId w:val="11"/>
  </w:num>
  <w:num w:numId="21">
    <w:abstractNumId w:val="35"/>
  </w:num>
  <w:num w:numId="22">
    <w:abstractNumId w:val="48"/>
  </w:num>
  <w:num w:numId="23">
    <w:abstractNumId w:val="54"/>
  </w:num>
  <w:num w:numId="24">
    <w:abstractNumId w:val="2"/>
  </w:num>
  <w:num w:numId="25">
    <w:abstractNumId w:val="10"/>
  </w:num>
  <w:num w:numId="26">
    <w:abstractNumId w:val="14"/>
  </w:num>
  <w:num w:numId="27">
    <w:abstractNumId w:val="46"/>
  </w:num>
  <w:num w:numId="28">
    <w:abstractNumId w:val="56"/>
  </w:num>
  <w:num w:numId="29">
    <w:abstractNumId w:val="56"/>
    <w:lvlOverride w:ilvl="0">
      <w:lvl w:ilvl="0">
        <w:start w:val="1"/>
        <w:numFmt w:val="lowerLetter"/>
        <w:lvlText w:val="(%1)"/>
        <w:legacy w:legacy="1" w:legacySpace="0" w:legacyIndent="283"/>
        <w:lvlJc w:val="left"/>
        <w:rPr>
          <w:rFonts w:ascii="Times New Roman" w:hAnsi="Times New Roman" w:cs="Times New Roman" w:hint="default"/>
        </w:rPr>
      </w:lvl>
    </w:lvlOverride>
  </w:num>
  <w:num w:numId="30">
    <w:abstractNumId w:val="16"/>
  </w:num>
  <w:num w:numId="31">
    <w:abstractNumId w:val="29"/>
  </w:num>
  <w:num w:numId="32">
    <w:abstractNumId w:val="52"/>
  </w:num>
  <w:num w:numId="33">
    <w:abstractNumId w:val="31"/>
  </w:num>
  <w:num w:numId="34">
    <w:abstractNumId w:val="24"/>
  </w:num>
  <w:num w:numId="35">
    <w:abstractNumId w:val="17"/>
  </w:num>
  <w:num w:numId="36">
    <w:abstractNumId w:val="8"/>
  </w:num>
  <w:num w:numId="37">
    <w:abstractNumId w:val="26"/>
  </w:num>
  <w:num w:numId="38">
    <w:abstractNumId w:val="27"/>
  </w:num>
  <w:num w:numId="39">
    <w:abstractNumId w:val="40"/>
  </w:num>
  <w:num w:numId="40">
    <w:abstractNumId w:val="36"/>
  </w:num>
  <w:num w:numId="41">
    <w:abstractNumId w:val="19"/>
  </w:num>
  <w:num w:numId="42">
    <w:abstractNumId w:val="19"/>
    <w:lvlOverride w:ilvl="0">
      <w:lvl w:ilvl="0">
        <w:start w:val="1"/>
        <w:numFmt w:val="lowerLetter"/>
        <w:lvlText w:val="(%1)"/>
        <w:legacy w:legacy="1" w:legacySpace="0" w:legacyIndent="250"/>
        <w:lvlJc w:val="left"/>
        <w:rPr>
          <w:rFonts w:ascii="Times New Roman" w:hAnsi="Times New Roman" w:cs="Times New Roman" w:hint="default"/>
        </w:rPr>
      </w:lvl>
    </w:lvlOverride>
  </w:num>
  <w:num w:numId="43">
    <w:abstractNumId w:val="7"/>
  </w:num>
  <w:num w:numId="44">
    <w:abstractNumId w:val="44"/>
  </w:num>
  <w:num w:numId="45">
    <w:abstractNumId w:val="4"/>
  </w:num>
  <w:num w:numId="46">
    <w:abstractNumId w:val="53"/>
  </w:num>
  <w:num w:numId="47">
    <w:abstractNumId w:val="34"/>
  </w:num>
  <w:num w:numId="48">
    <w:abstractNumId w:val="50"/>
  </w:num>
  <w:num w:numId="49">
    <w:abstractNumId w:val="39"/>
  </w:num>
  <w:num w:numId="50">
    <w:abstractNumId w:val="41"/>
  </w:num>
  <w:num w:numId="51">
    <w:abstractNumId w:val="13"/>
  </w:num>
  <w:num w:numId="52">
    <w:abstractNumId w:val="1"/>
  </w:num>
  <w:num w:numId="53">
    <w:abstractNumId w:val="20"/>
  </w:num>
  <w:num w:numId="54">
    <w:abstractNumId w:val="49"/>
  </w:num>
  <w:num w:numId="55">
    <w:abstractNumId w:val="28"/>
  </w:num>
  <w:num w:numId="56">
    <w:abstractNumId w:val="18"/>
  </w:num>
  <w:num w:numId="57">
    <w:abstractNumId w:val="5"/>
  </w:num>
  <w:num w:numId="58">
    <w:abstractNumId w:val="3"/>
  </w:num>
  <w:num w:numId="59">
    <w:abstractNumId w:val="38"/>
  </w:num>
  <w:num w:numId="60">
    <w:abstractNumId w:val="22"/>
  </w:num>
  <w:num w:numId="61">
    <w:abstractNumId w:val="42"/>
  </w:num>
  <w:num w:numId="62">
    <w:abstractNumId w:val="47"/>
  </w:num>
  <w:num w:numId="63">
    <w:abstractNumId w:val="57"/>
  </w:num>
  <w:num w:numId="64">
    <w:abstractNumId w:val="43"/>
  </w:num>
  <w:num w:numId="65">
    <w:abstractNumId w:val="45"/>
  </w:num>
  <w:num w:numId="66">
    <w:abstractNumId w:val="25"/>
  </w:num>
  <w:num w:numId="67">
    <w:abstractNumId w:val="23"/>
  </w:num>
  <w:num w:numId="68">
    <w:abstractNumId w:val="21"/>
  </w:num>
  <w:num w:numId="69">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1">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4B"/>
    <w:rsid w:val="00000005"/>
    <w:rsid w:val="0001012C"/>
    <w:rsid w:val="000103E5"/>
    <w:rsid w:val="00011228"/>
    <w:rsid w:val="00013655"/>
    <w:rsid w:val="00026EFE"/>
    <w:rsid w:val="00043C7F"/>
    <w:rsid w:val="00043C8B"/>
    <w:rsid w:val="00047238"/>
    <w:rsid w:val="00047797"/>
    <w:rsid w:val="00071DC2"/>
    <w:rsid w:val="00081F2D"/>
    <w:rsid w:val="00090F18"/>
    <w:rsid w:val="000911FA"/>
    <w:rsid w:val="000C1AC1"/>
    <w:rsid w:val="000D550D"/>
    <w:rsid w:val="000E1851"/>
    <w:rsid w:val="000E7C7D"/>
    <w:rsid w:val="000F7C6E"/>
    <w:rsid w:val="0010321C"/>
    <w:rsid w:val="00106510"/>
    <w:rsid w:val="001070EA"/>
    <w:rsid w:val="00110BAB"/>
    <w:rsid w:val="0013160E"/>
    <w:rsid w:val="00131D35"/>
    <w:rsid w:val="00145FE9"/>
    <w:rsid w:val="001466BA"/>
    <w:rsid w:val="00150F0D"/>
    <w:rsid w:val="00170197"/>
    <w:rsid w:val="001761AE"/>
    <w:rsid w:val="00181CF4"/>
    <w:rsid w:val="00186B9D"/>
    <w:rsid w:val="00190653"/>
    <w:rsid w:val="00191589"/>
    <w:rsid w:val="001A0430"/>
    <w:rsid w:val="001A194D"/>
    <w:rsid w:val="001A2DBE"/>
    <w:rsid w:val="001B108B"/>
    <w:rsid w:val="001B6957"/>
    <w:rsid w:val="001C0623"/>
    <w:rsid w:val="001C286F"/>
    <w:rsid w:val="001C7B55"/>
    <w:rsid w:val="001D3E70"/>
    <w:rsid w:val="001E4F86"/>
    <w:rsid w:val="001F57F8"/>
    <w:rsid w:val="00200D6D"/>
    <w:rsid w:val="00206E2D"/>
    <w:rsid w:val="00217309"/>
    <w:rsid w:val="002256F1"/>
    <w:rsid w:val="002302A0"/>
    <w:rsid w:val="0024045F"/>
    <w:rsid w:val="0024675A"/>
    <w:rsid w:val="002536A4"/>
    <w:rsid w:val="00256E6B"/>
    <w:rsid w:val="0026072E"/>
    <w:rsid w:val="0026126B"/>
    <w:rsid w:val="0026477D"/>
    <w:rsid w:val="00265CC9"/>
    <w:rsid w:val="00280494"/>
    <w:rsid w:val="002820F5"/>
    <w:rsid w:val="00290501"/>
    <w:rsid w:val="00295432"/>
    <w:rsid w:val="002A0A68"/>
    <w:rsid w:val="002A2407"/>
    <w:rsid w:val="002A3D8F"/>
    <w:rsid w:val="002A7B9F"/>
    <w:rsid w:val="002B1A01"/>
    <w:rsid w:val="002B2817"/>
    <w:rsid w:val="002B447E"/>
    <w:rsid w:val="002C5E4E"/>
    <w:rsid w:val="002D302C"/>
    <w:rsid w:val="002D7D5E"/>
    <w:rsid w:val="002E01F8"/>
    <w:rsid w:val="002F16C3"/>
    <w:rsid w:val="002F30B3"/>
    <w:rsid w:val="00302C63"/>
    <w:rsid w:val="00303FE5"/>
    <w:rsid w:val="00314342"/>
    <w:rsid w:val="00315CED"/>
    <w:rsid w:val="003177E9"/>
    <w:rsid w:val="003267BD"/>
    <w:rsid w:val="00342D3D"/>
    <w:rsid w:val="00367568"/>
    <w:rsid w:val="00375CBA"/>
    <w:rsid w:val="00376818"/>
    <w:rsid w:val="003770CD"/>
    <w:rsid w:val="00384000"/>
    <w:rsid w:val="003A7301"/>
    <w:rsid w:val="003B7CF2"/>
    <w:rsid w:val="003C3489"/>
    <w:rsid w:val="003D154A"/>
    <w:rsid w:val="003D3D2E"/>
    <w:rsid w:val="003D7432"/>
    <w:rsid w:val="003E50C8"/>
    <w:rsid w:val="00410883"/>
    <w:rsid w:val="0041363D"/>
    <w:rsid w:val="00413F1D"/>
    <w:rsid w:val="00414FC3"/>
    <w:rsid w:val="004153F3"/>
    <w:rsid w:val="0042678A"/>
    <w:rsid w:val="00446B03"/>
    <w:rsid w:val="004573FB"/>
    <w:rsid w:val="00466EF6"/>
    <w:rsid w:val="00476729"/>
    <w:rsid w:val="004825A7"/>
    <w:rsid w:val="00485F0A"/>
    <w:rsid w:val="00497DC1"/>
    <w:rsid w:val="004A029D"/>
    <w:rsid w:val="004A4C23"/>
    <w:rsid w:val="004A5CAF"/>
    <w:rsid w:val="004B1C38"/>
    <w:rsid w:val="004B3D79"/>
    <w:rsid w:val="004D2832"/>
    <w:rsid w:val="004D521C"/>
    <w:rsid w:val="004E7604"/>
    <w:rsid w:val="004F1833"/>
    <w:rsid w:val="004F5BBC"/>
    <w:rsid w:val="004F69D7"/>
    <w:rsid w:val="005034E4"/>
    <w:rsid w:val="0050584C"/>
    <w:rsid w:val="00510F6E"/>
    <w:rsid w:val="005113DE"/>
    <w:rsid w:val="00517B08"/>
    <w:rsid w:val="0052010D"/>
    <w:rsid w:val="0052685A"/>
    <w:rsid w:val="00532094"/>
    <w:rsid w:val="0053245B"/>
    <w:rsid w:val="00537887"/>
    <w:rsid w:val="00552E61"/>
    <w:rsid w:val="0056173F"/>
    <w:rsid w:val="00564637"/>
    <w:rsid w:val="005740DB"/>
    <w:rsid w:val="00584613"/>
    <w:rsid w:val="00585E08"/>
    <w:rsid w:val="005907EF"/>
    <w:rsid w:val="005A26AF"/>
    <w:rsid w:val="005A488C"/>
    <w:rsid w:val="005B0554"/>
    <w:rsid w:val="005B08AA"/>
    <w:rsid w:val="005B293F"/>
    <w:rsid w:val="005B464B"/>
    <w:rsid w:val="005B5794"/>
    <w:rsid w:val="005C7568"/>
    <w:rsid w:val="005D1E1E"/>
    <w:rsid w:val="005D74B7"/>
    <w:rsid w:val="005F0F92"/>
    <w:rsid w:val="005F3738"/>
    <w:rsid w:val="005F678E"/>
    <w:rsid w:val="00600E53"/>
    <w:rsid w:val="00602449"/>
    <w:rsid w:val="006063D2"/>
    <w:rsid w:val="00607847"/>
    <w:rsid w:val="00611A94"/>
    <w:rsid w:val="00626A48"/>
    <w:rsid w:val="00634B3F"/>
    <w:rsid w:val="00642FA6"/>
    <w:rsid w:val="00650180"/>
    <w:rsid w:val="00661652"/>
    <w:rsid w:val="00662CDA"/>
    <w:rsid w:val="006720FD"/>
    <w:rsid w:val="0067543C"/>
    <w:rsid w:val="00677FAB"/>
    <w:rsid w:val="00682813"/>
    <w:rsid w:val="00695AD1"/>
    <w:rsid w:val="006967A3"/>
    <w:rsid w:val="006D0BDC"/>
    <w:rsid w:val="006D73EB"/>
    <w:rsid w:val="007001A2"/>
    <w:rsid w:val="007066FF"/>
    <w:rsid w:val="00714E6D"/>
    <w:rsid w:val="00723519"/>
    <w:rsid w:val="00724DBC"/>
    <w:rsid w:val="00726323"/>
    <w:rsid w:val="007737BF"/>
    <w:rsid w:val="00776E2B"/>
    <w:rsid w:val="00785357"/>
    <w:rsid w:val="0079488B"/>
    <w:rsid w:val="007968E5"/>
    <w:rsid w:val="007A05E3"/>
    <w:rsid w:val="007A2E13"/>
    <w:rsid w:val="007C61D1"/>
    <w:rsid w:val="007D78A6"/>
    <w:rsid w:val="007E14DA"/>
    <w:rsid w:val="007E3263"/>
    <w:rsid w:val="007E5C30"/>
    <w:rsid w:val="007F4D09"/>
    <w:rsid w:val="0080131E"/>
    <w:rsid w:val="0081533E"/>
    <w:rsid w:val="00816FB5"/>
    <w:rsid w:val="008248A7"/>
    <w:rsid w:val="00825D90"/>
    <w:rsid w:val="00827F69"/>
    <w:rsid w:val="00835A8D"/>
    <w:rsid w:val="00846C6F"/>
    <w:rsid w:val="00851B47"/>
    <w:rsid w:val="008545D3"/>
    <w:rsid w:val="00855827"/>
    <w:rsid w:val="008567E7"/>
    <w:rsid w:val="00865CE4"/>
    <w:rsid w:val="008660BA"/>
    <w:rsid w:val="00881BF1"/>
    <w:rsid w:val="00883455"/>
    <w:rsid w:val="00884F42"/>
    <w:rsid w:val="0088555F"/>
    <w:rsid w:val="00886597"/>
    <w:rsid w:val="00886724"/>
    <w:rsid w:val="00890B57"/>
    <w:rsid w:val="00894F49"/>
    <w:rsid w:val="008B1018"/>
    <w:rsid w:val="008C5D82"/>
    <w:rsid w:val="008D144A"/>
    <w:rsid w:val="008D5A0F"/>
    <w:rsid w:val="008D5BE6"/>
    <w:rsid w:val="008F2CF1"/>
    <w:rsid w:val="009053D4"/>
    <w:rsid w:val="009103A8"/>
    <w:rsid w:val="00912908"/>
    <w:rsid w:val="00914D54"/>
    <w:rsid w:val="00916554"/>
    <w:rsid w:val="00923A0D"/>
    <w:rsid w:val="00923DB3"/>
    <w:rsid w:val="00930EAD"/>
    <w:rsid w:val="00934B04"/>
    <w:rsid w:val="00941C03"/>
    <w:rsid w:val="00970663"/>
    <w:rsid w:val="00970DBA"/>
    <w:rsid w:val="00975F90"/>
    <w:rsid w:val="009A6155"/>
    <w:rsid w:val="009A7274"/>
    <w:rsid w:val="009C0158"/>
    <w:rsid w:val="009C0817"/>
    <w:rsid w:val="009C587B"/>
    <w:rsid w:val="009D2DDA"/>
    <w:rsid w:val="009D6A1B"/>
    <w:rsid w:val="009D7E71"/>
    <w:rsid w:val="009E45F7"/>
    <w:rsid w:val="009F3758"/>
    <w:rsid w:val="009F6EED"/>
    <w:rsid w:val="00A04807"/>
    <w:rsid w:val="00A110FA"/>
    <w:rsid w:val="00A119E3"/>
    <w:rsid w:val="00A130B9"/>
    <w:rsid w:val="00A142B5"/>
    <w:rsid w:val="00A153CC"/>
    <w:rsid w:val="00A15561"/>
    <w:rsid w:val="00A15FA5"/>
    <w:rsid w:val="00A277CC"/>
    <w:rsid w:val="00A41CCA"/>
    <w:rsid w:val="00A47F8B"/>
    <w:rsid w:val="00A5067E"/>
    <w:rsid w:val="00A55390"/>
    <w:rsid w:val="00A573C1"/>
    <w:rsid w:val="00A57B6D"/>
    <w:rsid w:val="00A63919"/>
    <w:rsid w:val="00A67AC3"/>
    <w:rsid w:val="00A70F50"/>
    <w:rsid w:val="00A71D1D"/>
    <w:rsid w:val="00A74B8B"/>
    <w:rsid w:val="00A8627B"/>
    <w:rsid w:val="00A87881"/>
    <w:rsid w:val="00AA3A2D"/>
    <w:rsid w:val="00AA545D"/>
    <w:rsid w:val="00AC16FD"/>
    <w:rsid w:val="00AC5DAB"/>
    <w:rsid w:val="00AC6B53"/>
    <w:rsid w:val="00AE2DA1"/>
    <w:rsid w:val="00AE44A2"/>
    <w:rsid w:val="00B02939"/>
    <w:rsid w:val="00B10A7F"/>
    <w:rsid w:val="00B14C67"/>
    <w:rsid w:val="00B159E2"/>
    <w:rsid w:val="00B175C9"/>
    <w:rsid w:val="00B33460"/>
    <w:rsid w:val="00B35EA9"/>
    <w:rsid w:val="00B4073C"/>
    <w:rsid w:val="00B43F36"/>
    <w:rsid w:val="00B45A64"/>
    <w:rsid w:val="00B51599"/>
    <w:rsid w:val="00B64C41"/>
    <w:rsid w:val="00B703C9"/>
    <w:rsid w:val="00B704BA"/>
    <w:rsid w:val="00B95014"/>
    <w:rsid w:val="00BB4C04"/>
    <w:rsid w:val="00BC23EC"/>
    <w:rsid w:val="00BC323C"/>
    <w:rsid w:val="00BC69FB"/>
    <w:rsid w:val="00BE4E42"/>
    <w:rsid w:val="00BF1443"/>
    <w:rsid w:val="00BF4ABB"/>
    <w:rsid w:val="00C101E0"/>
    <w:rsid w:val="00C1028A"/>
    <w:rsid w:val="00C17D73"/>
    <w:rsid w:val="00C22EB1"/>
    <w:rsid w:val="00C34A95"/>
    <w:rsid w:val="00C413C7"/>
    <w:rsid w:val="00C4368D"/>
    <w:rsid w:val="00C6254C"/>
    <w:rsid w:val="00C70435"/>
    <w:rsid w:val="00C936F3"/>
    <w:rsid w:val="00CA31BE"/>
    <w:rsid w:val="00CA43DD"/>
    <w:rsid w:val="00CA5840"/>
    <w:rsid w:val="00CC1F25"/>
    <w:rsid w:val="00CC34F9"/>
    <w:rsid w:val="00CC5939"/>
    <w:rsid w:val="00CC7B17"/>
    <w:rsid w:val="00CD7E97"/>
    <w:rsid w:val="00CE3BEC"/>
    <w:rsid w:val="00D01195"/>
    <w:rsid w:val="00D056D2"/>
    <w:rsid w:val="00D16B99"/>
    <w:rsid w:val="00D25664"/>
    <w:rsid w:val="00D50606"/>
    <w:rsid w:val="00D56F25"/>
    <w:rsid w:val="00D707F9"/>
    <w:rsid w:val="00D74B03"/>
    <w:rsid w:val="00D755C5"/>
    <w:rsid w:val="00D760A0"/>
    <w:rsid w:val="00DA27AD"/>
    <w:rsid w:val="00DB4A86"/>
    <w:rsid w:val="00DB4C99"/>
    <w:rsid w:val="00DC5A7B"/>
    <w:rsid w:val="00DE0544"/>
    <w:rsid w:val="00DE3CB3"/>
    <w:rsid w:val="00DE71DE"/>
    <w:rsid w:val="00E07C65"/>
    <w:rsid w:val="00E117B4"/>
    <w:rsid w:val="00E17338"/>
    <w:rsid w:val="00E24EAC"/>
    <w:rsid w:val="00E30146"/>
    <w:rsid w:val="00E45F0F"/>
    <w:rsid w:val="00E46446"/>
    <w:rsid w:val="00E512B5"/>
    <w:rsid w:val="00E54F47"/>
    <w:rsid w:val="00E63395"/>
    <w:rsid w:val="00E667D5"/>
    <w:rsid w:val="00E737CA"/>
    <w:rsid w:val="00E7484E"/>
    <w:rsid w:val="00E7535D"/>
    <w:rsid w:val="00E85DDD"/>
    <w:rsid w:val="00E90DC1"/>
    <w:rsid w:val="00EA7A71"/>
    <w:rsid w:val="00EB502D"/>
    <w:rsid w:val="00EC0DDE"/>
    <w:rsid w:val="00EC52B7"/>
    <w:rsid w:val="00ED3460"/>
    <w:rsid w:val="00ED5395"/>
    <w:rsid w:val="00EE72EB"/>
    <w:rsid w:val="00EF2C8D"/>
    <w:rsid w:val="00EF5C41"/>
    <w:rsid w:val="00F15C26"/>
    <w:rsid w:val="00F15FB3"/>
    <w:rsid w:val="00F21122"/>
    <w:rsid w:val="00F243AF"/>
    <w:rsid w:val="00F26A79"/>
    <w:rsid w:val="00F37DC5"/>
    <w:rsid w:val="00F40B5C"/>
    <w:rsid w:val="00F428B1"/>
    <w:rsid w:val="00F4328F"/>
    <w:rsid w:val="00F532A4"/>
    <w:rsid w:val="00F54C30"/>
    <w:rsid w:val="00F62250"/>
    <w:rsid w:val="00F62FB5"/>
    <w:rsid w:val="00F67DC7"/>
    <w:rsid w:val="00F766EC"/>
    <w:rsid w:val="00F809D3"/>
    <w:rsid w:val="00FA0C93"/>
    <w:rsid w:val="00FB5397"/>
    <w:rsid w:val="00FD4508"/>
    <w:rsid w:val="00FD5376"/>
    <w:rsid w:val="00FE0708"/>
    <w:rsid w:val="00FF58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25D90"/>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D90"/>
    <w:rPr>
      <w:rFonts w:ascii="Tahoma" w:hAnsi="Tahoma" w:cs="Tahoma"/>
      <w:sz w:val="16"/>
      <w:szCs w:val="16"/>
    </w:rPr>
  </w:style>
  <w:style w:type="paragraph" w:styleId="Odlomakpopisa">
    <w:name w:val="List Paragraph"/>
    <w:basedOn w:val="Normal"/>
    <w:uiPriority w:val="34"/>
    <w:qFormat/>
    <w:rsid w:val="00CC5939"/>
    <w:pPr>
      <w:ind w:left="720"/>
      <w:contextualSpacing/>
    </w:pPr>
  </w:style>
  <w:style w:type="paragraph" w:styleId="Bezproreda">
    <w:name w:val="No Spacing"/>
    <w:uiPriority w:val="1"/>
    <w:qFormat/>
    <w:rsid w:val="005D74B7"/>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25D90"/>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D90"/>
    <w:rPr>
      <w:rFonts w:ascii="Tahoma" w:hAnsi="Tahoma" w:cs="Tahoma"/>
      <w:sz w:val="16"/>
      <w:szCs w:val="16"/>
    </w:rPr>
  </w:style>
  <w:style w:type="paragraph" w:styleId="Odlomakpopisa">
    <w:name w:val="List Paragraph"/>
    <w:basedOn w:val="Normal"/>
    <w:uiPriority w:val="34"/>
    <w:qFormat/>
    <w:rsid w:val="00CC5939"/>
    <w:pPr>
      <w:ind w:left="720"/>
      <w:contextualSpacing/>
    </w:pPr>
  </w:style>
  <w:style w:type="paragraph" w:styleId="Bezproreda">
    <w:name w:val="No Spacing"/>
    <w:uiPriority w:val="1"/>
    <w:qFormat/>
    <w:rsid w:val="005D74B7"/>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cccf-fcsge.ca/" TargetMode="External"/><Relationship Id="rId39" Type="http://schemas.openxmlformats.org/officeDocument/2006/relationships/hyperlink" Target="http://www.crin.org" TargetMode="Externa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hyperlink" Target="http://www.unicef-icdc.or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B0ES.ORG" TargetMode="External"/><Relationship Id="rId33" Type="http://schemas.openxmlformats.org/officeDocument/2006/relationships/hyperlink" Target="http://www.ilo.org/" TargetMode="External"/><Relationship Id="rId38" Type="http://schemas.openxmlformats.org/officeDocument/2006/relationships/hyperlink" Target="http://www.savethechildren.org"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child-abuse.com/childhouse/" TargetMode="External"/><Relationship Id="rId41" Type="http://schemas.openxmlformats.org/officeDocument/2006/relationships/hyperlink" Target="http://book.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boes.org/justice.html" TargetMode="External"/><Relationship Id="rId32" Type="http://schemas.openxmlformats.org/officeDocument/2006/relationships/hyperlink" Target="http://www.echr.coe.int" TargetMode="External"/><Relationship Id="rId37" Type="http://schemas.openxmlformats.org/officeDocument/2006/relationships/hyperlink" Target="http://hrw.org" TargetMode="External"/><Relationship Id="rId40" Type="http://schemas.openxmlformats.org/officeDocument/2006/relationships/hyperlink" Target="http://www.coe.int/t/dg4/education/edc"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crin.org/" TargetMode="External"/><Relationship Id="rId36" Type="http://schemas.openxmlformats.org/officeDocument/2006/relationships/hyperlink" Target="http://www.unhcr.org/cgi-bin/texis/vtx/home"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www.child-soldiers.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cfc-efc.ca" TargetMode="External"/><Relationship Id="rId30" Type="http://schemas.openxmlformats.org/officeDocument/2006/relationships/hyperlink" Target="http://www.childwatch.uio.no/" TargetMode="External"/><Relationship Id="rId35" Type="http://schemas.openxmlformats.org/officeDocument/2006/relationships/hyperlink" Target="http://www.unicef.org/voy/"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D8A0-AF77-4A38-9F97-E93F6938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13117</TotalTime>
  <Pages>90</Pages>
  <Words>28654</Words>
  <Characters>163334</Characters>
  <Application>Microsoft Office Word</Application>
  <DocSecurity>0</DocSecurity>
  <Lines>1361</Lines>
  <Paragraphs>383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ID_4110_Exploring children's</vt:lpstr>
      <vt:lpstr>ID_4110_Exploring children's</vt:lpstr>
    </vt:vector>
  </TitlesOfParts>
  <Company>PH Zürich</Company>
  <LinksUpToDate>false</LinksUpToDate>
  <CharactersWithSpaces>191605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ID_4110_Exploring children's</dc:title>
  <dc:creator>Franziska Agosti</dc:creator>
  <cp:lastModifiedBy>Agencija</cp:lastModifiedBy>
  <cp:revision>188</cp:revision>
  <dcterms:created xsi:type="dcterms:W3CDTF">2013-04-23T10:32:00Z</dcterms:created>
  <dcterms:modified xsi:type="dcterms:W3CDTF">2013-05-28T13:12:00Z</dcterms:modified>
</cp:coreProperties>
</file>