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28" w:rsidRPr="00282F87" w:rsidRDefault="001E3C28" w:rsidP="00282F87">
      <w:pPr>
        <w:jc w:val="center"/>
        <w:rPr>
          <w:sz w:val="24"/>
          <w:szCs w:val="24"/>
        </w:rPr>
      </w:pPr>
      <w:r w:rsidRPr="00282F87">
        <w:rPr>
          <w:sz w:val="24"/>
          <w:szCs w:val="24"/>
        </w:rPr>
        <w:t>Gošća</w:t>
      </w:r>
      <w:r w:rsidR="00452DA3">
        <w:rPr>
          <w:sz w:val="24"/>
          <w:szCs w:val="24"/>
        </w:rPr>
        <w:t xml:space="preserve"> predavačica</w:t>
      </w:r>
      <w:r w:rsidRPr="00282F87">
        <w:rPr>
          <w:sz w:val="24"/>
          <w:szCs w:val="24"/>
        </w:rPr>
        <w:t xml:space="preserve"> dr. Zdenka Treščec-Švegović</w:t>
      </w:r>
    </w:p>
    <w:p w:rsidR="00871F1B" w:rsidRPr="00282F87" w:rsidRDefault="007F2306" w:rsidP="00282F87">
      <w:pPr>
        <w:jc w:val="center"/>
        <w:rPr>
          <w:sz w:val="24"/>
          <w:szCs w:val="24"/>
        </w:rPr>
      </w:pPr>
      <w:r w:rsidRPr="00282F87">
        <w:rPr>
          <w:sz w:val="24"/>
          <w:szCs w:val="24"/>
        </w:rPr>
        <w:t>Zdravstveni odgoj – Krvarenje iz nosa</w:t>
      </w:r>
    </w:p>
    <w:p w:rsidR="001E3C28" w:rsidRPr="00282F87" w:rsidRDefault="007F2306" w:rsidP="00282F87">
      <w:pPr>
        <w:ind w:firstLine="567"/>
        <w:jc w:val="both"/>
        <w:rPr>
          <w:sz w:val="24"/>
          <w:szCs w:val="24"/>
        </w:rPr>
      </w:pPr>
      <w:r w:rsidRPr="00282F87">
        <w:rPr>
          <w:sz w:val="24"/>
          <w:szCs w:val="24"/>
        </w:rPr>
        <w:t xml:space="preserve">25.3.2014. godine doktorica interne medicine Zdenka Treščec-Švegović održala je za učenike prvih razreda matične škole </w:t>
      </w:r>
      <w:r w:rsidR="00D92C9E" w:rsidRPr="00282F87">
        <w:rPr>
          <w:sz w:val="24"/>
          <w:szCs w:val="24"/>
        </w:rPr>
        <w:t xml:space="preserve">predavanje o krvarenju iz nosa. </w:t>
      </w:r>
      <w:r w:rsidRPr="00282F87">
        <w:rPr>
          <w:sz w:val="24"/>
          <w:szCs w:val="24"/>
        </w:rPr>
        <w:t xml:space="preserve">Doktorica Treščec-Švegović je majka učenice 1.b razreda Dore Švegović te smo i na ovaj način pokazali povezanost i suradnju roditelja i škole u odgoju i obrazovanju učenika. Učenici su se okupili u športskoj dvorani naše škole gdje je doktorica putem prezentacije na </w:t>
      </w:r>
      <w:r w:rsidR="001D66A3" w:rsidRPr="00282F87">
        <w:rPr>
          <w:sz w:val="24"/>
          <w:szCs w:val="24"/>
        </w:rPr>
        <w:t xml:space="preserve">učenicima </w:t>
      </w:r>
      <w:r w:rsidRPr="00282F87">
        <w:rPr>
          <w:sz w:val="24"/>
          <w:szCs w:val="24"/>
        </w:rPr>
        <w:t>prihvatljiv i zanimljiv način objasnila ulogu krvi, krvnih žila te kako i zašto dolazi do krvarenja, s</w:t>
      </w:r>
      <w:r w:rsidR="001E3C28" w:rsidRPr="00282F87">
        <w:rPr>
          <w:sz w:val="24"/>
          <w:szCs w:val="24"/>
        </w:rPr>
        <w:t xml:space="preserve"> naglaskom na krvarenje iz nosa, koje je uglavnom bezazleno i kratko traje, ali </w:t>
      </w:r>
      <w:r w:rsidR="001D66A3" w:rsidRPr="00282F87">
        <w:rPr>
          <w:sz w:val="24"/>
          <w:szCs w:val="24"/>
        </w:rPr>
        <w:t xml:space="preserve">je </w:t>
      </w:r>
      <w:r w:rsidR="001E3C28" w:rsidRPr="00282F87">
        <w:rPr>
          <w:sz w:val="24"/>
          <w:szCs w:val="24"/>
        </w:rPr>
        <w:t>i upozorila na slučajeve kada se ipak potrebno javiti liječniku. Doktorica je demo</w:t>
      </w:r>
      <w:r w:rsidR="001D66A3" w:rsidRPr="00282F87">
        <w:rPr>
          <w:sz w:val="24"/>
          <w:szCs w:val="24"/>
        </w:rPr>
        <w:t>n</w:t>
      </w:r>
      <w:r w:rsidR="001E3C28" w:rsidRPr="00282F87">
        <w:rPr>
          <w:sz w:val="24"/>
          <w:szCs w:val="24"/>
        </w:rPr>
        <w:t xml:space="preserve">stracijom na zorni način </w:t>
      </w:r>
      <w:r w:rsidR="001D66A3" w:rsidRPr="00282F87">
        <w:rPr>
          <w:sz w:val="24"/>
          <w:szCs w:val="24"/>
        </w:rPr>
        <w:t xml:space="preserve">pokazala </w:t>
      </w:r>
      <w:r w:rsidR="001E3C28" w:rsidRPr="00282F87">
        <w:rPr>
          <w:sz w:val="24"/>
          <w:szCs w:val="24"/>
        </w:rPr>
        <w:t xml:space="preserve">kako ispravno postupiti u slučaju krvarenja iz nosa. Na kraju su učenici pogledali crtani film o krvi, te su i na taj način upoznali značenje i ulogu krvi i način njenog putovanja kroz ljudsko tijelo. Učenici su se rado uključivali u predavanje dajući primjere iz vlastitog života i postavljajući pitanja. </w:t>
      </w:r>
      <w:r w:rsidR="001D66A3" w:rsidRPr="00282F87">
        <w:rPr>
          <w:sz w:val="24"/>
          <w:szCs w:val="24"/>
        </w:rPr>
        <w:t>Obogaćeni susretom i novim znanj</w:t>
      </w:r>
      <w:r w:rsidR="001E3C28" w:rsidRPr="00282F87">
        <w:rPr>
          <w:sz w:val="24"/>
          <w:szCs w:val="24"/>
        </w:rPr>
        <w:t xml:space="preserve">ima </w:t>
      </w:r>
      <w:r w:rsidR="001D66A3" w:rsidRPr="00282F87">
        <w:rPr>
          <w:sz w:val="24"/>
          <w:szCs w:val="24"/>
        </w:rPr>
        <w:t>učenici su veselo završili nastavni dan.</w:t>
      </w:r>
    </w:p>
    <w:p w:rsidR="00282F87" w:rsidRDefault="00282F87" w:rsidP="00282F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Razrednica 1. B razreda </w:t>
      </w:r>
    </w:p>
    <w:p w:rsidR="007F2306" w:rsidRPr="00282F87" w:rsidRDefault="001E3C28" w:rsidP="00282F87">
      <w:pPr>
        <w:jc w:val="right"/>
        <w:rPr>
          <w:sz w:val="24"/>
          <w:szCs w:val="24"/>
        </w:rPr>
      </w:pPr>
      <w:r w:rsidRPr="00282F87">
        <w:rPr>
          <w:sz w:val="24"/>
          <w:szCs w:val="24"/>
        </w:rPr>
        <w:t>Dijana Veh</w:t>
      </w:r>
      <w:r w:rsidR="007F2306" w:rsidRPr="00282F87">
        <w:rPr>
          <w:sz w:val="24"/>
          <w:szCs w:val="24"/>
        </w:rPr>
        <w:t xml:space="preserve"> </w:t>
      </w:r>
    </w:p>
    <w:sectPr w:rsidR="007F2306" w:rsidRPr="00282F87" w:rsidSect="0087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7F2306"/>
    <w:rsid w:val="001D66A3"/>
    <w:rsid w:val="001E3C28"/>
    <w:rsid w:val="00282F87"/>
    <w:rsid w:val="00452DA3"/>
    <w:rsid w:val="00727171"/>
    <w:rsid w:val="007F2306"/>
    <w:rsid w:val="00871F1B"/>
    <w:rsid w:val="008D3335"/>
    <w:rsid w:val="00A92331"/>
    <w:rsid w:val="00B82330"/>
    <w:rsid w:val="00D9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7</cp:revision>
  <dcterms:created xsi:type="dcterms:W3CDTF">2014-03-28T07:35:00Z</dcterms:created>
  <dcterms:modified xsi:type="dcterms:W3CDTF">2014-03-28T08:46:00Z</dcterms:modified>
</cp:coreProperties>
</file>