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3A" w:rsidRDefault="009D4D3A"/>
    <w:p w:rsidR="00323969" w:rsidRDefault="00323969"/>
    <w:p w:rsidR="00323969" w:rsidRPr="00323969" w:rsidRDefault="00323969" w:rsidP="00323969">
      <w:pPr>
        <w:jc w:val="both"/>
        <w:rPr>
          <w:rFonts w:ascii="Times New Roman" w:hAnsi="Times New Roman" w:cs="Times New Roman"/>
          <w:sz w:val="24"/>
          <w:szCs w:val="24"/>
        </w:rPr>
      </w:pPr>
      <w:r w:rsidRPr="00323969">
        <w:rPr>
          <w:rFonts w:ascii="Times New Roman" w:hAnsi="Times New Roman" w:cs="Times New Roman"/>
          <w:sz w:val="28"/>
          <w:szCs w:val="28"/>
        </w:rPr>
        <w:t>Terenska nastava učenika osmih razreda u Đakovo-Vukovar-Osijek</w:t>
      </w:r>
    </w:p>
    <w:p w:rsidR="00323969" w:rsidRDefault="00323969" w:rsidP="0032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969" w:rsidRDefault="00323969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kišno i prohladno svibanjsko jutro (16. svibnja) učenici osmih razreda naše škole krenuli su na terensku nastavu u pratnji svojih nastavnika (A. Matijević, V. Tulek, B. Pošta-Androlić, S. Antolić, I. Fulir i Anamarija Bobovčan) u Đakovo-Vukovar-Osijek.</w:t>
      </w:r>
    </w:p>
    <w:p w:rsidR="00323969" w:rsidRDefault="00323969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Najprije smo posjetili Đakovo  gdje smo razgledali katedralu svetog Petra poznatiju pod nazivom Đakovačka katedrala</w:t>
      </w:r>
      <w:r w:rsidR="008907A3">
        <w:rPr>
          <w:rFonts w:ascii="Times New Roman" w:hAnsi="Times New Roman" w:cs="Times New Roman"/>
          <w:sz w:val="24"/>
          <w:szCs w:val="24"/>
        </w:rPr>
        <w:t>. To je građevina jedinstvene ljepote, a posebno je poznata po svojim freskama. Sagrađena je u 2. pol. 19. stoljeća za vrijeme biskupa J. J. Strossmajera. Nakon razgledavanje Katedrale i kratkog odmora put smo nastavili prema Vukovaru.</w:t>
      </w:r>
    </w:p>
    <w:p w:rsidR="008907A3" w:rsidRDefault="008907A3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prvo odredište u Vukovaru bila je Vukovarska bolnica gdje smo uz pomoć stručnog vodiča pogledali dokumentarni film i obišli podrumske prostorije u kojima nijemi svjedoci govore </w:t>
      </w:r>
      <w:r w:rsidR="008C1A9B">
        <w:rPr>
          <w:rFonts w:ascii="Times New Roman" w:hAnsi="Times New Roman" w:cs="Times New Roman"/>
          <w:sz w:val="24"/>
          <w:szCs w:val="24"/>
        </w:rPr>
        <w:t>o herojstvu, stradanju i patnji ranjenika i osoblja bolnice za vrijeme okupacije grada.</w:t>
      </w:r>
    </w:p>
    <w:p w:rsidR="008907A3" w:rsidRDefault="008907A3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smo posjetili Spomen dom i Spomen područje Ovčaru</w:t>
      </w:r>
      <w:r w:rsidR="004140C2">
        <w:rPr>
          <w:rFonts w:ascii="Times New Roman" w:hAnsi="Times New Roman" w:cs="Times New Roman"/>
          <w:sz w:val="24"/>
          <w:szCs w:val="24"/>
        </w:rPr>
        <w:t xml:space="preserve"> kamo su dovedeni ranjenici iz Vukovarske bolnice, ubijeni su i pokopani u zajedničku grobnicu.</w:t>
      </w:r>
    </w:p>
    <w:p w:rsidR="004140C2" w:rsidRDefault="004140C2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smo posjetili Vukovarsko memorijalno groblje, mjesto tišine i boli  gdje spomenik u obliku zračnog križa, grobovi branitelja i bijeli križevi svjedoče o velikoj ljubavi izrasloj iz patnje i stradanja. Zapalili smo svijeću u znak sjećanja i otišli s mislima na one koji su se žrtvovali jer su voljeli svoj grad i svoju domovinu.</w:t>
      </w:r>
    </w:p>
    <w:p w:rsidR="004140C2" w:rsidRDefault="004140C2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ručka i predaha put smo nastavili prema Osijeku gdje smo razgledali vrlo zanimljivu izložbu </w:t>
      </w:r>
      <w:r w:rsidR="008C1A9B">
        <w:rPr>
          <w:rFonts w:ascii="Times New Roman" w:hAnsi="Times New Roman" w:cs="Times New Roman"/>
          <w:sz w:val="24"/>
          <w:szCs w:val="24"/>
        </w:rPr>
        <w:t>pod nazivom „ Muzej školjaka i vodenog svijeta“</w:t>
      </w:r>
      <w:r>
        <w:rPr>
          <w:rFonts w:ascii="Times New Roman" w:hAnsi="Times New Roman" w:cs="Times New Roman"/>
          <w:sz w:val="24"/>
          <w:szCs w:val="24"/>
        </w:rPr>
        <w:t xml:space="preserve">(popraćenu </w:t>
      </w:r>
      <w:r w:rsidR="008C1A9B">
        <w:rPr>
          <w:rFonts w:ascii="Times New Roman" w:hAnsi="Times New Roman" w:cs="Times New Roman"/>
          <w:sz w:val="24"/>
          <w:szCs w:val="24"/>
        </w:rPr>
        <w:t>izvrsnim predavanjem).</w:t>
      </w:r>
    </w:p>
    <w:p w:rsidR="008C1A9B" w:rsidRPr="00323969" w:rsidRDefault="008C1A9B" w:rsidP="0089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smo bili umorni i pomalo prozebli, ostvarili smo ciljeve ove terenske nastave.  Puni dojmova kući smo se vratili u kasnim večernjim satima.</w:t>
      </w:r>
    </w:p>
    <w:sectPr w:rsidR="008C1A9B" w:rsidRPr="00323969" w:rsidSect="009D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969"/>
    <w:rsid w:val="00323969"/>
    <w:rsid w:val="004140C2"/>
    <w:rsid w:val="008907A3"/>
    <w:rsid w:val="008C1A9B"/>
    <w:rsid w:val="009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2014-05-21T19:30:00Z</dcterms:created>
  <dcterms:modified xsi:type="dcterms:W3CDTF">2014-05-21T20:10:00Z</dcterms:modified>
</cp:coreProperties>
</file>