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9" w:rsidRDefault="002179D9" w:rsidP="002179D9">
      <w:pPr>
        <w:jc w:val="both"/>
      </w:pPr>
    </w:p>
    <w:p w:rsidR="003F3B03" w:rsidRDefault="003F3B03" w:rsidP="002179D9">
      <w:pPr>
        <w:jc w:val="both"/>
      </w:pPr>
    </w:p>
    <w:p w:rsidR="00024394" w:rsidRDefault="00024394" w:rsidP="002179D9">
      <w:pPr>
        <w:jc w:val="both"/>
      </w:pPr>
    </w:p>
    <w:p w:rsidR="000C686E" w:rsidRDefault="000C686E" w:rsidP="002179D9">
      <w:pPr>
        <w:jc w:val="both"/>
      </w:pPr>
      <w:r>
        <w:t xml:space="preserve">            Republika Hrvatska</w:t>
      </w:r>
    </w:p>
    <w:p w:rsidR="000C686E" w:rsidRDefault="000C686E" w:rsidP="002179D9">
      <w:pPr>
        <w:jc w:val="both"/>
      </w:pPr>
      <w:r>
        <w:t>Koprivničko-križevačka županija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 xml:space="preserve">          GRAD KOPRIVNICA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>OSNOVNA ŠKOLA „ĐURO ESTER“</w:t>
      </w:r>
    </w:p>
    <w:p w:rsidR="000C686E" w:rsidRDefault="000C686E" w:rsidP="002179D9">
      <w:pPr>
        <w:jc w:val="both"/>
      </w:pPr>
    </w:p>
    <w:p w:rsidR="000C686E" w:rsidRDefault="00A4146A" w:rsidP="002179D9">
      <w:pPr>
        <w:jc w:val="both"/>
      </w:pPr>
      <w:r>
        <w:t>KLASA:110-01/17-01/008</w:t>
      </w:r>
    </w:p>
    <w:p w:rsidR="000C686E" w:rsidRDefault="009A1E81" w:rsidP="002179D9">
      <w:pPr>
        <w:jc w:val="both"/>
      </w:pPr>
      <w:r>
        <w:t>URBROJ:2137-31/17-01-1</w:t>
      </w:r>
    </w:p>
    <w:p w:rsidR="000C686E" w:rsidRDefault="000C686E" w:rsidP="002179D9">
      <w:pPr>
        <w:jc w:val="both"/>
      </w:pPr>
    </w:p>
    <w:p w:rsidR="000C686E" w:rsidRDefault="00A4146A" w:rsidP="002179D9">
      <w:pPr>
        <w:jc w:val="both"/>
      </w:pPr>
      <w:r>
        <w:t>Koprivnica, 27.10</w:t>
      </w:r>
      <w:r w:rsidR="000C686E">
        <w:t>.2017.</w:t>
      </w:r>
    </w:p>
    <w:p w:rsidR="000C686E" w:rsidRPr="00816802" w:rsidRDefault="000C686E" w:rsidP="002179D9">
      <w:pPr>
        <w:jc w:val="both"/>
      </w:pPr>
    </w:p>
    <w:p w:rsidR="002179D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F516E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EB6209">
        <w:rPr>
          <w:rFonts w:eastAsia="Calibri"/>
          <w:b/>
          <w:sz w:val="22"/>
          <w:szCs w:val="22"/>
          <w:lang w:eastAsia="en-US"/>
        </w:rPr>
        <w:t>Osnovnoj školi „Đuro</w:t>
      </w:r>
      <w:r w:rsidR="00CB19C0">
        <w:rPr>
          <w:rFonts w:eastAsia="Calibri"/>
          <w:b/>
          <w:sz w:val="22"/>
          <w:szCs w:val="22"/>
          <w:lang w:eastAsia="en-US"/>
        </w:rPr>
        <w:t xml:space="preserve"> Ester“ Koprivnica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A4146A">
        <w:rPr>
          <w:rFonts w:eastAsia="Calibri"/>
          <w:sz w:val="22"/>
          <w:szCs w:val="22"/>
          <w:lang w:eastAsia="en-US"/>
        </w:rPr>
        <w:t>jedna (1) pomoćnik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sym w:font="Symbol" w:char="F0B7"/>
      </w:r>
      <w:r w:rsidRPr="00EB620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EB6209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EB6209">
        <w:rPr>
          <w:rFonts w:eastAsia="Calibri"/>
          <w:sz w:val="22"/>
          <w:szCs w:val="22"/>
          <w:lang w:eastAsia="en-US"/>
        </w:rPr>
        <w:t xml:space="preserve"> 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A4146A">
        <w:rPr>
          <w:rFonts w:eastAsia="Calibri"/>
          <w:sz w:val="22"/>
          <w:szCs w:val="22"/>
          <w:lang w:eastAsia="en-US"/>
        </w:rPr>
        <w:t xml:space="preserve">radu na određeno vrijeme, do 8 </w:t>
      </w:r>
      <w:r w:rsidRPr="00F516EA">
        <w:rPr>
          <w:rFonts w:eastAsia="Calibri"/>
          <w:sz w:val="22"/>
          <w:szCs w:val="22"/>
          <w:lang w:eastAsia="en-US"/>
        </w:rPr>
        <w:t>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Pr="00EB6209">
        <w:rPr>
          <w:rFonts w:eastAsia="Calibri"/>
          <w:sz w:val="22"/>
          <w:szCs w:val="22"/>
          <w:lang w:eastAsia="en-US"/>
        </w:rPr>
        <w:t xml:space="preserve">ravnatelja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 Ester“ Koprivnica</w:t>
      </w:r>
      <w:r w:rsidRPr="00EB620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EB620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620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3F3B0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EB6209">
        <w:rPr>
          <w:rFonts w:eastAsia="Calibri"/>
          <w:sz w:val="22"/>
          <w:szCs w:val="22"/>
          <w:lang w:eastAsia="en-US"/>
        </w:rPr>
        <w:t xml:space="preserve">,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EB6209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</w:t>
      </w:r>
      <w:r w:rsidR="002179D9" w:rsidRPr="00F516EA">
        <w:rPr>
          <w:rFonts w:eastAsia="Calibri"/>
          <w:sz w:val="22"/>
          <w:szCs w:val="22"/>
          <w:lang w:eastAsia="en-US"/>
        </w:rPr>
        <w:t>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će biti upućeni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</w:t>
      </w:r>
      <w:r w:rsidR="002179D9">
        <w:rPr>
          <w:rFonts w:eastAsia="Calibri"/>
          <w:sz w:val="22"/>
          <w:szCs w:val="22"/>
          <w:lang w:eastAsia="en-US"/>
        </w:rPr>
        <w:lastRenderedPageBreak/>
        <w:t xml:space="preserve">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 w:rsidR="002179D9"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 w:rsidR="002179D9"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Đuro Ester“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>
        <w:rPr>
          <w:rFonts w:eastAsia="Calibri"/>
          <w:sz w:val="22"/>
          <w:szCs w:val="22"/>
          <w:lang w:eastAsia="en-US"/>
        </w:rPr>
        <w:t xml:space="preserve"> s naznakom, </w:t>
      </w:r>
      <w:r w:rsidRPr="00EB620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</w:t>
      </w:r>
      <w:r w:rsidR="000C686E">
        <w:rPr>
          <w:rFonts w:eastAsia="Calibri"/>
          <w:sz w:val="22"/>
          <w:szCs w:val="22"/>
          <w:lang w:eastAsia="en-US"/>
        </w:rPr>
        <w:t xml:space="preserve">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0C686E" w:rsidRDefault="000C686E"/>
    <w:p w:rsidR="000C686E" w:rsidRDefault="000C686E" w:rsidP="000C686E">
      <w:pPr>
        <w:jc w:val="right"/>
      </w:pPr>
      <w:r>
        <w:t>Ravnateljica:</w:t>
      </w:r>
    </w:p>
    <w:p w:rsidR="000C686E" w:rsidRDefault="000C686E" w:rsidP="000C686E">
      <w:pPr>
        <w:jc w:val="right"/>
      </w:pPr>
      <w:r>
        <w:t>mr. Sanja Prelogović</w:t>
      </w:r>
      <w:r w:rsidR="00D15497">
        <w:t>, v.r.</w:t>
      </w:r>
      <w:bookmarkStart w:id="0" w:name="_GoBack"/>
      <w:bookmarkEnd w:id="0"/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sectPr w:rsidR="002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C686E"/>
    <w:rsid w:val="00201464"/>
    <w:rsid w:val="002179D9"/>
    <w:rsid w:val="003124FE"/>
    <w:rsid w:val="00387F86"/>
    <w:rsid w:val="003943A1"/>
    <w:rsid w:val="003F3B03"/>
    <w:rsid w:val="00735DEC"/>
    <w:rsid w:val="00832DA2"/>
    <w:rsid w:val="009A1E81"/>
    <w:rsid w:val="009D74FB"/>
    <w:rsid w:val="00A4146A"/>
    <w:rsid w:val="00CB19C0"/>
    <w:rsid w:val="00D15497"/>
    <w:rsid w:val="00D91453"/>
    <w:rsid w:val="00DC2A0B"/>
    <w:rsid w:val="00EB6209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B98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3</cp:revision>
  <cp:lastPrinted>2017-10-27T12:19:00Z</cp:lastPrinted>
  <dcterms:created xsi:type="dcterms:W3CDTF">2017-10-27T12:23:00Z</dcterms:created>
  <dcterms:modified xsi:type="dcterms:W3CDTF">2017-10-27T12:23:00Z</dcterms:modified>
</cp:coreProperties>
</file>