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F5D0" w14:textId="79B0E878" w:rsidR="00BC785C" w:rsidRDefault="0095485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12919A8" wp14:editId="00CA2DDB">
                <wp:simplePos x="0" y="0"/>
                <wp:positionH relativeFrom="column">
                  <wp:posOffset>-594995</wp:posOffset>
                </wp:positionH>
                <wp:positionV relativeFrom="page">
                  <wp:posOffset>123825</wp:posOffset>
                </wp:positionV>
                <wp:extent cx="1638300" cy="1004570"/>
                <wp:effectExtent l="0" t="0" r="0" b="508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F946" w14:textId="77777777" w:rsidR="00735780" w:rsidRDefault="00735780"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D241233" wp14:editId="7BDB1F71">
                                  <wp:extent cx="868045" cy="868045"/>
                                  <wp:effectExtent l="0" t="0" r="8255" b="825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OS__uro_Este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919A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6.85pt;margin-top:9.75pt;width:129pt;height:79.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" stroked="f">
                <v:textbox>
                  <w:txbxContent>
                    <w:p w14:paraId="2BACF946" w14:textId="77777777" w:rsidR="00735780" w:rsidRDefault="00735780">
                      <w:r>
                        <w:rPr>
                          <w:noProof/>
                          <w:lang w:eastAsia="hr-HR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D241233" wp14:editId="7BDB1F71">
                            <wp:extent cx="868045" cy="868045"/>
                            <wp:effectExtent l="0" t="0" r="8255" b="825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OS__uro_Este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8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54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ECA5" wp14:editId="337C57BA">
                <wp:simplePos x="0" y="0"/>
                <wp:positionH relativeFrom="column">
                  <wp:posOffset>1521649</wp:posOffset>
                </wp:positionH>
                <wp:positionV relativeFrom="paragraph">
                  <wp:posOffset>-557530</wp:posOffset>
                </wp:positionV>
                <wp:extent cx="2483893" cy="663329"/>
                <wp:effectExtent l="0" t="0" r="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663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2067E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REPUBLIKAHRVATSKA</w:t>
                            </w:r>
                          </w:p>
                          <w:p w14:paraId="162FEA97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KOPRIVNIČ</w:t>
                            </w:r>
                            <w:r w:rsidR="00935427">
                              <w:rPr>
                                <w:sz w:val="18"/>
                              </w:rPr>
                              <w:t>K</w:t>
                            </w:r>
                            <w:r w:rsidRPr="00935427">
                              <w:rPr>
                                <w:sz w:val="18"/>
                              </w:rPr>
                              <w:t>O-KRIŽEVAČKA ŽUPANIJA</w:t>
                            </w:r>
                          </w:p>
                          <w:p w14:paraId="47475C07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GRAD KOPRIVNICA</w:t>
                            </w:r>
                          </w:p>
                          <w:p w14:paraId="17A242BA" w14:textId="77777777" w:rsidR="00735780" w:rsidRPr="00935427" w:rsidRDefault="00735780" w:rsidP="007357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OSNOVNA ŠKOLA „ĐURO ESTER“ KOPRIVNICA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ECA5" id="_x0000_s1027" type="#_x0000_t202" style="position:absolute;margin-left:119.8pt;margin-top:-43.9pt;width:195.6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" fillcolor="white [3201]" stroked="f" strokeweight=".5pt">
                <v:textbox>
                  <w:txbxContent>
                    <w:p w14:paraId="2C32067E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REPUBLIKAHRVATSKA</w:t>
                      </w:r>
                    </w:p>
                    <w:p w14:paraId="162FEA97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KOPRIVNIČ</w:t>
                      </w:r>
                      <w:r w:rsidR="00935427">
                        <w:rPr>
                          <w:sz w:val="18"/>
                        </w:rPr>
                        <w:t>K</w:t>
                      </w:r>
                      <w:r w:rsidRPr="00935427">
                        <w:rPr>
                          <w:sz w:val="18"/>
                        </w:rPr>
                        <w:t>O-KRIŽEVAČKA ŽUPANIJA</w:t>
                      </w:r>
                    </w:p>
                    <w:p w14:paraId="47475C07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GRAD KOPRIVNICA</w:t>
                      </w:r>
                    </w:p>
                    <w:p w14:paraId="17A242BA" w14:textId="77777777" w:rsidR="00735780" w:rsidRPr="00935427" w:rsidRDefault="00735780" w:rsidP="00735780">
                      <w:pPr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OSNOVNA ŠKOLA „ĐURO ESTER“ KOPRIVNICA</w:t>
                      </w:r>
                    </w:p>
                  </w:txbxContent>
                </v:textbox>
              </v:shape>
            </w:pict>
          </mc:Fallback>
        </mc:AlternateContent>
      </w:r>
      <w:r w:rsidR="009354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E3B15" wp14:editId="226D7D88">
                <wp:simplePos x="0" y="0"/>
                <wp:positionH relativeFrom="column">
                  <wp:posOffset>-469284</wp:posOffset>
                </wp:positionH>
                <wp:positionV relativeFrom="paragraph">
                  <wp:posOffset>158817</wp:posOffset>
                </wp:positionV>
                <wp:extent cx="6796586" cy="13647"/>
                <wp:effectExtent l="0" t="0" r="23495" b="2476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6586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80871" id="Ravni poveznik 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12.5pt" to="498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" strokecolor="black [3040]"/>
            </w:pict>
          </mc:Fallback>
        </mc:AlternateContent>
      </w:r>
      <w:r w:rsidR="0093542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58945" wp14:editId="0120051F">
                <wp:simplePos x="0" y="0"/>
                <wp:positionH relativeFrom="column">
                  <wp:posOffset>4156075</wp:posOffset>
                </wp:positionH>
                <wp:positionV relativeFrom="paragraph">
                  <wp:posOffset>-464545</wp:posOffset>
                </wp:positionV>
                <wp:extent cx="2237740" cy="690245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B22AC" w14:textId="77777777" w:rsidR="00735780" w:rsidRPr="008D3307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8D3307">
                              <w:rPr>
                                <w:sz w:val="16"/>
                              </w:rPr>
                              <w:t>Adresa: Trg slobode 5</w:t>
                            </w:r>
                          </w:p>
                          <w:p w14:paraId="6A2DED22" w14:textId="6FBDFC2F" w:rsid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Telefon: 048/62</w:t>
                            </w:r>
                            <w:r w:rsidR="002C0875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-433</w:t>
                            </w:r>
                          </w:p>
                          <w:p w14:paraId="7EEF2A95" w14:textId="255303FF" w:rsidR="00735780" w:rsidRP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735780">
                              <w:rPr>
                                <w:sz w:val="16"/>
                              </w:rPr>
                              <w:t>e-mail:</w:t>
                            </w:r>
                            <w:r w:rsidR="00192174">
                              <w:rPr>
                                <w:sz w:val="16"/>
                              </w:rPr>
                              <w:t xml:space="preserve"> ured@os-gjuro-ester-koprivnica-</w:t>
                            </w:r>
                            <w:r w:rsidRPr="00735780">
                              <w:rPr>
                                <w:sz w:val="16"/>
                              </w:rPr>
                              <w:t>skole.hr</w:t>
                            </w:r>
                          </w:p>
                          <w:p w14:paraId="38419249" w14:textId="77777777" w:rsidR="00735780" w:rsidRDefault="0073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8945" id="Tekstni okvir 3" o:spid="_x0000_s1028" type="#_x0000_t202" style="position:absolute;margin-left:327.25pt;margin-top:-36.6pt;width:176.2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" fillcolor="white [3201]" stroked="f" strokeweight=".5pt">
                <v:textbox>
                  <w:txbxContent>
                    <w:p w14:paraId="14BB22AC" w14:textId="77777777" w:rsidR="00735780" w:rsidRPr="008D3307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8D3307">
                        <w:rPr>
                          <w:sz w:val="16"/>
                        </w:rPr>
                        <w:t>Adresa: Trg slobode 5</w:t>
                      </w:r>
                    </w:p>
                    <w:p w14:paraId="6A2DED22" w14:textId="6FBDFC2F" w:rsid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Telefon: 048/62</w:t>
                      </w:r>
                      <w:r w:rsidR="002C0875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-433</w:t>
                      </w:r>
                    </w:p>
                    <w:p w14:paraId="7EEF2A95" w14:textId="255303FF" w:rsidR="00735780" w:rsidRP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735780">
                        <w:rPr>
                          <w:sz w:val="16"/>
                        </w:rPr>
                        <w:t>e-mail:</w:t>
                      </w:r>
                      <w:r w:rsidR="00192174">
                        <w:rPr>
                          <w:sz w:val="16"/>
                        </w:rPr>
                        <w:t xml:space="preserve"> ured@os-gjuro-ester-koprivnica-</w:t>
                      </w:r>
                      <w:r w:rsidRPr="00735780">
                        <w:rPr>
                          <w:sz w:val="16"/>
                        </w:rPr>
                        <w:t>skole.hr</w:t>
                      </w:r>
                    </w:p>
                    <w:p w14:paraId="38419249" w14:textId="77777777" w:rsidR="00735780" w:rsidRDefault="00735780"/>
                  </w:txbxContent>
                </v:textbox>
              </v:shape>
            </w:pict>
          </mc:Fallback>
        </mc:AlternateContent>
      </w:r>
    </w:p>
    <w:p w14:paraId="3285254B" w14:textId="394B116E" w:rsidR="004B7EBB" w:rsidRPr="00826325" w:rsidRDefault="004B7EBB" w:rsidP="004B7EBB">
      <w:pPr>
        <w:rPr>
          <w:sz w:val="24"/>
          <w:szCs w:val="24"/>
        </w:rPr>
      </w:pPr>
      <w:r w:rsidRPr="00826325">
        <w:rPr>
          <w:sz w:val="24"/>
          <w:szCs w:val="24"/>
        </w:rPr>
        <w:t>Poštovani roditelji,</w:t>
      </w:r>
    </w:p>
    <w:p w14:paraId="38F47A26" w14:textId="77777777" w:rsidR="004B7EBB" w:rsidRPr="00826325" w:rsidRDefault="004B7EBB" w:rsidP="00194C92">
      <w:pPr>
        <w:jc w:val="both"/>
        <w:rPr>
          <w:sz w:val="24"/>
          <w:szCs w:val="24"/>
        </w:rPr>
      </w:pPr>
      <w:r w:rsidRPr="00826325">
        <w:rPr>
          <w:sz w:val="24"/>
          <w:szCs w:val="24"/>
        </w:rPr>
        <w:t xml:space="preserve">temeljem najnovijih uputa,  Hrvatskog zavoda za javno zdravstvo i preporuka Ministarstva znanosti i obrazovanja za prva dva tjedna otvaranja škola, a u skladu s drugom fazom popuštanja epidemioloških mjera, obavješćujemo vas o mogućnosti organizacije rada u razrednoj nastavi za dio učenika od prvog do četvrtog razreda, od 11. svibnja 2020. </w:t>
      </w:r>
    </w:p>
    <w:p w14:paraId="15FEDDB9" w14:textId="77777777" w:rsidR="004B7EBB" w:rsidRPr="00826325" w:rsidRDefault="004B7EBB" w:rsidP="00194C92">
      <w:pPr>
        <w:jc w:val="both"/>
        <w:rPr>
          <w:sz w:val="24"/>
          <w:szCs w:val="24"/>
        </w:rPr>
      </w:pPr>
      <w:r w:rsidRPr="00826325">
        <w:rPr>
          <w:sz w:val="24"/>
          <w:szCs w:val="24"/>
        </w:rPr>
        <w:t>Nastavu će moći pohađati učenici od 1. do 4. razreda, najviše do 9 učenika po odjelu. Prije donošenja odluke o povratku učenika u školu htjeli bismo vas upoznati s nekoliko činjenica.</w:t>
      </w:r>
    </w:p>
    <w:p w14:paraId="6D8CB47B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 xml:space="preserve">HZJZ potiče ostanak kod kuće sve djece za koju se to može osigurati s obzirom da se mjere fizičkog razmaka u školi neće moći u potpunosti ispoštovati, </w:t>
      </w:r>
    </w:p>
    <w:p w14:paraId="49F4CE51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>Škola će strogo provoditi propisane epidemiološke mjere, no ne može jamčiti potpuno otklanjanje rizika od zaraze,</w:t>
      </w:r>
    </w:p>
    <w:p w14:paraId="4F9BC82D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>Dijete roditelj/skrbnik dovodi i odvodi iz škole na način da je u pratnji djeteta uvijek jedna odrasla osoba. Ako je moguće, u pratnji pojedinog djeteta uvijek je ista osoba ili se izmjenjuju dvije odrasle osobe koje nisu u zdravstvenom riziku,</w:t>
      </w:r>
    </w:p>
    <w:p w14:paraId="265B3C84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>U školi će se izvoditi samo dio nastave, dok će se izborni predmeti, strani jezik, TZK, glazbena kultura u četvrtim razredima, dopunska nastava, dodatna nastava i izvannastavne aktivnosti i nadalje provoditi na daljinu,</w:t>
      </w:r>
    </w:p>
    <w:p w14:paraId="152D6973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>Škola ističe mogućnost da učenicima nastavu neće moći izvoditi razrednica/razrednik zbog zdravstvenih razloga,</w:t>
      </w:r>
    </w:p>
    <w:p w14:paraId="0A331DEC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>Molimo roditelje/skrbnike da prije donošenja odluke o vraćanju učenika u školu detaljno pročitaju upute  HZJZ-a od 29. travnja i   preporuke MZO-a od 30. travnja 2020. godine, a koje su u privitku ove obavijesti, kako bi se upoznali s procedurama koje ćemo provoditi,</w:t>
      </w:r>
    </w:p>
    <w:p w14:paraId="660FA29A" w14:textId="77777777" w:rsidR="004B7EBB" w:rsidRPr="00826325" w:rsidRDefault="004B7EBB" w:rsidP="00194C92">
      <w:pPr>
        <w:pStyle w:val="Odlomakpopisa"/>
        <w:numPr>
          <w:ilvl w:val="0"/>
          <w:numId w:val="1"/>
        </w:numPr>
        <w:ind w:right="-142"/>
        <w:jc w:val="both"/>
        <w:rPr>
          <w:sz w:val="24"/>
          <w:szCs w:val="24"/>
        </w:rPr>
      </w:pPr>
      <w:r w:rsidRPr="00826325">
        <w:rPr>
          <w:sz w:val="24"/>
          <w:szCs w:val="24"/>
        </w:rPr>
        <w:t>Odluku o namjeri vraćanja učenika u školu roditelj je dužan javiti razrednici/razredniku do utorka 5. svibnja do 18 sati radi pravovremene pripreme škole za početak nastave,</w:t>
      </w:r>
      <w:r>
        <w:rPr>
          <w:sz w:val="24"/>
          <w:szCs w:val="24"/>
        </w:rPr>
        <w:t xml:space="preserve"> </w:t>
      </w:r>
    </w:p>
    <w:p w14:paraId="00DDCCCF" w14:textId="77777777" w:rsidR="004B7EBB" w:rsidRPr="00826325" w:rsidRDefault="004B7EBB" w:rsidP="00194C92">
      <w:pPr>
        <w:pStyle w:val="Odlomakpopisa"/>
        <w:numPr>
          <w:ilvl w:val="0"/>
          <w:numId w:val="1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Nakon toga, r</w:t>
      </w:r>
      <w:r w:rsidRPr="00826325">
        <w:rPr>
          <w:sz w:val="24"/>
          <w:szCs w:val="24"/>
        </w:rPr>
        <w:t xml:space="preserve">oditelji/skrbnici koji se odluče za povratak djeteta u školu morat će, sukladno preporuci HZJZ-a i MZO-a, potpisati Izjavu te ju dostaviti </w:t>
      </w:r>
      <w:r>
        <w:rPr>
          <w:sz w:val="24"/>
          <w:szCs w:val="24"/>
        </w:rPr>
        <w:t>r</w:t>
      </w:r>
      <w:r w:rsidRPr="00826325">
        <w:rPr>
          <w:sz w:val="24"/>
          <w:szCs w:val="24"/>
        </w:rPr>
        <w:t>azrednicama/razredniku putem maila ili nekog drugog komunikacijskog kanala te je poslati poštom u Tajništvo,</w:t>
      </w:r>
    </w:p>
    <w:p w14:paraId="5806D307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>Dostavu Izjave u elektroničkom obliku očekujemo tijekom  srijede  6. svibnja do 10 sati,</w:t>
      </w:r>
    </w:p>
    <w:p w14:paraId="18DA855E" w14:textId="77777777" w:rsidR="004B7EBB" w:rsidRPr="00826325" w:rsidRDefault="004B7EBB" w:rsidP="00194C9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26325">
        <w:rPr>
          <w:sz w:val="24"/>
          <w:szCs w:val="24"/>
        </w:rPr>
        <w:t xml:space="preserve"> Škola će do 11. svibnja na mrežnim stranicama objaviti okvirnog rasporeda dolaska i odlaska u školu pojedinih razrednih odjela te način njihova prihvata.</w:t>
      </w:r>
    </w:p>
    <w:p w14:paraId="123B3394" w14:textId="77777777" w:rsidR="004B7EBB" w:rsidRPr="00826325" w:rsidRDefault="004B7EBB" w:rsidP="004B7EBB">
      <w:pPr>
        <w:rPr>
          <w:sz w:val="24"/>
          <w:szCs w:val="24"/>
          <w:highlight w:val="yellow"/>
        </w:rPr>
      </w:pPr>
    </w:p>
    <w:p w14:paraId="043672BC" w14:textId="77777777" w:rsidR="004B7EBB" w:rsidRPr="00826325" w:rsidRDefault="004B7EBB" w:rsidP="004B7EBB">
      <w:pPr>
        <w:ind w:left="2484" w:firstLine="348"/>
        <w:rPr>
          <w:sz w:val="24"/>
          <w:szCs w:val="24"/>
        </w:rPr>
      </w:pPr>
      <w:r w:rsidRPr="00826325">
        <w:rPr>
          <w:sz w:val="24"/>
          <w:szCs w:val="24"/>
        </w:rPr>
        <w:t>Srdačan pozdrav i svako dobro,</w:t>
      </w:r>
    </w:p>
    <w:p w14:paraId="37DC5217" w14:textId="77777777" w:rsidR="004B7EBB" w:rsidRPr="00826325" w:rsidRDefault="004B7EBB" w:rsidP="004B7EBB">
      <w:pPr>
        <w:ind w:left="2484" w:firstLine="348"/>
        <w:rPr>
          <w:sz w:val="24"/>
          <w:szCs w:val="24"/>
        </w:rPr>
      </w:pPr>
      <w:r w:rsidRPr="0082632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Sanja Prelogović</w:t>
      </w:r>
      <w:r w:rsidRPr="00826325">
        <w:rPr>
          <w:sz w:val="24"/>
          <w:szCs w:val="24"/>
        </w:rPr>
        <w:t>, ravnateljica</w:t>
      </w:r>
    </w:p>
    <w:p w14:paraId="4448D355" w14:textId="77777777" w:rsidR="007257F6" w:rsidRPr="007257F6" w:rsidRDefault="007257F6" w:rsidP="007257F6"/>
    <w:sectPr w:rsidR="007257F6" w:rsidRPr="0072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7E41" w14:textId="77777777" w:rsidR="0093235B" w:rsidRDefault="0093235B" w:rsidP="00954850">
      <w:pPr>
        <w:spacing w:after="0" w:line="240" w:lineRule="auto"/>
      </w:pPr>
      <w:r>
        <w:separator/>
      </w:r>
    </w:p>
  </w:endnote>
  <w:endnote w:type="continuationSeparator" w:id="0">
    <w:p w14:paraId="3FC80F7E" w14:textId="77777777" w:rsidR="0093235B" w:rsidRDefault="0093235B" w:rsidP="009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E5DA" w14:textId="77777777" w:rsidR="0093235B" w:rsidRDefault="0093235B" w:rsidP="00954850">
      <w:pPr>
        <w:spacing w:after="0" w:line="240" w:lineRule="auto"/>
      </w:pPr>
      <w:r>
        <w:separator/>
      </w:r>
    </w:p>
  </w:footnote>
  <w:footnote w:type="continuationSeparator" w:id="0">
    <w:p w14:paraId="13D31403" w14:textId="77777777" w:rsidR="0093235B" w:rsidRDefault="0093235B" w:rsidP="0095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75F4F"/>
    <w:multiLevelType w:val="hybridMultilevel"/>
    <w:tmpl w:val="CCAC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80"/>
    <w:rsid w:val="0012247B"/>
    <w:rsid w:val="00192174"/>
    <w:rsid w:val="00194C92"/>
    <w:rsid w:val="002416BB"/>
    <w:rsid w:val="002C0875"/>
    <w:rsid w:val="00373876"/>
    <w:rsid w:val="004B7EBB"/>
    <w:rsid w:val="005F19DD"/>
    <w:rsid w:val="007257F6"/>
    <w:rsid w:val="00735780"/>
    <w:rsid w:val="0093235B"/>
    <w:rsid w:val="00935427"/>
    <w:rsid w:val="00954850"/>
    <w:rsid w:val="009F398F"/>
    <w:rsid w:val="00B32183"/>
    <w:rsid w:val="00BC785C"/>
    <w:rsid w:val="00BE2FA6"/>
    <w:rsid w:val="00D15778"/>
    <w:rsid w:val="00D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EB28"/>
  <w15:chartTrackingRefBased/>
  <w15:docId w15:val="{B7F570EB-FDCA-4459-8ACD-4C1C58A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780"/>
  </w:style>
  <w:style w:type="paragraph" w:styleId="Tekstbalonia">
    <w:name w:val="Balloon Text"/>
    <w:basedOn w:val="Normal"/>
    <w:link w:val="TekstbaloniaChar"/>
    <w:uiPriority w:val="99"/>
    <w:semiHidden/>
    <w:unhideWhenUsed/>
    <w:rsid w:val="0073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78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9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850"/>
  </w:style>
  <w:style w:type="paragraph" w:styleId="Odlomakpopisa">
    <w:name w:val="List Paragraph"/>
    <w:basedOn w:val="Normal"/>
    <w:uiPriority w:val="34"/>
    <w:qFormat/>
    <w:rsid w:val="004B7E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Mihočka</dc:creator>
  <cp:keywords/>
  <dc:description/>
  <cp:lastModifiedBy>Sanja Prelogović</cp:lastModifiedBy>
  <cp:revision>4</cp:revision>
  <cp:lastPrinted>2020-03-05T13:57:00Z</cp:lastPrinted>
  <dcterms:created xsi:type="dcterms:W3CDTF">2020-05-04T16:46:00Z</dcterms:created>
  <dcterms:modified xsi:type="dcterms:W3CDTF">2020-05-04T16:58:00Z</dcterms:modified>
</cp:coreProperties>
</file>